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7A5" w:rsidRDefault="000317A5" w:rsidP="000317A5">
      <w:pPr>
        <w:rPr>
          <w:color w:val="000000"/>
        </w:rPr>
      </w:pPr>
      <w:r>
        <w:rPr>
          <w:noProof/>
          <w:color w:val="000000"/>
        </w:rPr>
        <w:drawing>
          <wp:inline distT="0" distB="0" distL="0" distR="0" wp14:anchorId="745E82C7" wp14:editId="68CBFCE8">
            <wp:extent cx="3261946" cy="141990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89331" cy="1431824"/>
                    </a:xfrm>
                    <a:prstGeom prst="rect">
                      <a:avLst/>
                    </a:prstGeom>
                    <a:noFill/>
                    <a:ln>
                      <a:noFill/>
                    </a:ln>
                  </pic:spPr>
                </pic:pic>
              </a:graphicData>
            </a:graphic>
          </wp:inline>
        </w:drawing>
      </w:r>
      <w:r>
        <w:rPr>
          <w:color w:val="000000"/>
        </w:rPr>
        <w:t xml:space="preserve"> </w:t>
      </w:r>
    </w:p>
    <w:p w:rsidR="000317A5" w:rsidRDefault="000317A5" w:rsidP="000317A5">
      <w:pPr>
        <w:rPr>
          <w:color w:val="000000"/>
        </w:rPr>
      </w:pPr>
    </w:p>
    <w:p w:rsidR="000317A5" w:rsidRDefault="000317A5" w:rsidP="000317A5">
      <w:pPr>
        <w:rPr>
          <w:b/>
          <w:bCs/>
          <w:color w:val="000000"/>
          <w:sz w:val="52"/>
          <w:szCs w:val="52"/>
        </w:rPr>
      </w:pPr>
    </w:p>
    <w:p w:rsidR="000317A5" w:rsidRDefault="000317A5" w:rsidP="000317A5">
      <w:pPr>
        <w:rPr>
          <w:b/>
          <w:bCs/>
          <w:color w:val="000000"/>
          <w:sz w:val="52"/>
          <w:szCs w:val="52"/>
        </w:rPr>
      </w:pPr>
    </w:p>
    <w:p w:rsidR="000317A5" w:rsidRDefault="000317A5" w:rsidP="000317A5">
      <w:pPr>
        <w:rPr>
          <w:b/>
          <w:bCs/>
          <w:color w:val="000000"/>
          <w:sz w:val="52"/>
          <w:szCs w:val="52"/>
        </w:rPr>
      </w:pPr>
      <w:r>
        <w:rPr>
          <w:noProof/>
          <w:color w:val="000000"/>
        </w:rPr>
        <mc:AlternateContent>
          <mc:Choice Requires="wps">
            <w:drawing>
              <wp:anchor distT="0" distB="0" distL="114300" distR="114300" simplePos="0" relativeHeight="251660288" behindDoc="0" locked="0" layoutInCell="1" allowOverlap="1" wp14:anchorId="74B250C8" wp14:editId="77D1F633">
                <wp:simplePos x="0" y="0"/>
                <wp:positionH relativeFrom="column">
                  <wp:posOffset>222250</wp:posOffset>
                </wp:positionH>
                <wp:positionV relativeFrom="paragraph">
                  <wp:posOffset>555625</wp:posOffset>
                </wp:positionV>
                <wp:extent cx="4959985" cy="635"/>
                <wp:effectExtent l="22225" t="26670" r="27940" b="203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985" cy="635"/>
                        </a:xfrm>
                        <a:prstGeom prst="line">
                          <a:avLst/>
                        </a:prstGeom>
                        <a:noFill/>
                        <a:ln w="38100" cap="flat"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427FA" id="直接连接符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3.75pt" to="408.0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" strokeweight="3pt"/>
            </w:pict>
          </mc:Fallback>
        </mc:AlternateContent>
      </w:r>
      <w:r>
        <w:rPr>
          <w:rFonts w:hint="eastAsia"/>
          <w:b/>
          <w:bCs/>
          <w:color w:val="000000"/>
          <w:sz w:val="52"/>
          <w:szCs w:val="52"/>
        </w:rPr>
        <w:t xml:space="preserve">       E</w:t>
      </w:r>
      <w:r>
        <w:rPr>
          <w:rFonts w:hint="eastAsia"/>
          <w:b/>
          <w:bCs/>
          <w:color w:val="000000"/>
          <w:sz w:val="52"/>
          <w:szCs w:val="52"/>
        </w:rPr>
        <w:t>购商城</w:t>
      </w:r>
    </w:p>
    <w:p w:rsidR="000317A5" w:rsidRDefault="000317A5" w:rsidP="000317A5">
      <w:pPr>
        <w:jc w:val="center"/>
        <w:rPr>
          <w:b/>
          <w:bCs/>
          <w:color w:val="000000"/>
          <w:sz w:val="52"/>
          <w:szCs w:val="52"/>
        </w:rPr>
      </w:pPr>
      <w:r>
        <w:rPr>
          <w:noProof/>
          <w:color w:val="000000"/>
        </w:rPr>
        <mc:AlternateContent>
          <mc:Choice Requires="wps">
            <w:drawing>
              <wp:anchor distT="0" distB="0" distL="114300" distR="114300" simplePos="0" relativeHeight="251659264" behindDoc="0" locked="0" layoutInCell="1" allowOverlap="1" wp14:anchorId="4CDEF1F2" wp14:editId="1FF4AEA7">
                <wp:simplePos x="0" y="0"/>
                <wp:positionH relativeFrom="column">
                  <wp:posOffset>208915</wp:posOffset>
                </wp:positionH>
                <wp:positionV relativeFrom="paragraph">
                  <wp:posOffset>26035</wp:posOffset>
                </wp:positionV>
                <wp:extent cx="4980940" cy="635"/>
                <wp:effectExtent l="8890" t="5715" r="10795" b="1270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8094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4DE36"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2.05pt" to="408.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"/>
            </w:pict>
          </mc:Fallback>
        </mc:AlternateContent>
      </w:r>
      <w:r>
        <w:rPr>
          <w:rFonts w:hint="eastAsia"/>
          <w:b/>
          <w:bCs/>
          <w:color w:val="000000"/>
          <w:sz w:val="52"/>
          <w:szCs w:val="52"/>
        </w:rPr>
        <w:t xml:space="preserve">                 </w:t>
      </w:r>
      <w:r>
        <w:rPr>
          <w:rFonts w:hint="eastAsia"/>
          <w:b/>
          <w:bCs/>
          <w:color w:val="000000"/>
          <w:sz w:val="52"/>
          <w:szCs w:val="52"/>
        </w:rPr>
        <w:t>概要设计说明书</w:t>
      </w:r>
    </w:p>
    <w:p w:rsidR="000317A5" w:rsidRDefault="000317A5" w:rsidP="000317A5">
      <w:pPr>
        <w:jc w:val="center"/>
        <w:rPr>
          <w:b/>
          <w:bCs/>
          <w:color w:val="000000"/>
          <w:sz w:val="52"/>
          <w:szCs w:val="52"/>
        </w:rPr>
      </w:pPr>
    </w:p>
    <w:p w:rsidR="000317A5" w:rsidRDefault="000317A5" w:rsidP="000317A5">
      <w:pPr>
        <w:jc w:val="center"/>
        <w:rPr>
          <w:b/>
          <w:bCs/>
          <w:color w:val="000000"/>
          <w:sz w:val="52"/>
          <w:szCs w:val="52"/>
        </w:rPr>
      </w:pPr>
    </w:p>
    <w:p w:rsidR="000317A5" w:rsidRDefault="000317A5" w:rsidP="000317A5">
      <w:pPr>
        <w:rPr>
          <w:b/>
          <w:bCs/>
          <w:color w:val="000000"/>
          <w:sz w:val="52"/>
          <w:szCs w:val="52"/>
        </w:rPr>
      </w:pPr>
    </w:p>
    <w:p w:rsidR="000317A5" w:rsidRDefault="000317A5" w:rsidP="000317A5">
      <w:pPr>
        <w:jc w:val="center"/>
        <w:rPr>
          <w:b/>
          <w:bCs/>
          <w:color w:val="000000"/>
          <w:sz w:val="52"/>
          <w:szCs w:val="52"/>
        </w:rPr>
      </w:pPr>
    </w:p>
    <w:tbl>
      <w:tblPr>
        <w:tblpPr w:leftFromText="180" w:rightFromText="180" w:vertAnchor="text" w:horzAnchor="page" w:tblpX="3177" w:tblpY="20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5"/>
        <w:gridCol w:w="4350"/>
      </w:tblGrid>
      <w:tr w:rsidR="000317A5" w:rsidTr="00BE0F6D">
        <w:tc>
          <w:tcPr>
            <w:tcW w:w="1845" w:type="dxa"/>
          </w:tcPr>
          <w:p w:rsidR="000317A5" w:rsidRDefault="000317A5" w:rsidP="00BE0F6D">
            <w:pPr>
              <w:rPr>
                <w:b/>
                <w:bCs/>
                <w:color w:val="000000"/>
                <w:sz w:val="52"/>
                <w:szCs w:val="52"/>
              </w:rPr>
            </w:pPr>
            <w:r>
              <w:rPr>
                <w:rFonts w:hint="eastAsia"/>
                <w:color w:val="000000"/>
                <w:sz w:val="28"/>
                <w:szCs w:val="28"/>
              </w:rPr>
              <w:t xml:space="preserve">    </w:t>
            </w:r>
            <w:r>
              <w:rPr>
                <w:rFonts w:hint="eastAsia"/>
                <w:color w:val="000000"/>
                <w:sz w:val="28"/>
                <w:szCs w:val="28"/>
              </w:rPr>
              <w:t>日期</w:t>
            </w:r>
            <w:r>
              <w:rPr>
                <w:rFonts w:hint="eastAsia"/>
                <w:color w:val="000000"/>
                <w:sz w:val="28"/>
                <w:szCs w:val="28"/>
              </w:rPr>
              <w:t xml:space="preserve">  </w:t>
            </w:r>
          </w:p>
        </w:tc>
        <w:tc>
          <w:tcPr>
            <w:tcW w:w="4350" w:type="dxa"/>
          </w:tcPr>
          <w:p w:rsidR="000317A5" w:rsidRDefault="000317A5" w:rsidP="00BE0F6D">
            <w:pPr>
              <w:rPr>
                <w:b/>
                <w:bCs/>
                <w:color w:val="000000"/>
                <w:sz w:val="52"/>
                <w:szCs w:val="52"/>
              </w:rPr>
            </w:pPr>
            <w:r>
              <w:rPr>
                <w:rFonts w:hint="eastAsia"/>
                <w:color w:val="000000"/>
                <w:sz w:val="28"/>
                <w:szCs w:val="28"/>
              </w:rPr>
              <w:t xml:space="preserve">          2015-09-5</w:t>
            </w:r>
          </w:p>
        </w:tc>
      </w:tr>
      <w:tr w:rsidR="000317A5" w:rsidTr="00BE0F6D">
        <w:tc>
          <w:tcPr>
            <w:tcW w:w="1845" w:type="dxa"/>
          </w:tcPr>
          <w:p w:rsidR="000317A5" w:rsidRDefault="000317A5" w:rsidP="00BE0F6D">
            <w:pPr>
              <w:rPr>
                <w:b/>
                <w:bCs/>
                <w:color w:val="000000"/>
                <w:sz w:val="52"/>
                <w:szCs w:val="52"/>
              </w:rPr>
            </w:pPr>
            <w:r>
              <w:rPr>
                <w:rFonts w:hint="eastAsia"/>
                <w:color w:val="000000"/>
                <w:sz w:val="28"/>
                <w:szCs w:val="28"/>
              </w:rPr>
              <w:t xml:space="preserve">    </w:t>
            </w:r>
            <w:r>
              <w:rPr>
                <w:rFonts w:hint="eastAsia"/>
                <w:color w:val="000000"/>
                <w:sz w:val="28"/>
                <w:szCs w:val="28"/>
              </w:rPr>
              <w:t>组别</w:t>
            </w:r>
          </w:p>
        </w:tc>
        <w:tc>
          <w:tcPr>
            <w:tcW w:w="4350" w:type="dxa"/>
          </w:tcPr>
          <w:p w:rsidR="000317A5" w:rsidRDefault="000317A5" w:rsidP="00BE0F6D">
            <w:pPr>
              <w:rPr>
                <w:b/>
                <w:bCs/>
                <w:color w:val="000000"/>
                <w:sz w:val="52"/>
                <w:szCs w:val="52"/>
              </w:rPr>
            </w:pPr>
            <w:r>
              <w:rPr>
                <w:rFonts w:hint="eastAsia"/>
                <w:color w:val="000000"/>
                <w:sz w:val="28"/>
                <w:szCs w:val="28"/>
              </w:rPr>
              <w:t xml:space="preserve">            </w:t>
            </w:r>
            <w:r>
              <w:rPr>
                <w:rFonts w:hint="eastAsia"/>
                <w:color w:val="000000"/>
                <w:sz w:val="28"/>
                <w:szCs w:val="28"/>
              </w:rPr>
              <w:t>第九组</w:t>
            </w:r>
          </w:p>
        </w:tc>
      </w:tr>
      <w:tr w:rsidR="000317A5" w:rsidTr="00BE0F6D">
        <w:trPr>
          <w:trHeight w:val="279"/>
        </w:trPr>
        <w:tc>
          <w:tcPr>
            <w:tcW w:w="1845" w:type="dxa"/>
          </w:tcPr>
          <w:p w:rsidR="000317A5" w:rsidRDefault="000317A5" w:rsidP="00BE0F6D">
            <w:pPr>
              <w:rPr>
                <w:b/>
                <w:bCs/>
                <w:color w:val="000000"/>
                <w:sz w:val="52"/>
                <w:szCs w:val="52"/>
              </w:rPr>
            </w:pPr>
            <w:r>
              <w:rPr>
                <w:rFonts w:hint="eastAsia"/>
                <w:color w:val="000000"/>
                <w:sz w:val="28"/>
                <w:szCs w:val="28"/>
              </w:rPr>
              <w:t xml:space="preserve">  </w:t>
            </w:r>
            <w:r>
              <w:rPr>
                <w:rFonts w:hint="eastAsia"/>
                <w:color w:val="000000"/>
                <w:sz w:val="28"/>
                <w:szCs w:val="28"/>
              </w:rPr>
              <w:t>小组人员</w:t>
            </w:r>
          </w:p>
        </w:tc>
        <w:tc>
          <w:tcPr>
            <w:tcW w:w="4350" w:type="dxa"/>
          </w:tcPr>
          <w:p w:rsidR="000317A5" w:rsidRDefault="000317A5" w:rsidP="00BE0F6D">
            <w:pPr>
              <w:ind w:left="280" w:hangingChars="100" w:hanging="280"/>
              <w:rPr>
                <w:b/>
                <w:bCs/>
                <w:color w:val="000000"/>
                <w:sz w:val="52"/>
                <w:szCs w:val="52"/>
              </w:rPr>
            </w:pPr>
            <w:r>
              <w:rPr>
                <w:rFonts w:hint="eastAsia"/>
                <w:color w:val="000000"/>
                <w:sz w:val="28"/>
                <w:szCs w:val="28"/>
              </w:rPr>
              <w:t xml:space="preserve"> </w:t>
            </w:r>
            <w:r>
              <w:rPr>
                <w:color w:val="000000"/>
                <w:sz w:val="28"/>
                <w:szCs w:val="28"/>
              </w:rPr>
              <w:t xml:space="preserve"> </w:t>
            </w:r>
            <w:r>
              <w:rPr>
                <w:rFonts w:hint="eastAsia"/>
                <w:color w:val="000000"/>
                <w:sz w:val="28"/>
                <w:szCs w:val="28"/>
              </w:rPr>
              <w:t>柯鑫鑫</w:t>
            </w:r>
            <w:r>
              <w:rPr>
                <w:rFonts w:hint="eastAsia"/>
                <w:color w:val="000000"/>
                <w:sz w:val="28"/>
                <w:szCs w:val="28"/>
              </w:rPr>
              <w:t xml:space="preserve"> </w:t>
            </w:r>
            <w:r>
              <w:rPr>
                <w:color w:val="000000"/>
                <w:sz w:val="28"/>
                <w:szCs w:val="28"/>
              </w:rPr>
              <w:t xml:space="preserve">  </w:t>
            </w:r>
            <w:r>
              <w:rPr>
                <w:rFonts w:hint="eastAsia"/>
                <w:color w:val="000000"/>
                <w:sz w:val="28"/>
                <w:szCs w:val="28"/>
              </w:rPr>
              <w:t xml:space="preserve"> </w:t>
            </w:r>
            <w:r>
              <w:rPr>
                <w:rFonts w:hint="eastAsia"/>
                <w:color w:val="000000"/>
                <w:sz w:val="28"/>
                <w:szCs w:val="28"/>
              </w:rPr>
              <w:t>蒋朋</w:t>
            </w:r>
            <w:r>
              <w:rPr>
                <w:rFonts w:hint="eastAsia"/>
                <w:color w:val="000000"/>
                <w:sz w:val="28"/>
                <w:szCs w:val="28"/>
              </w:rPr>
              <w:t xml:space="preserve"> </w:t>
            </w:r>
            <w:r>
              <w:rPr>
                <w:color w:val="000000"/>
                <w:sz w:val="28"/>
                <w:szCs w:val="28"/>
              </w:rPr>
              <w:t xml:space="preserve">    </w:t>
            </w:r>
            <w:r>
              <w:rPr>
                <w:rFonts w:hint="eastAsia"/>
                <w:color w:val="000000"/>
                <w:sz w:val="28"/>
                <w:szCs w:val="28"/>
              </w:rPr>
              <w:t>廖文波</w:t>
            </w:r>
            <w:r>
              <w:rPr>
                <w:rFonts w:hint="eastAsia"/>
                <w:color w:val="000000"/>
                <w:sz w:val="28"/>
                <w:szCs w:val="28"/>
              </w:rPr>
              <w:t xml:space="preserve">  </w:t>
            </w:r>
            <w:r>
              <w:rPr>
                <w:color w:val="000000"/>
                <w:sz w:val="28"/>
                <w:szCs w:val="28"/>
              </w:rPr>
              <w:t xml:space="preserve">    </w:t>
            </w:r>
            <w:r>
              <w:rPr>
                <w:rFonts w:hint="eastAsia"/>
                <w:color w:val="000000"/>
                <w:sz w:val="28"/>
                <w:szCs w:val="28"/>
              </w:rPr>
              <w:t>梅广旭</w:t>
            </w:r>
            <w:r>
              <w:rPr>
                <w:rFonts w:hint="eastAsia"/>
                <w:color w:val="000000"/>
                <w:sz w:val="28"/>
                <w:szCs w:val="28"/>
              </w:rPr>
              <w:t xml:space="preserve">  </w:t>
            </w:r>
            <w:r>
              <w:rPr>
                <w:color w:val="000000"/>
                <w:sz w:val="28"/>
                <w:szCs w:val="28"/>
              </w:rPr>
              <w:t xml:space="preserve">   </w:t>
            </w:r>
            <w:r>
              <w:rPr>
                <w:rFonts w:hint="eastAsia"/>
                <w:color w:val="000000"/>
                <w:sz w:val="28"/>
                <w:szCs w:val="28"/>
              </w:rPr>
              <w:t>邓浩</w:t>
            </w:r>
            <w:r>
              <w:rPr>
                <w:rFonts w:hint="eastAsia"/>
                <w:color w:val="000000"/>
                <w:sz w:val="28"/>
                <w:szCs w:val="28"/>
              </w:rPr>
              <w:t xml:space="preserve">      </w:t>
            </w:r>
            <w:r>
              <w:rPr>
                <w:rFonts w:hint="eastAsia"/>
                <w:color w:val="000000"/>
                <w:sz w:val="28"/>
                <w:szCs w:val="28"/>
              </w:rPr>
              <w:t>廖妍君</w:t>
            </w:r>
          </w:p>
        </w:tc>
      </w:tr>
    </w:tbl>
    <w:p w:rsidR="000317A5" w:rsidRDefault="000317A5" w:rsidP="000317A5">
      <w:pPr>
        <w:jc w:val="center"/>
        <w:rPr>
          <w:b/>
          <w:bCs/>
          <w:color w:val="000000"/>
          <w:sz w:val="52"/>
          <w:szCs w:val="52"/>
        </w:rPr>
      </w:pPr>
    </w:p>
    <w:p w:rsidR="000317A5" w:rsidRDefault="000317A5" w:rsidP="000317A5">
      <w:pPr>
        <w:jc w:val="center"/>
        <w:rPr>
          <w:b/>
          <w:bCs/>
          <w:color w:val="000000"/>
          <w:sz w:val="52"/>
          <w:szCs w:val="52"/>
        </w:rPr>
      </w:pPr>
    </w:p>
    <w:p w:rsidR="000317A5" w:rsidRDefault="000317A5" w:rsidP="000317A5">
      <w:pPr>
        <w:jc w:val="center"/>
        <w:rPr>
          <w:b/>
          <w:bCs/>
          <w:color w:val="000000"/>
          <w:sz w:val="52"/>
          <w:szCs w:val="52"/>
        </w:rPr>
      </w:pPr>
    </w:p>
    <w:p w:rsidR="000317A5" w:rsidRPr="00847601" w:rsidRDefault="000317A5" w:rsidP="000317A5">
      <w:pPr>
        <w:rPr>
          <w:b/>
          <w:bCs/>
          <w:color w:val="000000"/>
          <w:sz w:val="52"/>
          <w:szCs w:val="52"/>
        </w:rPr>
      </w:pPr>
    </w:p>
    <w:p w:rsidR="000317A5" w:rsidRDefault="000317A5" w:rsidP="000317A5">
      <w:pPr>
        <w:rPr>
          <w:b/>
          <w:bCs/>
          <w:color w:val="000000"/>
          <w:sz w:val="52"/>
          <w:szCs w:val="52"/>
        </w:rPr>
      </w:pPr>
    </w:p>
    <w:p w:rsidR="000317A5" w:rsidRDefault="000317A5" w:rsidP="000317A5">
      <w:pPr>
        <w:jc w:val="center"/>
        <w:rPr>
          <w:b/>
          <w:bCs/>
          <w:color w:val="000000"/>
          <w:sz w:val="52"/>
          <w:szCs w:val="52"/>
        </w:rPr>
      </w:pPr>
    </w:p>
    <w:p w:rsidR="000317A5" w:rsidRDefault="000317A5" w:rsidP="000317A5">
      <w:pPr>
        <w:jc w:val="center"/>
        <w:rPr>
          <w:b/>
          <w:bCs/>
          <w:color w:val="000000"/>
          <w:sz w:val="52"/>
          <w:szCs w:val="52"/>
        </w:rPr>
      </w:pPr>
    </w:p>
    <w:p w:rsidR="003E4495" w:rsidRDefault="003E4495"/>
    <w:p w:rsidR="000317A5" w:rsidRDefault="000317A5"/>
    <w:p w:rsidR="000317A5" w:rsidRDefault="000317A5"/>
    <w:p w:rsidR="000317A5" w:rsidRDefault="000317A5" w:rsidP="000317A5">
      <w:pPr>
        <w:jc w:val="center"/>
        <w:rPr>
          <w:rFonts w:asciiTheme="majorEastAsia" w:eastAsiaTheme="majorEastAsia" w:hAnsiTheme="majorEastAsia"/>
          <w:b/>
          <w:sz w:val="44"/>
          <w:szCs w:val="44"/>
        </w:rPr>
      </w:pPr>
      <w:r w:rsidRPr="000317A5">
        <w:rPr>
          <w:rFonts w:asciiTheme="majorEastAsia" w:eastAsiaTheme="majorEastAsia" w:hAnsiTheme="majorEastAsia" w:hint="eastAsia"/>
          <w:b/>
          <w:sz w:val="44"/>
          <w:szCs w:val="44"/>
        </w:rPr>
        <w:lastRenderedPageBreak/>
        <w:t>E购商城概要设计说明</w:t>
      </w:r>
    </w:p>
    <w:p w:rsidR="00982E31" w:rsidRDefault="000317A5" w:rsidP="00982E31">
      <w:pPr>
        <w:jc w:val="center"/>
        <w:rPr>
          <w:rFonts w:asciiTheme="majorEastAsia" w:eastAsiaTheme="majorEastAsia" w:hAnsiTheme="majorEastAsia"/>
          <w:b/>
          <w:sz w:val="36"/>
          <w:szCs w:val="36"/>
        </w:rPr>
      </w:pPr>
      <w:r w:rsidRPr="000317A5">
        <w:rPr>
          <w:rFonts w:asciiTheme="majorEastAsia" w:eastAsiaTheme="majorEastAsia" w:hAnsiTheme="majorEastAsia" w:hint="eastAsia"/>
          <w:b/>
          <w:sz w:val="36"/>
          <w:szCs w:val="36"/>
        </w:rPr>
        <w:t>目录</w:t>
      </w:r>
    </w:p>
    <w:sdt>
      <w:sdtPr>
        <w:rPr>
          <w:rFonts w:ascii="Times New Roman" w:eastAsia="宋体" w:hAnsi="Times New Roman" w:cs="Times New Roman"/>
          <w:color w:val="auto"/>
          <w:kern w:val="2"/>
          <w:sz w:val="21"/>
          <w:szCs w:val="20"/>
          <w:lang w:val="zh-CN"/>
        </w:rPr>
        <w:id w:val="192578232"/>
        <w:docPartObj>
          <w:docPartGallery w:val="Table of Contents"/>
          <w:docPartUnique/>
        </w:docPartObj>
      </w:sdtPr>
      <w:sdtEndPr>
        <w:rPr>
          <w:b/>
          <w:bCs/>
        </w:rPr>
      </w:sdtEndPr>
      <w:sdtContent>
        <w:p w:rsidR="00982E31" w:rsidRDefault="00982E31">
          <w:pPr>
            <w:pStyle w:val="TOC"/>
          </w:pPr>
          <w:r>
            <w:rPr>
              <w:lang w:val="zh-CN"/>
            </w:rPr>
            <w:t>目录</w:t>
          </w:r>
        </w:p>
        <w:p w:rsidR="00DC3E2B" w:rsidRDefault="00982E31">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0270248" w:history="1">
            <w:r w:rsidR="00DC3E2B" w:rsidRPr="005441B7">
              <w:rPr>
                <w:rStyle w:val="a6"/>
                <w:noProof/>
              </w:rPr>
              <w:t>1.</w:t>
            </w:r>
            <w:r w:rsidR="00DC3E2B" w:rsidRPr="005441B7">
              <w:rPr>
                <w:rStyle w:val="a6"/>
                <w:rFonts w:hint="eastAsia"/>
                <w:noProof/>
              </w:rPr>
              <w:t>引言</w:t>
            </w:r>
            <w:r w:rsidR="00DC3E2B">
              <w:rPr>
                <w:noProof/>
                <w:webHidden/>
              </w:rPr>
              <w:tab/>
            </w:r>
            <w:r w:rsidR="00DC3E2B">
              <w:rPr>
                <w:noProof/>
                <w:webHidden/>
              </w:rPr>
              <w:fldChar w:fldCharType="begin"/>
            </w:r>
            <w:r w:rsidR="00DC3E2B">
              <w:rPr>
                <w:noProof/>
                <w:webHidden/>
              </w:rPr>
              <w:instrText xml:space="preserve"> PAGEREF _Toc430270248 \h </w:instrText>
            </w:r>
            <w:r w:rsidR="00DC3E2B">
              <w:rPr>
                <w:noProof/>
                <w:webHidden/>
              </w:rPr>
            </w:r>
            <w:r w:rsidR="00DC3E2B">
              <w:rPr>
                <w:noProof/>
                <w:webHidden/>
              </w:rPr>
              <w:fldChar w:fldCharType="separate"/>
            </w:r>
            <w:r w:rsidR="00DC3E2B">
              <w:rPr>
                <w:noProof/>
                <w:webHidden/>
              </w:rPr>
              <w:t>3</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49" w:history="1">
            <w:r w:rsidR="00DC3E2B" w:rsidRPr="005441B7">
              <w:rPr>
                <w:rStyle w:val="a6"/>
                <w:noProof/>
              </w:rPr>
              <w:t>1.1</w:t>
            </w:r>
            <w:r w:rsidR="00DC3E2B" w:rsidRPr="005441B7">
              <w:rPr>
                <w:rStyle w:val="a6"/>
                <w:rFonts w:hint="eastAsia"/>
                <w:noProof/>
              </w:rPr>
              <w:t>编写目的</w:t>
            </w:r>
            <w:r w:rsidR="00DC3E2B">
              <w:rPr>
                <w:noProof/>
                <w:webHidden/>
              </w:rPr>
              <w:tab/>
            </w:r>
            <w:r w:rsidR="00DC3E2B">
              <w:rPr>
                <w:noProof/>
                <w:webHidden/>
              </w:rPr>
              <w:fldChar w:fldCharType="begin"/>
            </w:r>
            <w:r w:rsidR="00DC3E2B">
              <w:rPr>
                <w:noProof/>
                <w:webHidden/>
              </w:rPr>
              <w:instrText xml:space="preserve"> PAGEREF _Toc430270249 \h </w:instrText>
            </w:r>
            <w:r w:rsidR="00DC3E2B">
              <w:rPr>
                <w:noProof/>
                <w:webHidden/>
              </w:rPr>
            </w:r>
            <w:r w:rsidR="00DC3E2B">
              <w:rPr>
                <w:noProof/>
                <w:webHidden/>
              </w:rPr>
              <w:fldChar w:fldCharType="separate"/>
            </w:r>
            <w:r w:rsidR="00DC3E2B">
              <w:rPr>
                <w:noProof/>
                <w:webHidden/>
              </w:rPr>
              <w:t>3</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50" w:history="1">
            <w:r w:rsidR="00DC3E2B" w:rsidRPr="005441B7">
              <w:rPr>
                <w:rStyle w:val="a6"/>
                <w:noProof/>
              </w:rPr>
              <w:t>1.2</w:t>
            </w:r>
            <w:r w:rsidR="00DC3E2B" w:rsidRPr="005441B7">
              <w:rPr>
                <w:rStyle w:val="a6"/>
                <w:rFonts w:hint="eastAsia"/>
                <w:noProof/>
              </w:rPr>
              <w:t>术语定义</w:t>
            </w:r>
            <w:r w:rsidR="00DC3E2B">
              <w:rPr>
                <w:noProof/>
                <w:webHidden/>
              </w:rPr>
              <w:tab/>
            </w:r>
            <w:r w:rsidR="00DC3E2B">
              <w:rPr>
                <w:noProof/>
                <w:webHidden/>
              </w:rPr>
              <w:fldChar w:fldCharType="begin"/>
            </w:r>
            <w:r w:rsidR="00DC3E2B">
              <w:rPr>
                <w:noProof/>
                <w:webHidden/>
              </w:rPr>
              <w:instrText xml:space="preserve"> PAGEREF _Toc430270250 \h </w:instrText>
            </w:r>
            <w:r w:rsidR="00DC3E2B">
              <w:rPr>
                <w:noProof/>
                <w:webHidden/>
              </w:rPr>
            </w:r>
            <w:r w:rsidR="00DC3E2B">
              <w:rPr>
                <w:noProof/>
                <w:webHidden/>
              </w:rPr>
              <w:fldChar w:fldCharType="separate"/>
            </w:r>
            <w:r w:rsidR="00DC3E2B">
              <w:rPr>
                <w:noProof/>
                <w:webHidden/>
              </w:rPr>
              <w:t>3</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51" w:history="1">
            <w:r w:rsidR="00DC3E2B" w:rsidRPr="005441B7">
              <w:rPr>
                <w:rStyle w:val="a6"/>
                <w:noProof/>
              </w:rPr>
              <w:t>1.3</w:t>
            </w:r>
            <w:r w:rsidR="00DC3E2B" w:rsidRPr="005441B7">
              <w:rPr>
                <w:rStyle w:val="a6"/>
                <w:rFonts w:hint="eastAsia"/>
                <w:noProof/>
              </w:rPr>
              <w:t>参考资料</w:t>
            </w:r>
            <w:r w:rsidR="00DC3E2B">
              <w:rPr>
                <w:noProof/>
                <w:webHidden/>
              </w:rPr>
              <w:tab/>
            </w:r>
            <w:r w:rsidR="00DC3E2B">
              <w:rPr>
                <w:noProof/>
                <w:webHidden/>
              </w:rPr>
              <w:fldChar w:fldCharType="begin"/>
            </w:r>
            <w:r w:rsidR="00DC3E2B">
              <w:rPr>
                <w:noProof/>
                <w:webHidden/>
              </w:rPr>
              <w:instrText xml:space="preserve"> PAGEREF _Toc430270251 \h </w:instrText>
            </w:r>
            <w:r w:rsidR="00DC3E2B">
              <w:rPr>
                <w:noProof/>
                <w:webHidden/>
              </w:rPr>
            </w:r>
            <w:r w:rsidR="00DC3E2B">
              <w:rPr>
                <w:noProof/>
                <w:webHidden/>
              </w:rPr>
              <w:fldChar w:fldCharType="separate"/>
            </w:r>
            <w:r w:rsidR="00DC3E2B">
              <w:rPr>
                <w:noProof/>
                <w:webHidden/>
              </w:rPr>
              <w:t>3</w:t>
            </w:r>
            <w:r w:rsidR="00DC3E2B">
              <w:rPr>
                <w:noProof/>
                <w:webHidden/>
              </w:rPr>
              <w:fldChar w:fldCharType="end"/>
            </w:r>
          </w:hyperlink>
        </w:p>
        <w:p w:rsidR="00DC3E2B" w:rsidRDefault="00735FE7">
          <w:pPr>
            <w:pStyle w:val="10"/>
            <w:tabs>
              <w:tab w:val="right" w:leader="dot" w:pos="8296"/>
            </w:tabs>
            <w:rPr>
              <w:rFonts w:asciiTheme="minorHAnsi" w:eastAsiaTheme="minorEastAsia" w:hAnsiTheme="minorHAnsi" w:cstheme="minorBidi"/>
              <w:noProof/>
              <w:szCs w:val="22"/>
            </w:rPr>
          </w:pPr>
          <w:hyperlink w:anchor="_Toc430270252" w:history="1">
            <w:r w:rsidR="00DC3E2B" w:rsidRPr="005441B7">
              <w:rPr>
                <w:rStyle w:val="a6"/>
                <w:noProof/>
              </w:rPr>
              <w:t>2.</w:t>
            </w:r>
            <w:r w:rsidR="00DC3E2B" w:rsidRPr="005441B7">
              <w:rPr>
                <w:rStyle w:val="a6"/>
                <w:rFonts w:hint="eastAsia"/>
                <w:noProof/>
              </w:rPr>
              <w:t>系统分析</w:t>
            </w:r>
            <w:r w:rsidR="00DC3E2B">
              <w:rPr>
                <w:noProof/>
                <w:webHidden/>
              </w:rPr>
              <w:tab/>
            </w:r>
            <w:r w:rsidR="00DC3E2B">
              <w:rPr>
                <w:noProof/>
                <w:webHidden/>
              </w:rPr>
              <w:fldChar w:fldCharType="begin"/>
            </w:r>
            <w:r w:rsidR="00DC3E2B">
              <w:rPr>
                <w:noProof/>
                <w:webHidden/>
              </w:rPr>
              <w:instrText xml:space="preserve"> PAGEREF _Toc430270252 \h </w:instrText>
            </w:r>
            <w:r w:rsidR="00DC3E2B">
              <w:rPr>
                <w:noProof/>
                <w:webHidden/>
              </w:rPr>
            </w:r>
            <w:r w:rsidR="00DC3E2B">
              <w:rPr>
                <w:noProof/>
                <w:webHidden/>
              </w:rPr>
              <w:fldChar w:fldCharType="separate"/>
            </w:r>
            <w:r w:rsidR="00DC3E2B">
              <w:rPr>
                <w:noProof/>
                <w:webHidden/>
              </w:rPr>
              <w:t>4</w:t>
            </w:r>
            <w:r w:rsidR="00DC3E2B">
              <w:rPr>
                <w:noProof/>
                <w:webHidden/>
              </w:rPr>
              <w:fldChar w:fldCharType="end"/>
            </w:r>
          </w:hyperlink>
        </w:p>
        <w:p w:rsidR="00DC3E2B" w:rsidRDefault="00735FE7">
          <w:pPr>
            <w:pStyle w:val="10"/>
            <w:tabs>
              <w:tab w:val="right" w:leader="dot" w:pos="8296"/>
            </w:tabs>
            <w:rPr>
              <w:rFonts w:asciiTheme="minorHAnsi" w:eastAsiaTheme="minorEastAsia" w:hAnsiTheme="minorHAnsi" w:cstheme="minorBidi"/>
              <w:noProof/>
              <w:szCs w:val="22"/>
            </w:rPr>
          </w:pPr>
          <w:hyperlink w:anchor="_Toc430270253" w:history="1">
            <w:r w:rsidR="00DC3E2B" w:rsidRPr="005441B7">
              <w:rPr>
                <w:rStyle w:val="a6"/>
                <w:noProof/>
              </w:rPr>
              <w:t>3.</w:t>
            </w:r>
            <w:r w:rsidR="00DC3E2B" w:rsidRPr="005441B7">
              <w:rPr>
                <w:rStyle w:val="a6"/>
                <w:rFonts w:hint="eastAsia"/>
                <w:noProof/>
              </w:rPr>
              <w:t>总体逻辑框架架构</w:t>
            </w:r>
            <w:r w:rsidR="00DC3E2B">
              <w:rPr>
                <w:noProof/>
                <w:webHidden/>
              </w:rPr>
              <w:tab/>
            </w:r>
            <w:r w:rsidR="00DC3E2B">
              <w:rPr>
                <w:noProof/>
                <w:webHidden/>
              </w:rPr>
              <w:fldChar w:fldCharType="begin"/>
            </w:r>
            <w:r w:rsidR="00DC3E2B">
              <w:rPr>
                <w:noProof/>
                <w:webHidden/>
              </w:rPr>
              <w:instrText xml:space="preserve"> PAGEREF _Toc430270253 \h </w:instrText>
            </w:r>
            <w:r w:rsidR="00DC3E2B">
              <w:rPr>
                <w:noProof/>
                <w:webHidden/>
              </w:rPr>
            </w:r>
            <w:r w:rsidR="00DC3E2B">
              <w:rPr>
                <w:noProof/>
                <w:webHidden/>
              </w:rPr>
              <w:fldChar w:fldCharType="separate"/>
            </w:r>
            <w:r w:rsidR="00DC3E2B">
              <w:rPr>
                <w:noProof/>
                <w:webHidden/>
              </w:rPr>
              <w:t>4</w:t>
            </w:r>
            <w:r w:rsidR="00DC3E2B">
              <w:rPr>
                <w:noProof/>
                <w:webHidden/>
              </w:rPr>
              <w:fldChar w:fldCharType="end"/>
            </w:r>
          </w:hyperlink>
        </w:p>
        <w:p w:rsidR="00DC3E2B" w:rsidRDefault="00735FE7">
          <w:pPr>
            <w:pStyle w:val="10"/>
            <w:tabs>
              <w:tab w:val="right" w:leader="dot" w:pos="8296"/>
            </w:tabs>
            <w:rPr>
              <w:rFonts w:asciiTheme="minorHAnsi" w:eastAsiaTheme="minorEastAsia" w:hAnsiTheme="minorHAnsi" w:cstheme="minorBidi"/>
              <w:noProof/>
              <w:szCs w:val="22"/>
            </w:rPr>
          </w:pPr>
          <w:hyperlink w:anchor="_Toc430270254" w:history="1">
            <w:r w:rsidR="00DC3E2B" w:rsidRPr="005441B7">
              <w:rPr>
                <w:rStyle w:val="a6"/>
                <w:noProof/>
              </w:rPr>
              <w:t>4.</w:t>
            </w:r>
            <w:r w:rsidR="00DC3E2B" w:rsidRPr="005441B7">
              <w:rPr>
                <w:rStyle w:val="a6"/>
                <w:rFonts w:hint="eastAsia"/>
                <w:noProof/>
              </w:rPr>
              <w:t>总体设计</w:t>
            </w:r>
            <w:r w:rsidR="00DC3E2B">
              <w:rPr>
                <w:noProof/>
                <w:webHidden/>
              </w:rPr>
              <w:tab/>
            </w:r>
            <w:r w:rsidR="00DC3E2B">
              <w:rPr>
                <w:noProof/>
                <w:webHidden/>
              </w:rPr>
              <w:fldChar w:fldCharType="begin"/>
            </w:r>
            <w:r w:rsidR="00DC3E2B">
              <w:rPr>
                <w:noProof/>
                <w:webHidden/>
              </w:rPr>
              <w:instrText xml:space="preserve"> PAGEREF _Toc430270254 \h </w:instrText>
            </w:r>
            <w:r w:rsidR="00DC3E2B">
              <w:rPr>
                <w:noProof/>
                <w:webHidden/>
              </w:rPr>
            </w:r>
            <w:r w:rsidR="00DC3E2B">
              <w:rPr>
                <w:noProof/>
                <w:webHidden/>
              </w:rPr>
              <w:fldChar w:fldCharType="separate"/>
            </w:r>
            <w:r w:rsidR="00DC3E2B">
              <w:rPr>
                <w:noProof/>
                <w:webHidden/>
              </w:rPr>
              <w:t>4</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55" w:history="1">
            <w:r w:rsidR="00DC3E2B" w:rsidRPr="005441B7">
              <w:rPr>
                <w:rStyle w:val="a6"/>
                <w:noProof/>
              </w:rPr>
              <w:t>4.1</w:t>
            </w:r>
            <w:r w:rsidR="00DC3E2B" w:rsidRPr="005441B7">
              <w:rPr>
                <w:rStyle w:val="a6"/>
                <w:rFonts w:hint="eastAsia"/>
                <w:noProof/>
              </w:rPr>
              <w:t>体系结构</w:t>
            </w:r>
            <w:r w:rsidR="00DC3E2B">
              <w:rPr>
                <w:noProof/>
                <w:webHidden/>
              </w:rPr>
              <w:tab/>
            </w:r>
            <w:r w:rsidR="00DC3E2B">
              <w:rPr>
                <w:noProof/>
                <w:webHidden/>
              </w:rPr>
              <w:fldChar w:fldCharType="begin"/>
            </w:r>
            <w:r w:rsidR="00DC3E2B">
              <w:rPr>
                <w:noProof/>
                <w:webHidden/>
              </w:rPr>
              <w:instrText xml:space="preserve"> PAGEREF _Toc430270255 \h </w:instrText>
            </w:r>
            <w:r w:rsidR="00DC3E2B">
              <w:rPr>
                <w:noProof/>
                <w:webHidden/>
              </w:rPr>
            </w:r>
            <w:r w:rsidR="00DC3E2B">
              <w:rPr>
                <w:noProof/>
                <w:webHidden/>
              </w:rPr>
              <w:fldChar w:fldCharType="separate"/>
            </w:r>
            <w:r w:rsidR="00DC3E2B">
              <w:rPr>
                <w:noProof/>
                <w:webHidden/>
              </w:rPr>
              <w:t>4</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56" w:history="1">
            <w:r w:rsidR="00DC3E2B" w:rsidRPr="005441B7">
              <w:rPr>
                <w:rStyle w:val="a6"/>
                <w:noProof/>
              </w:rPr>
              <w:t>4.2</w:t>
            </w:r>
            <w:r w:rsidR="00DC3E2B" w:rsidRPr="005441B7">
              <w:rPr>
                <w:rStyle w:val="a6"/>
                <w:rFonts w:hint="eastAsia"/>
                <w:noProof/>
              </w:rPr>
              <w:t>系统运行环境</w:t>
            </w:r>
            <w:r w:rsidR="00DC3E2B">
              <w:rPr>
                <w:noProof/>
                <w:webHidden/>
              </w:rPr>
              <w:tab/>
            </w:r>
            <w:r w:rsidR="00DC3E2B">
              <w:rPr>
                <w:noProof/>
                <w:webHidden/>
              </w:rPr>
              <w:fldChar w:fldCharType="begin"/>
            </w:r>
            <w:r w:rsidR="00DC3E2B">
              <w:rPr>
                <w:noProof/>
                <w:webHidden/>
              </w:rPr>
              <w:instrText xml:space="preserve"> PAGEREF _Toc430270256 \h </w:instrText>
            </w:r>
            <w:r w:rsidR="00DC3E2B">
              <w:rPr>
                <w:noProof/>
                <w:webHidden/>
              </w:rPr>
            </w:r>
            <w:r w:rsidR="00DC3E2B">
              <w:rPr>
                <w:noProof/>
                <w:webHidden/>
              </w:rPr>
              <w:fldChar w:fldCharType="separate"/>
            </w:r>
            <w:r w:rsidR="00DC3E2B">
              <w:rPr>
                <w:noProof/>
                <w:webHidden/>
              </w:rPr>
              <w:t>5</w:t>
            </w:r>
            <w:r w:rsidR="00DC3E2B">
              <w:rPr>
                <w:noProof/>
                <w:webHidden/>
              </w:rPr>
              <w:fldChar w:fldCharType="end"/>
            </w:r>
          </w:hyperlink>
        </w:p>
        <w:p w:rsidR="00DC3E2B" w:rsidRDefault="00735FE7">
          <w:pPr>
            <w:pStyle w:val="10"/>
            <w:tabs>
              <w:tab w:val="right" w:leader="dot" w:pos="8296"/>
            </w:tabs>
            <w:rPr>
              <w:rFonts w:asciiTheme="minorHAnsi" w:eastAsiaTheme="minorEastAsia" w:hAnsiTheme="minorHAnsi" w:cstheme="minorBidi"/>
              <w:noProof/>
              <w:szCs w:val="22"/>
            </w:rPr>
          </w:pPr>
          <w:hyperlink w:anchor="_Toc430270257" w:history="1">
            <w:r w:rsidR="00DC3E2B" w:rsidRPr="005441B7">
              <w:rPr>
                <w:rStyle w:val="a6"/>
                <w:noProof/>
              </w:rPr>
              <w:t>5.</w:t>
            </w:r>
            <w:r w:rsidR="00DC3E2B" w:rsidRPr="005441B7">
              <w:rPr>
                <w:rStyle w:val="a6"/>
                <w:rFonts w:hint="eastAsia"/>
                <w:noProof/>
              </w:rPr>
              <w:t>界面设计</w:t>
            </w:r>
            <w:r w:rsidR="00DC3E2B">
              <w:rPr>
                <w:noProof/>
                <w:webHidden/>
              </w:rPr>
              <w:tab/>
            </w:r>
            <w:r w:rsidR="00DC3E2B">
              <w:rPr>
                <w:noProof/>
                <w:webHidden/>
              </w:rPr>
              <w:fldChar w:fldCharType="begin"/>
            </w:r>
            <w:r w:rsidR="00DC3E2B">
              <w:rPr>
                <w:noProof/>
                <w:webHidden/>
              </w:rPr>
              <w:instrText xml:space="preserve"> PAGEREF _Toc430270257 \h </w:instrText>
            </w:r>
            <w:r w:rsidR="00DC3E2B">
              <w:rPr>
                <w:noProof/>
                <w:webHidden/>
              </w:rPr>
            </w:r>
            <w:r w:rsidR="00DC3E2B">
              <w:rPr>
                <w:noProof/>
                <w:webHidden/>
              </w:rPr>
              <w:fldChar w:fldCharType="separate"/>
            </w:r>
            <w:r w:rsidR="00DC3E2B">
              <w:rPr>
                <w:noProof/>
                <w:webHidden/>
              </w:rPr>
              <w:t>6</w:t>
            </w:r>
            <w:r w:rsidR="00DC3E2B">
              <w:rPr>
                <w:noProof/>
                <w:webHidden/>
              </w:rPr>
              <w:fldChar w:fldCharType="end"/>
            </w:r>
          </w:hyperlink>
        </w:p>
        <w:p w:rsidR="00DC3E2B" w:rsidRDefault="00735FE7">
          <w:pPr>
            <w:pStyle w:val="10"/>
            <w:tabs>
              <w:tab w:val="right" w:leader="dot" w:pos="8296"/>
            </w:tabs>
            <w:rPr>
              <w:rFonts w:asciiTheme="minorHAnsi" w:eastAsiaTheme="minorEastAsia" w:hAnsiTheme="minorHAnsi" w:cstheme="minorBidi"/>
              <w:noProof/>
              <w:szCs w:val="22"/>
            </w:rPr>
          </w:pPr>
          <w:hyperlink w:anchor="_Toc430270258" w:history="1">
            <w:r w:rsidR="00DC3E2B" w:rsidRPr="005441B7">
              <w:rPr>
                <w:rStyle w:val="a6"/>
                <w:noProof/>
              </w:rPr>
              <w:t>6.</w:t>
            </w:r>
            <w:r w:rsidR="00DC3E2B" w:rsidRPr="005441B7">
              <w:rPr>
                <w:rStyle w:val="a6"/>
                <w:rFonts w:hint="eastAsia"/>
                <w:noProof/>
              </w:rPr>
              <w:t>数据库模型设计功能模块设计</w:t>
            </w:r>
            <w:r w:rsidR="00DC3E2B">
              <w:rPr>
                <w:noProof/>
                <w:webHidden/>
              </w:rPr>
              <w:tab/>
            </w:r>
            <w:r w:rsidR="00DC3E2B">
              <w:rPr>
                <w:noProof/>
                <w:webHidden/>
              </w:rPr>
              <w:fldChar w:fldCharType="begin"/>
            </w:r>
            <w:r w:rsidR="00DC3E2B">
              <w:rPr>
                <w:noProof/>
                <w:webHidden/>
              </w:rPr>
              <w:instrText xml:space="preserve"> PAGEREF _Toc430270258 \h </w:instrText>
            </w:r>
            <w:r w:rsidR="00DC3E2B">
              <w:rPr>
                <w:noProof/>
                <w:webHidden/>
              </w:rPr>
            </w:r>
            <w:r w:rsidR="00DC3E2B">
              <w:rPr>
                <w:noProof/>
                <w:webHidden/>
              </w:rPr>
              <w:fldChar w:fldCharType="separate"/>
            </w:r>
            <w:r w:rsidR="00DC3E2B">
              <w:rPr>
                <w:noProof/>
                <w:webHidden/>
              </w:rPr>
              <w:t>7</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59" w:history="1">
            <w:r w:rsidR="00DC3E2B" w:rsidRPr="005441B7">
              <w:rPr>
                <w:rStyle w:val="a6"/>
                <w:noProof/>
              </w:rPr>
              <w:t>6.1</w:t>
            </w:r>
            <w:r w:rsidR="00DC3E2B" w:rsidRPr="005441B7">
              <w:rPr>
                <w:rStyle w:val="a6"/>
                <w:rFonts w:hint="eastAsia"/>
                <w:noProof/>
              </w:rPr>
              <w:t>概念模型结构设计</w:t>
            </w:r>
            <w:r w:rsidR="00DC3E2B">
              <w:rPr>
                <w:noProof/>
                <w:webHidden/>
              </w:rPr>
              <w:tab/>
            </w:r>
            <w:r w:rsidR="00DC3E2B">
              <w:rPr>
                <w:noProof/>
                <w:webHidden/>
              </w:rPr>
              <w:fldChar w:fldCharType="begin"/>
            </w:r>
            <w:r w:rsidR="00DC3E2B">
              <w:rPr>
                <w:noProof/>
                <w:webHidden/>
              </w:rPr>
              <w:instrText xml:space="preserve"> PAGEREF _Toc430270259 \h </w:instrText>
            </w:r>
            <w:r w:rsidR="00DC3E2B">
              <w:rPr>
                <w:noProof/>
                <w:webHidden/>
              </w:rPr>
            </w:r>
            <w:r w:rsidR="00DC3E2B">
              <w:rPr>
                <w:noProof/>
                <w:webHidden/>
              </w:rPr>
              <w:fldChar w:fldCharType="separate"/>
            </w:r>
            <w:r w:rsidR="00DC3E2B">
              <w:rPr>
                <w:noProof/>
                <w:webHidden/>
              </w:rPr>
              <w:t>7</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60" w:history="1">
            <w:r w:rsidR="00DC3E2B" w:rsidRPr="005441B7">
              <w:rPr>
                <w:rStyle w:val="a6"/>
                <w:noProof/>
              </w:rPr>
              <w:t>6.2</w:t>
            </w:r>
            <w:r w:rsidR="00DC3E2B" w:rsidRPr="005441B7">
              <w:rPr>
                <w:rStyle w:val="a6"/>
                <w:rFonts w:hint="eastAsia"/>
                <w:noProof/>
              </w:rPr>
              <w:t>逻辑结构模型设计</w:t>
            </w:r>
            <w:r w:rsidR="00DC3E2B">
              <w:rPr>
                <w:noProof/>
                <w:webHidden/>
              </w:rPr>
              <w:tab/>
            </w:r>
            <w:r w:rsidR="00DC3E2B">
              <w:rPr>
                <w:noProof/>
                <w:webHidden/>
              </w:rPr>
              <w:fldChar w:fldCharType="begin"/>
            </w:r>
            <w:r w:rsidR="00DC3E2B">
              <w:rPr>
                <w:noProof/>
                <w:webHidden/>
              </w:rPr>
              <w:instrText xml:space="preserve"> PAGEREF _Toc430270260 \h </w:instrText>
            </w:r>
            <w:r w:rsidR="00DC3E2B">
              <w:rPr>
                <w:noProof/>
                <w:webHidden/>
              </w:rPr>
            </w:r>
            <w:r w:rsidR="00DC3E2B">
              <w:rPr>
                <w:noProof/>
                <w:webHidden/>
              </w:rPr>
              <w:fldChar w:fldCharType="separate"/>
            </w:r>
            <w:r w:rsidR="00DC3E2B">
              <w:rPr>
                <w:noProof/>
                <w:webHidden/>
              </w:rPr>
              <w:t>10</w:t>
            </w:r>
            <w:r w:rsidR="00DC3E2B">
              <w:rPr>
                <w:noProof/>
                <w:webHidden/>
              </w:rPr>
              <w:fldChar w:fldCharType="end"/>
            </w:r>
          </w:hyperlink>
        </w:p>
        <w:p w:rsidR="00DC3E2B" w:rsidRDefault="00735FE7">
          <w:pPr>
            <w:pStyle w:val="10"/>
            <w:tabs>
              <w:tab w:val="right" w:leader="dot" w:pos="8296"/>
            </w:tabs>
            <w:rPr>
              <w:rFonts w:asciiTheme="minorHAnsi" w:eastAsiaTheme="minorEastAsia" w:hAnsiTheme="minorHAnsi" w:cstheme="minorBidi"/>
              <w:noProof/>
              <w:szCs w:val="22"/>
            </w:rPr>
          </w:pPr>
          <w:hyperlink w:anchor="_Toc430270261" w:history="1">
            <w:r w:rsidR="00DC3E2B" w:rsidRPr="005441B7">
              <w:rPr>
                <w:rStyle w:val="a6"/>
                <w:noProof/>
              </w:rPr>
              <w:t>7.</w:t>
            </w:r>
            <w:r w:rsidR="00DC3E2B" w:rsidRPr="005441B7">
              <w:rPr>
                <w:rStyle w:val="a6"/>
                <w:rFonts w:hint="eastAsia"/>
                <w:noProof/>
              </w:rPr>
              <w:t>功能模块</w:t>
            </w:r>
            <w:r w:rsidR="00DC3E2B">
              <w:rPr>
                <w:noProof/>
                <w:webHidden/>
              </w:rPr>
              <w:tab/>
            </w:r>
            <w:r w:rsidR="00DC3E2B">
              <w:rPr>
                <w:noProof/>
                <w:webHidden/>
              </w:rPr>
              <w:fldChar w:fldCharType="begin"/>
            </w:r>
            <w:r w:rsidR="00DC3E2B">
              <w:rPr>
                <w:noProof/>
                <w:webHidden/>
              </w:rPr>
              <w:instrText xml:space="preserve"> PAGEREF _Toc430270261 \h </w:instrText>
            </w:r>
            <w:r w:rsidR="00DC3E2B">
              <w:rPr>
                <w:noProof/>
                <w:webHidden/>
              </w:rPr>
            </w:r>
            <w:r w:rsidR="00DC3E2B">
              <w:rPr>
                <w:noProof/>
                <w:webHidden/>
              </w:rPr>
              <w:fldChar w:fldCharType="separate"/>
            </w:r>
            <w:r w:rsidR="00DC3E2B">
              <w:rPr>
                <w:noProof/>
                <w:webHidden/>
              </w:rPr>
              <w:t>11</w:t>
            </w:r>
            <w:r w:rsidR="00DC3E2B">
              <w:rPr>
                <w:noProof/>
                <w:webHidden/>
              </w:rPr>
              <w:fldChar w:fldCharType="end"/>
            </w:r>
          </w:hyperlink>
        </w:p>
        <w:p w:rsidR="00DC3E2B" w:rsidRDefault="00735FE7">
          <w:pPr>
            <w:pStyle w:val="30"/>
            <w:tabs>
              <w:tab w:val="right" w:leader="dot" w:pos="8296"/>
            </w:tabs>
            <w:rPr>
              <w:noProof/>
            </w:rPr>
          </w:pPr>
          <w:hyperlink w:anchor="_Toc430270262" w:history="1">
            <w:r w:rsidR="00DC3E2B" w:rsidRPr="005441B7">
              <w:rPr>
                <w:rStyle w:val="a6"/>
                <w:noProof/>
              </w:rPr>
              <w:t xml:space="preserve">7.1 </w:t>
            </w:r>
            <w:r w:rsidR="00DC3E2B" w:rsidRPr="005441B7">
              <w:rPr>
                <w:rStyle w:val="a6"/>
                <w:rFonts w:hint="eastAsia"/>
                <w:noProof/>
              </w:rPr>
              <w:t>系统功能介绍</w:t>
            </w:r>
            <w:r w:rsidR="00DC3E2B">
              <w:rPr>
                <w:noProof/>
                <w:webHidden/>
              </w:rPr>
              <w:tab/>
            </w:r>
            <w:r w:rsidR="00DC3E2B">
              <w:rPr>
                <w:noProof/>
                <w:webHidden/>
              </w:rPr>
              <w:fldChar w:fldCharType="begin"/>
            </w:r>
            <w:r w:rsidR="00DC3E2B">
              <w:rPr>
                <w:noProof/>
                <w:webHidden/>
              </w:rPr>
              <w:instrText xml:space="preserve"> PAGEREF _Toc430270262 \h </w:instrText>
            </w:r>
            <w:r w:rsidR="00DC3E2B">
              <w:rPr>
                <w:noProof/>
                <w:webHidden/>
              </w:rPr>
            </w:r>
            <w:r w:rsidR="00DC3E2B">
              <w:rPr>
                <w:noProof/>
                <w:webHidden/>
              </w:rPr>
              <w:fldChar w:fldCharType="separate"/>
            </w:r>
            <w:r w:rsidR="00DC3E2B">
              <w:rPr>
                <w:noProof/>
                <w:webHidden/>
              </w:rPr>
              <w:t>11</w:t>
            </w:r>
            <w:r w:rsidR="00DC3E2B">
              <w:rPr>
                <w:noProof/>
                <w:webHidden/>
              </w:rPr>
              <w:fldChar w:fldCharType="end"/>
            </w:r>
          </w:hyperlink>
        </w:p>
        <w:p w:rsidR="00DC3E2B" w:rsidRDefault="00735FE7">
          <w:pPr>
            <w:pStyle w:val="30"/>
            <w:tabs>
              <w:tab w:val="right" w:leader="dot" w:pos="8296"/>
            </w:tabs>
            <w:rPr>
              <w:noProof/>
            </w:rPr>
          </w:pPr>
          <w:hyperlink w:anchor="_Toc430270263" w:history="1">
            <w:r w:rsidR="00DC3E2B" w:rsidRPr="005441B7">
              <w:rPr>
                <w:rStyle w:val="a6"/>
                <w:noProof/>
              </w:rPr>
              <w:t xml:space="preserve">7.2 </w:t>
            </w:r>
            <w:r w:rsidR="00DC3E2B" w:rsidRPr="005441B7">
              <w:rPr>
                <w:rStyle w:val="a6"/>
                <w:rFonts w:hint="eastAsia"/>
                <w:noProof/>
              </w:rPr>
              <w:t>用户与管理员（用例图）</w:t>
            </w:r>
            <w:r w:rsidR="00DC3E2B">
              <w:rPr>
                <w:noProof/>
                <w:webHidden/>
              </w:rPr>
              <w:tab/>
            </w:r>
            <w:r w:rsidR="00DC3E2B">
              <w:rPr>
                <w:noProof/>
                <w:webHidden/>
              </w:rPr>
              <w:fldChar w:fldCharType="begin"/>
            </w:r>
            <w:r w:rsidR="00DC3E2B">
              <w:rPr>
                <w:noProof/>
                <w:webHidden/>
              </w:rPr>
              <w:instrText xml:space="preserve"> PAGEREF _Toc430270263 \h </w:instrText>
            </w:r>
            <w:r w:rsidR="00DC3E2B">
              <w:rPr>
                <w:noProof/>
                <w:webHidden/>
              </w:rPr>
            </w:r>
            <w:r w:rsidR="00DC3E2B">
              <w:rPr>
                <w:noProof/>
                <w:webHidden/>
              </w:rPr>
              <w:fldChar w:fldCharType="separate"/>
            </w:r>
            <w:r w:rsidR="00DC3E2B">
              <w:rPr>
                <w:noProof/>
                <w:webHidden/>
              </w:rPr>
              <w:t>12</w:t>
            </w:r>
            <w:r w:rsidR="00DC3E2B">
              <w:rPr>
                <w:noProof/>
                <w:webHidden/>
              </w:rPr>
              <w:fldChar w:fldCharType="end"/>
            </w:r>
          </w:hyperlink>
        </w:p>
        <w:p w:rsidR="00DC3E2B" w:rsidRDefault="00735FE7">
          <w:pPr>
            <w:pStyle w:val="10"/>
            <w:tabs>
              <w:tab w:val="right" w:leader="dot" w:pos="8296"/>
            </w:tabs>
            <w:rPr>
              <w:rFonts w:asciiTheme="minorHAnsi" w:eastAsiaTheme="minorEastAsia" w:hAnsiTheme="minorHAnsi" w:cstheme="minorBidi"/>
              <w:noProof/>
              <w:szCs w:val="22"/>
            </w:rPr>
          </w:pPr>
          <w:hyperlink w:anchor="_Toc430270264" w:history="1">
            <w:r w:rsidR="00DC3E2B" w:rsidRPr="005441B7">
              <w:rPr>
                <w:rStyle w:val="a6"/>
                <w:noProof/>
              </w:rPr>
              <w:t>8.</w:t>
            </w:r>
            <w:r w:rsidR="00DC3E2B" w:rsidRPr="005441B7">
              <w:rPr>
                <w:rStyle w:val="a6"/>
                <w:rFonts w:hint="eastAsia"/>
                <w:noProof/>
              </w:rPr>
              <w:t>接口设计</w:t>
            </w:r>
            <w:r w:rsidR="00DC3E2B">
              <w:rPr>
                <w:noProof/>
                <w:webHidden/>
              </w:rPr>
              <w:tab/>
            </w:r>
            <w:r w:rsidR="00DC3E2B">
              <w:rPr>
                <w:noProof/>
                <w:webHidden/>
              </w:rPr>
              <w:fldChar w:fldCharType="begin"/>
            </w:r>
            <w:r w:rsidR="00DC3E2B">
              <w:rPr>
                <w:noProof/>
                <w:webHidden/>
              </w:rPr>
              <w:instrText xml:space="preserve"> PAGEREF _Toc430270264 \h </w:instrText>
            </w:r>
            <w:r w:rsidR="00DC3E2B">
              <w:rPr>
                <w:noProof/>
                <w:webHidden/>
              </w:rPr>
            </w:r>
            <w:r w:rsidR="00DC3E2B">
              <w:rPr>
                <w:noProof/>
                <w:webHidden/>
              </w:rPr>
              <w:fldChar w:fldCharType="separate"/>
            </w:r>
            <w:r w:rsidR="00DC3E2B">
              <w:rPr>
                <w:noProof/>
                <w:webHidden/>
              </w:rPr>
              <w:t>13</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65" w:history="1">
            <w:r w:rsidR="00DC3E2B" w:rsidRPr="005441B7">
              <w:rPr>
                <w:rStyle w:val="a6"/>
                <w:noProof/>
              </w:rPr>
              <w:t>8.1</w:t>
            </w:r>
            <w:r w:rsidR="00DC3E2B" w:rsidRPr="005441B7">
              <w:rPr>
                <w:rStyle w:val="a6"/>
                <w:rFonts w:hint="eastAsia"/>
                <w:noProof/>
              </w:rPr>
              <w:t>用户界面设计规则</w:t>
            </w:r>
            <w:r w:rsidR="00DC3E2B">
              <w:rPr>
                <w:noProof/>
                <w:webHidden/>
              </w:rPr>
              <w:tab/>
            </w:r>
            <w:r w:rsidR="00DC3E2B">
              <w:rPr>
                <w:noProof/>
                <w:webHidden/>
              </w:rPr>
              <w:fldChar w:fldCharType="begin"/>
            </w:r>
            <w:r w:rsidR="00DC3E2B">
              <w:rPr>
                <w:noProof/>
                <w:webHidden/>
              </w:rPr>
              <w:instrText xml:space="preserve"> PAGEREF _Toc430270265 \h </w:instrText>
            </w:r>
            <w:r w:rsidR="00DC3E2B">
              <w:rPr>
                <w:noProof/>
                <w:webHidden/>
              </w:rPr>
            </w:r>
            <w:r w:rsidR="00DC3E2B">
              <w:rPr>
                <w:noProof/>
                <w:webHidden/>
              </w:rPr>
              <w:fldChar w:fldCharType="separate"/>
            </w:r>
            <w:r w:rsidR="00DC3E2B">
              <w:rPr>
                <w:noProof/>
                <w:webHidden/>
              </w:rPr>
              <w:t>13</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66" w:history="1">
            <w:r w:rsidR="00DC3E2B" w:rsidRPr="005441B7">
              <w:rPr>
                <w:rStyle w:val="a6"/>
                <w:noProof/>
              </w:rPr>
              <w:t>8.2</w:t>
            </w:r>
            <w:r w:rsidR="00DC3E2B" w:rsidRPr="005441B7">
              <w:rPr>
                <w:rStyle w:val="a6"/>
                <w:rFonts w:hint="eastAsia"/>
                <w:noProof/>
              </w:rPr>
              <w:t>内部接口设计</w:t>
            </w:r>
            <w:r w:rsidR="00DC3E2B">
              <w:rPr>
                <w:noProof/>
                <w:webHidden/>
              </w:rPr>
              <w:tab/>
            </w:r>
            <w:r w:rsidR="00DC3E2B">
              <w:rPr>
                <w:noProof/>
                <w:webHidden/>
              </w:rPr>
              <w:fldChar w:fldCharType="begin"/>
            </w:r>
            <w:r w:rsidR="00DC3E2B">
              <w:rPr>
                <w:noProof/>
                <w:webHidden/>
              </w:rPr>
              <w:instrText xml:space="preserve"> PAGEREF _Toc430270266 \h </w:instrText>
            </w:r>
            <w:r w:rsidR="00DC3E2B">
              <w:rPr>
                <w:noProof/>
                <w:webHidden/>
              </w:rPr>
            </w:r>
            <w:r w:rsidR="00DC3E2B">
              <w:rPr>
                <w:noProof/>
                <w:webHidden/>
              </w:rPr>
              <w:fldChar w:fldCharType="separate"/>
            </w:r>
            <w:r w:rsidR="00DC3E2B">
              <w:rPr>
                <w:noProof/>
                <w:webHidden/>
              </w:rPr>
              <w:t>13</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67" w:history="1">
            <w:r w:rsidR="00DC3E2B" w:rsidRPr="005441B7">
              <w:rPr>
                <w:rStyle w:val="a6"/>
                <w:noProof/>
              </w:rPr>
              <w:t>8.3</w:t>
            </w:r>
            <w:r w:rsidR="00DC3E2B" w:rsidRPr="005441B7">
              <w:rPr>
                <w:rStyle w:val="a6"/>
                <w:rFonts w:hint="eastAsia"/>
                <w:noProof/>
              </w:rPr>
              <w:t>外部接口设计</w:t>
            </w:r>
            <w:r w:rsidR="00DC3E2B">
              <w:rPr>
                <w:noProof/>
                <w:webHidden/>
              </w:rPr>
              <w:tab/>
            </w:r>
            <w:r w:rsidR="00DC3E2B">
              <w:rPr>
                <w:noProof/>
                <w:webHidden/>
              </w:rPr>
              <w:fldChar w:fldCharType="begin"/>
            </w:r>
            <w:r w:rsidR="00DC3E2B">
              <w:rPr>
                <w:noProof/>
                <w:webHidden/>
              </w:rPr>
              <w:instrText xml:space="preserve"> PAGEREF _Toc430270267 \h </w:instrText>
            </w:r>
            <w:r w:rsidR="00DC3E2B">
              <w:rPr>
                <w:noProof/>
                <w:webHidden/>
              </w:rPr>
            </w:r>
            <w:r w:rsidR="00DC3E2B">
              <w:rPr>
                <w:noProof/>
                <w:webHidden/>
              </w:rPr>
              <w:fldChar w:fldCharType="separate"/>
            </w:r>
            <w:r w:rsidR="00DC3E2B">
              <w:rPr>
                <w:noProof/>
                <w:webHidden/>
              </w:rPr>
              <w:t>14</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68" w:history="1">
            <w:r w:rsidR="00DC3E2B" w:rsidRPr="005441B7">
              <w:rPr>
                <w:rStyle w:val="a6"/>
                <w:noProof/>
              </w:rPr>
              <w:t xml:space="preserve">8.3.1 </w:t>
            </w:r>
            <w:r w:rsidR="00DC3E2B" w:rsidRPr="005441B7">
              <w:rPr>
                <w:rStyle w:val="a6"/>
                <w:rFonts w:hint="eastAsia"/>
                <w:noProof/>
              </w:rPr>
              <w:t>硬件接口</w:t>
            </w:r>
            <w:r w:rsidR="00DC3E2B">
              <w:rPr>
                <w:noProof/>
                <w:webHidden/>
              </w:rPr>
              <w:tab/>
            </w:r>
            <w:r w:rsidR="00DC3E2B">
              <w:rPr>
                <w:noProof/>
                <w:webHidden/>
              </w:rPr>
              <w:fldChar w:fldCharType="begin"/>
            </w:r>
            <w:r w:rsidR="00DC3E2B">
              <w:rPr>
                <w:noProof/>
                <w:webHidden/>
              </w:rPr>
              <w:instrText xml:space="preserve"> PAGEREF _Toc430270268 \h </w:instrText>
            </w:r>
            <w:r w:rsidR="00DC3E2B">
              <w:rPr>
                <w:noProof/>
                <w:webHidden/>
              </w:rPr>
            </w:r>
            <w:r w:rsidR="00DC3E2B">
              <w:rPr>
                <w:noProof/>
                <w:webHidden/>
              </w:rPr>
              <w:fldChar w:fldCharType="separate"/>
            </w:r>
            <w:r w:rsidR="00DC3E2B">
              <w:rPr>
                <w:noProof/>
                <w:webHidden/>
              </w:rPr>
              <w:t>14</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69" w:history="1">
            <w:r w:rsidR="00DC3E2B" w:rsidRPr="005441B7">
              <w:rPr>
                <w:rStyle w:val="a6"/>
                <w:noProof/>
              </w:rPr>
              <w:t>8.3.2</w:t>
            </w:r>
            <w:r w:rsidR="00DC3E2B" w:rsidRPr="005441B7">
              <w:rPr>
                <w:rStyle w:val="a6"/>
                <w:rFonts w:hint="eastAsia"/>
                <w:noProof/>
              </w:rPr>
              <w:t>软件接口</w:t>
            </w:r>
            <w:r w:rsidR="00DC3E2B">
              <w:rPr>
                <w:noProof/>
                <w:webHidden/>
              </w:rPr>
              <w:tab/>
            </w:r>
            <w:r w:rsidR="00DC3E2B">
              <w:rPr>
                <w:noProof/>
                <w:webHidden/>
              </w:rPr>
              <w:fldChar w:fldCharType="begin"/>
            </w:r>
            <w:r w:rsidR="00DC3E2B">
              <w:rPr>
                <w:noProof/>
                <w:webHidden/>
              </w:rPr>
              <w:instrText xml:space="preserve"> PAGEREF _Toc430270269 \h </w:instrText>
            </w:r>
            <w:r w:rsidR="00DC3E2B">
              <w:rPr>
                <w:noProof/>
                <w:webHidden/>
              </w:rPr>
            </w:r>
            <w:r w:rsidR="00DC3E2B">
              <w:rPr>
                <w:noProof/>
                <w:webHidden/>
              </w:rPr>
              <w:fldChar w:fldCharType="separate"/>
            </w:r>
            <w:r w:rsidR="00DC3E2B">
              <w:rPr>
                <w:noProof/>
                <w:webHidden/>
              </w:rPr>
              <w:t>14</w:t>
            </w:r>
            <w:r w:rsidR="00DC3E2B">
              <w:rPr>
                <w:noProof/>
                <w:webHidden/>
              </w:rPr>
              <w:fldChar w:fldCharType="end"/>
            </w:r>
          </w:hyperlink>
        </w:p>
        <w:p w:rsidR="00DC3E2B" w:rsidRDefault="00735FE7">
          <w:pPr>
            <w:pStyle w:val="20"/>
            <w:tabs>
              <w:tab w:val="right" w:leader="dot" w:pos="8296"/>
            </w:tabs>
            <w:rPr>
              <w:rFonts w:asciiTheme="minorHAnsi" w:eastAsiaTheme="minorEastAsia" w:hAnsiTheme="minorHAnsi" w:cstheme="minorBidi"/>
              <w:noProof/>
              <w:szCs w:val="22"/>
            </w:rPr>
          </w:pPr>
          <w:hyperlink w:anchor="_Toc430270270" w:history="1">
            <w:r w:rsidR="00DC3E2B" w:rsidRPr="005441B7">
              <w:rPr>
                <w:rStyle w:val="a6"/>
                <w:noProof/>
              </w:rPr>
              <w:t>8.3.3</w:t>
            </w:r>
            <w:r w:rsidR="00DC3E2B" w:rsidRPr="005441B7">
              <w:rPr>
                <w:rStyle w:val="a6"/>
                <w:rFonts w:hint="eastAsia"/>
                <w:noProof/>
              </w:rPr>
              <w:t>通信接口</w:t>
            </w:r>
            <w:r w:rsidR="00DC3E2B">
              <w:rPr>
                <w:noProof/>
                <w:webHidden/>
              </w:rPr>
              <w:tab/>
            </w:r>
            <w:r w:rsidR="00DC3E2B">
              <w:rPr>
                <w:noProof/>
                <w:webHidden/>
              </w:rPr>
              <w:fldChar w:fldCharType="begin"/>
            </w:r>
            <w:r w:rsidR="00DC3E2B">
              <w:rPr>
                <w:noProof/>
                <w:webHidden/>
              </w:rPr>
              <w:instrText xml:space="preserve"> PAGEREF _Toc430270270 \h </w:instrText>
            </w:r>
            <w:r w:rsidR="00DC3E2B">
              <w:rPr>
                <w:noProof/>
                <w:webHidden/>
              </w:rPr>
            </w:r>
            <w:r w:rsidR="00DC3E2B">
              <w:rPr>
                <w:noProof/>
                <w:webHidden/>
              </w:rPr>
              <w:fldChar w:fldCharType="separate"/>
            </w:r>
            <w:r w:rsidR="00DC3E2B">
              <w:rPr>
                <w:noProof/>
                <w:webHidden/>
              </w:rPr>
              <w:t>14</w:t>
            </w:r>
            <w:r w:rsidR="00DC3E2B">
              <w:rPr>
                <w:noProof/>
                <w:webHidden/>
              </w:rPr>
              <w:fldChar w:fldCharType="end"/>
            </w:r>
          </w:hyperlink>
        </w:p>
        <w:p w:rsidR="00DC3E2B" w:rsidRDefault="00735FE7">
          <w:pPr>
            <w:pStyle w:val="10"/>
            <w:tabs>
              <w:tab w:val="right" w:leader="dot" w:pos="8296"/>
            </w:tabs>
            <w:rPr>
              <w:rFonts w:asciiTheme="minorHAnsi" w:eastAsiaTheme="minorEastAsia" w:hAnsiTheme="minorHAnsi" w:cstheme="minorBidi"/>
              <w:noProof/>
              <w:szCs w:val="22"/>
            </w:rPr>
          </w:pPr>
          <w:hyperlink w:anchor="_Toc430270271" w:history="1">
            <w:r w:rsidR="00DC3E2B" w:rsidRPr="005441B7">
              <w:rPr>
                <w:rStyle w:val="a6"/>
                <w:noProof/>
              </w:rPr>
              <w:t>9.</w:t>
            </w:r>
            <w:r w:rsidR="00DC3E2B" w:rsidRPr="005441B7">
              <w:rPr>
                <w:rStyle w:val="a6"/>
                <w:rFonts w:hint="eastAsia"/>
                <w:noProof/>
              </w:rPr>
              <w:t>性能优化设计</w:t>
            </w:r>
            <w:r w:rsidR="00DC3E2B">
              <w:rPr>
                <w:noProof/>
                <w:webHidden/>
              </w:rPr>
              <w:tab/>
            </w:r>
            <w:r w:rsidR="00DC3E2B">
              <w:rPr>
                <w:noProof/>
                <w:webHidden/>
              </w:rPr>
              <w:fldChar w:fldCharType="begin"/>
            </w:r>
            <w:r w:rsidR="00DC3E2B">
              <w:rPr>
                <w:noProof/>
                <w:webHidden/>
              </w:rPr>
              <w:instrText xml:space="preserve"> PAGEREF _Toc430270271 \h </w:instrText>
            </w:r>
            <w:r w:rsidR="00DC3E2B">
              <w:rPr>
                <w:noProof/>
                <w:webHidden/>
              </w:rPr>
            </w:r>
            <w:r w:rsidR="00DC3E2B">
              <w:rPr>
                <w:noProof/>
                <w:webHidden/>
              </w:rPr>
              <w:fldChar w:fldCharType="separate"/>
            </w:r>
            <w:r w:rsidR="00DC3E2B">
              <w:rPr>
                <w:noProof/>
                <w:webHidden/>
              </w:rPr>
              <w:t>15</w:t>
            </w:r>
            <w:r w:rsidR="00DC3E2B">
              <w:rPr>
                <w:noProof/>
                <w:webHidden/>
              </w:rPr>
              <w:fldChar w:fldCharType="end"/>
            </w:r>
          </w:hyperlink>
        </w:p>
        <w:p w:rsidR="00982E31" w:rsidRDefault="00982E31">
          <w:r>
            <w:rPr>
              <w:b/>
              <w:bCs/>
              <w:lang w:val="zh-CN"/>
            </w:rPr>
            <w:fldChar w:fldCharType="end"/>
          </w:r>
        </w:p>
      </w:sdtContent>
    </w:sdt>
    <w:p w:rsidR="00982E31" w:rsidRDefault="00982E31" w:rsidP="00982E31">
      <w:pPr>
        <w:rPr>
          <w:rFonts w:asciiTheme="majorEastAsia" w:eastAsiaTheme="majorEastAsia" w:hAnsiTheme="majorEastAsia"/>
          <w:b/>
          <w:sz w:val="28"/>
          <w:szCs w:val="28"/>
        </w:rPr>
      </w:pPr>
    </w:p>
    <w:p w:rsidR="00982E31" w:rsidRDefault="00982E31" w:rsidP="00982E31">
      <w:pPr>
        <w:rPr>
          <w:rFonts w:asciiTheme="majorEastAsia" w:eastAsiaTheme="majorEastAsia" w:hAnsiTheme="majorEastAsia"/>
          <w:b/>
          <w:sz w:val="28"/>
          <w:szCs w:val="28"/>
        </w:rPr>
      </w:pPr>
    </w:p>
    <w:p w:rsidR="00982E31" w:rsidRDefault="00982E31" w:rsidP="00982E31">
      <w:pPr>
        <w:rPr>
          <w:rFonts w:asciiTheme="majorEastAsia" w:eastAsiaTheme="majorEastAsia" w:hAnsiTheme="majorEastAsia"/>
          <w:b/>
          <w:sz w:val="28"/>
          <w:szCs w:val="28"/>
        </w:rPr>
      </w:pPr>
    </w:p>
    <w:p w:rsidR="00982E31" w:rsidRDefault="00982E31" w:rsidP="00982E31">
      <w:pPr>
        <w:rPr>
          <w:rFonts w:asciiTheme="majorEastAsia" w:eastAsiaTheme="majorEastAsia" w:hAnsiTheme="majorEastAsia"/>
          <w:b/>
          <w:sz w:val="28"/>
          <w:szCs w:val="28"/>
        </w:rPr>
      </w:pPr>
    </w:p>
    <w:p w:rsidR="00982E31" w:rsidRDefault="00982E31" w:rsidP="00982E31">
      <w:pPr>
        <w:rPr>
          <w:rFonts w:asciiTheme="majorEastAsia" w:eastAsiaTheme="majorEastAsia" w:hAnsiTheme="majorEastAsia"/>
          <w:b/>
          <w:sz w:val="28"/>
          <w:szCs w:val="28"/>
        </w:rPr>
      </w:pPr>
    </w:p>
    <w:p w:rsidR="00982E31" w:rsidRPr="00982E31" w:rsidRDefault="00982E31" w:rsidP="00982E31">
      <w:pPr>
        <w:rPr>
          <w:rFonts w:asciiTheme="majorEastAsia" w:eastAsiaTheme="majorEastAsia" w:hAnsiTheme="majorEastAsia"/>
          <w:b/>
          <w:sz w:val="28"/>
          <w:szCs w:val="28"/>
        </w:rPr>
      </w:pPr>
    </w:p>
    <w:p w:rsidR="000317A5" w:rsidRDefault="000317A5" w:rsidP="000317A5">
      <w:pPr>
        <w:pStyle w:val="1"/>
        <w:spacing w:line="240" w:lineRule="auto"/>
        <w:rPr>
          <w:sz w:val="28"/>
          <w:szCs w:val="28"/>
        </w:rPr>
      </w:pPr>
      <w:bookmarkStart w:id="0" w:name="_Toc430270248"/>
      <w:r w:rsidRPr="00982E31">
        <w:rPr>
          <w:rFonts w:hint="eastAsia"/>
          <w:sz w:val="28"/>
          <w:szCs w:val="28"/>
        </w:rPr>
        <w:lastRenderedPageBreak/>
        <w:t>1.</w:t>
      </w:r>
      <w:r w:rsidRPr="00982E31">
        <w:rPr>
          <w:rFonts w:hint="eastAsia"/>
          <w:sz w:val="28"/>
          <w:szCs w:val="28"/>
        </w:rPr>
        <w:t>引言</w:t>
      </w:r>
      <w:bookmarkEnd w:id="0"/>
    </w:p>
    <w:p w:rsidR="00982E31" w:rsidRDefault="00982E31" w:rsidP="00DD62D8">
      <w:pPr>
        <w:ind w:left="420"/>
        <w:jc w:val="left"/>
      </w:pPr>
      <w:r>
        <w:rPr>
          <w:rFonts w:hint="eastAsia"/>
        </w:rPr>
        <w:t>互联网</w:t>
      </w:r>
      <w:r w:rsidRPr="001C519A">
        <w:rPr>
          <w:rFonts w:hint="eastAsia"/>
        </w:rPr>
        <w:t>的迅猛发展正以前所未有的深度和广度影响和改变着人类生活的各个方面，越来越多的人开始意识到</w:t>
      </w:r>
      <w:r>
        <w:rPr>
          <w:rFonts w:hint="eastAsia"/>
        </w:rPr>
        <w:t>互联网</w:t>
      </w:r>
      <w:r w:rsidRPr="001C519A">
        <w:rPr>
          <w:rFonts w:hint="eastAsia"/>
        </w:rPr>
        <w:t>所蕴含的巨大经济价值和无穷商机，</w:t>
      </w:r>
      <w:r>
        <w:rPr>
          <w:rFonts w:hint="eastAsia"/>
        </w:rPr>
        <w:t>现如今“互联网</w:t>
      </w:r>
      <w:r>
        <w:rPr>
          <w:rFonts w:hint="eastAsia"/>
        </w:rPr>
        <w:t>+</w:t>
      </w:r>
      <w:r>
        <w:rPr>
          <w:rFonts w:hint="eastAsia"/>
        </w:rPr>
        <w:t>”的概念也越来越普及，越来越多的传统产业和互联网结合，酝酿出了巨大的价值。而电子商务就是“互联网</w:t>
      </w:r>
      <w:r>
        <w:rPr>
          <w:rFonts w:hint="eastAsia"/>
        </w:rPr>
        <w:t>+</w:t>
      </w:r>
      <w:r>
        <w:rPr>
          <w:rFonts w:hint="eastAsia"/>
        </w:rPr>
        <w:t>”最大的体现</w:t>
      </w:r>
      <w:r w:rsidRPr="001C519A">
        <w:rPr>
          <w:rFonts w:hint="eastAsia"/>
        </w:rPr>
        <w:t>。</w:t>
      </w:r>
    </w:p>
    <w:p w:rsidR="00982E31" w:rsidRPr="00DD62D8" w:rsidRDefault="00982E31" w:rsidP="00DD62D8">
      <w:pPr>
        <w:ind w:left="420"/>
        <w:jc w:val="left"/>
      </w:pPr>
      <w:r>
        <w:rPr>
          <w:rFonts w:hint="eastAsia"/>
        </w:rPr>
        <w:t>基于人们对数码产品的需求越来越大，而</w:t>
      </w:r>
      <w:r w:rsidR="00DD62D8">
        <w:rPr>
          <w:rFonts w:hint="eastAsia"/>
        </w:rPr>
        <w:t>消费于</w:t>
      </w:r>
      <w:r>
        <w:rPr>
          <w:rFonts w:hint="eastAsia"/>
        </w:rPr>
        <w:t>实体店面又</w:t>
      </w:r>
      <w:r w:rsidR="00DD62D8">
        <w:rPr>
          <w:rFonts w:hint="eastAsia"/>
        </w:rPr>
        <w:t>费时费力，那么一家优质的网上数码商城是必不可少的。由此，项目小组开发了一个网上数码商品商城，以应市场需求。</w:t>
      </w:r>
    </w:p>
    <w:p w:rsidR="000317A5" w:rsidRDefault="000317A5" w:rsidP="00982E31">
      <w:pPr>
        <w:pStyle w:val="2"/>
        <w:rPr>
          <w:sz w:val="24"/>
          <w:szCs w:val="24"/>
        </w:rPr>
      </w:pPr>
      <w:bookmarkStart w:id="1" w:name="_Toc430270249"/>
      <w:r w:rsidRPr="00982E31">
        <w:rPr>
          <w:sz w:val="24"/>
          <w:szCs w:val="24"/>
        </w:rPr>
        <w:t>1.1</w:t>
      </w:r>
      <w:r w:rsidRPr="00982E31">
        <w:rPr>
          <w:rFonts w:hint="eastAsia"/>
          <w:sz w:val="24"/>
          <w:szCs w:val="24"/>
        </w:rPr>
        <w:t>编写目的</w:t>
      </w:r>
      <w:bookmarkEnd w:id="1"/>
    </w:p>
    <w:p w:rsidR="00DD62D8" w:rsidRPr="00DB5CF9" w:rsidRDefault="00DD62D8" w:rsidP="00DD62D8">
      <w:pPr>
        <w:widowControl w:val="0"/>
        <w:numPr>
          <w:ilvl w:val="0"/>
          <w:numId w:val="2"/>
        </w:numPr>
        <w:spacing w:line="360" w:lineRule="auto"/>
        <w:jc w:val="left"/>
        <w:rPr>
          <w:rFonts w:ascii="宋体" w:hAnsi="宋体"/>
        </w:rPr>
      </w:pPr>
      <w:r w:rsidRPr="00DB5CF9">
        <w:rPr>
          <w:rFonts w:ascii="宋体" w:hAnsi="宋体" w:hint="eastAsia"/>
        </w:rPr>
        <w:t>功能简介；</w:t>
      </w:r>
    </w:p>
    <w:p w:rsidR="00DD62D8" w:rsidRPr="007616F3" w:rsidRDefault="00DD62D8" w:rsidP="00DD62D8">
      <w:pPr>
        <w:widowControl w:val="0"/>
        <w:numPr>
          <w:ilvl w:val="0"/>
          <w:numId w:val="2"/>
        </w:numPr>
        <w:spacing w:line="360" w:lineRule="auto"/>
        <w:jc w:val="left"/>
        <w:rPr>
          <w:rFonts w:ascii="宋体" w:hAnsi="宋体"/>
        </w:rPr>
      </w:pPr>
      <w:r w:rsidRPr="00DB5CF9">
        <w:rPr>
          <w:rFonts w:ascii="宋体" w:hAnsi="宋体" w:hint="eastAsia"/>
        </w:rPr>
        <w:t>系统结</w:t>
      </w:r>
      <w:r w:rsidRPr="007616F3">
        <w:rPr>
          <w:rFonts w:ascii="宋体" w:hAnsi="宋体" w:hint="eastAsia"/>
        </w:rPr>
        <w:t>构设计；</w:t>
      </w:r>
    </w:p>
    <w:p w:rsidR="00DD62D8" w:rsidRPr="00DB5CF9" w:rsidRDefault="00DD62D8" w:rsidP="00DD62D8">
      <w:pPr>
        <w:widowControl w:val="0"/>
        <w:numPr>
          <w:ilvl w:val="0"/>
          <w:numId w:val="2"/>
        </w:numPr>
        <w:spacing w:line="360" w:lineRule="auto"/>
        <w:jc w:val="left"/>
        <w:rPr>
          <w:rFonts w:ascii="宋体" w:hAnsi="宋体"/>
        </w:rPr>
      </w:pPr>
      <w:r w:rsidRPr="007616F3">
        <w:rPr>
          <w:rFonts w:ascii="宋体" w:hAnsi="宋体" w:hint="eastAsia"/>
        </w:rPr>
        <w:t>系统接口设</w:t>
      </w:r>
      <w:r w:rsidRPr="00DB5CF9">
        <w:rPr>
          <w:rFonts w:ascii="宋体" w:hAnsi="宋体" w:hint="eastAsia"/>
        </w:rPr>
        <w:t>计；</w:t>
      </w:r>
    </w:p>
    <w:p w:rsidR="00DD62D8" w:rsidRPr="00DB5CF9" w:rsidRDefault="00DD62D8" w:rsidP="00DD62D8">
      <w:pPr>
        <w:widowControl w:val="0"/>
        <w:numPr>
          <w:ilvl w:val="0"/>
          <w:numId w:val="2"/>
        </w:numPr>
        <w:spacing w:line="360" w:lineRule="auto"/>
        <w:jc w:val="left"/>
        <w:rPr>
          <w:rFonts w:ascii="宋体" w:hAnsi="宋体"/>
        </w:rPr>
      </w:pPr>
      <w:r w:rsidRPr="00DB5CF9">
        <w:rPr>
          <w:rFonts w:ascii="宋体" w:hAnsi="宋体" w:hint="eastAsia"/>
        </w:rPr>
        <w:t>数据设计；</w:t>
      </w:r>
    </w:p>
    <w:p w:rsidR="00DD62D8" w:rsidRPr="00DB5CF9" w:rsidRDefault="00DD62D8" w:rsidP="00DD62D8">
      <w:pPr>
        <w:widowControl w:val="0"/>
        <w:numPr>
          <w:ilvl w:val="0"/>
          <w:numId w:val="2"/>
        </w:numPr>
        <w:spacing w:line="360" w:lineRule="auto"/>
        <w:jc w:val="left"/>
        <w:rPr>
          <w:rFonts w:ascii="宋体" w:hAnsi="宋体"/>
        </w:rPr>
      </w:pPr>
      <w:r>
        <w:rPr>
          <w:rFonts w:ascii="宋体" w:hAnsi="宋体" w:hint="eastAsia"/>
        </w:rPr>
        <w:t>功能</w:t>
      </w:r>
      <w:r w:rsidRPr="00DB5CF9">
        <w:rPr>
          <w:rFonts w:ascii="宋体" w:hAnsi="宋体" w:hint="eastAsia"/>
        </w:rPr>
        <w:t>模块设计；</w:t>
      </w:r>
    </w:p>
    <w:p w:rsidR="00DD62D8" w:rsidRPr="00DD62D8" w:rsidRDefault="00DD62D8" w:rsidP="00DD62D8"/>
    <w:p w:rsidR="000317A5" w:rsidRDefault="000317A5" w:rsidP="00982E31">
      <w:pPr>
        <w:pStyle w:val="2"/>
        <w:rPr>
          <w:sz w:val="24"/>
          <w:szCs w:val="24"/>
        </w:rPr>
      </w:pPr>
      <w:bookmarkStart w:id="2" w:name="_Toc430270250"/>
      <w:r w:rsidRPr="00982E31">
        <w:rPr>
          <w:sz w:val="24"/>
          <w:szCs w:val="24"/>
        </w:rPr>
        <w:t>1.2</w:t>
      </w:r>
      <w:r w:rsidRPr="00982E31">
        <w:rPr>
          <w:rFonts w:hint="eastAsia"/>
          <w:sz w:val="24"/>
          <w:szCs w:val="24"/>
        </w:rPr>
        <w:t>术语定义</w:t>
      </w:r>
      <w:bookmarkEnd w:id="2"/>
    </w:p>
    <w:p w:rsidR="00DD62D8" w:rsidRDefault="00DD62D8" w:rsidP="00DD62D8">
      <w:pPr>
        <w:jc w:val="left"/>
      </w:pPr>
      <w:r>
        <w:tab/>
      </w:r>
      <w:r>
        <w:rPr>
          <w:rFonts w:hint="eastAsia"/>
        </w:rPr>
        <w:t>用户信息：用户名、密码、手机号、地址</w:t>
      </w:r>
    </w:p>
    <w:p w:rsidR="00DD62D8" w:rsidRDefault="00DD62D8" w:rsidP="00DD62D8">
      <w:pPr>
        <w:jc w:val="left"/>
      </w:pPr>
      <w:r>
        <w:tab/>
      </w:r>
      <w:r>
        <w:rPr>
          <w:rFonts w:hint="eastAsia"/>
        </w:rPr>
        <w:t>后台管理员信息：管理员姓名、密码、手机号、地址</w:t>
      </w:r>
    </w:p>
    <w:p w:rsidR="00DD62D8" w:rsidRDefault="00DD62D8" w:rsidP="00DD62D8">
      <w:pPr>
        <w:jc w:val="left"/>
      </w:pPr>
      <w:r>
        <w:tab/>
      </w:r>
      <w:r>
        <w:rPr>
          <w:rFonts w:hint="eastAsia"/>
        </w:rPr>
        <w:t>数码产品信息：商品号、商品号、商品级别</w:t>
      </w:r>
    </w:p>
    <w:p w:rsidR="00DD62D8" w:rsidRDefault="00DD62D8" w:rsidP="00DD62D8">
      <w:pPr>
        <w:jc w:val="left"/>
      </w:pPr>
      <w:r>
        <w:tab/>
      </w:r>
      <w:r>
        <w:rPr>
          <w:rFonts w:hint="eastAsia"/>
        </w:rPr>
        <w:t>订单信息：订单号、用户名、地址、手机号、总价格、生成订单时间、支付方式、订单级别</w:t>
      </w:r>
    </w:p>
    <w:p w:rsidR="00DD62D8" w:rsidRPr="00DD62D8" w:rsidRDefault="00DD62D8" w:rsidP="00DD62D8">
      <w:pPr>
        <w:jc w:val="left"/>
      </w:pPr>
      <w:r>
        <w:tab/>
      </w:r>
    </w:p>
    <w:p w:rsidR="000317A5" w:rsidRDefault="000317A5" w:rsidP="00982E31">
      <w:pPr>
        <w:pStyle w:val="2"/>
        <w:rPr>
          <w:sz w:val="24"/>
          <w:szCs w:val="24"/>
        </w:rPr>
      </w:pPr>
      <w:bookmarkStart w:id="3" w:name="_Toc430270251"/>
      <w:r w:rsidRPr="00982E31">
        <w:rPr>
          <w:sz w:val="24"/>
          <w:szCs w:val="24"/>
        </w:rPr>
        <w:t>1.3</w:t>
      </w:r>
      <w:r w:rsidRPr="00982E31">
        <w:rPr>
          <w:rFonts w:hint="eastAsia"/>
          <w:sz w:val="24"/>
          <w:szCs w:val="24"/>
        </w:rPr>
        <w:t>参考资料</w:t>
      </w:r>
      <w:bookmarkEnd w:id="3"/>
    </w:p>
    <w:p w:rsidR="00DD62D8" w:rsidRPr="001B5EBC" w:rsidRDefault="00DD62D8" w:rsidP="00DD62D8">
      <w:pPr>
        <w:spacing w:line="360" w:lineRule="auto"/>
        <w:ind w:leftChars="213" w:left="447"/>
        <w:rPr>
          <w:rFonts w:ascii="宋体" w:hAnsi="宋体"/>
        </w:rPr>
      </w:pPr>
      <w:r w:rsidRPr="001B5EBC">
        <w:rPr>
          <w:rFonts w:ascii="宋体" w:hAnsi="宋体"/>
        </w:rPr>
        <w:t>计算机软件质量保证规范</w:t>
      </w:r>
    </w:p>
    <w:p w:rsidR="00DD62D8" w:rsidRPr="001B5EBC" w:rsidRDefault="00DD62D8" w:rsidP="00DD62D8">
      <w:pPr>
        <w:spacing w:line="360" w:lineRule="auto"/>
        <w:ind w:leftChars="213" w:left="447"/>
        <w:rPr>
          <w:rFonts w:ascii="宋体" w:hAnsi="宋体"/>
        </w:rPr>
      </w:pPr>
      <w:r w:rsidRPr="001B5EBC">
        <w:rPr>
          <w:rFonts w:ascii="宋体" w:hAnsi="宋体" w:hint="eastAsia"/>
        </w:rPr>
        <w:t>基于</w:t>
      </w:r>
      <w:r w:rsidRPr="001B5EBC">
        <w:rPr>
          <w:rFonts w:ascii="宋体" w:hAnsi="宋体"/>
        </w:rPr>
        <w:t>j2ee</w:t>
      </w:r>
      <w:r w:rsidRPr="001B5EBC">
        <w:rPr>
          <w:rFonts w:ascii="宋体" w:hAnsi="宋体" w:hint="eastAsia"/>
        </w:rPr>
        <w:t>网上</w:t>
      </w:r>
      <w:r w:rsidRPr="001B5EBC">
        <w:rPr>
          <w:rFonts w:ascii="宋体" w:hAnsi="宋体"/>
        </w:rPr>
        <w:t>购物系统设计</w:t>
      </w:r>
      <w:r w:rsidRPr="001B5EBC">
        <w:rPr>
          <w:rFonts w:ascii="宋体" w:hAnsi="宋体" w:hint="eastAsia"/>
        </w:rPr>
        <w:t>，作者何静，2009年</w:t>
      </w:r>
    </w:p>
    <w:p w:rsidR="00DD62D8" w:rsidRPr="001B5EBC" w:rsidRDefault="00DD62D8" w:rsidP="00DD62D8">
      <w:pPr>
        <w:spacing w:line="360" w:lineRule="auto"/>
        <w:ind w:leftChars="213" w:left="447"/>
        <w:rPr>
          <w:rFonts w:ascii="宋体" w:hAnsi="宋体"/>
        </w:rPr>
      </w:pPr>
      <w:r w:rsidRPr="001B5EBC">
        <w:rPr>
          <w:rFonts w:ascii="宋体" w:hAnsi="宋体"/>
        </w:rPr>
        <w:t>软件工程</w:t>
      </w:r>
      <w:r w:rsidRPr="001B5EBC">
        <w:rPr>
          <w:rFonts w:ascii="宋体" w:hAnsi="宋体" w:hint="eastAsia"/>
        </w:rPr>
        <w:t>，</w:t>
      </w:r>
      <w:r w:rsidRPr="001B5EBC">
        <w:rPr>
          <w:rFonts w:ascii="宋体" w:hAnsi="宋体"/>
        </w:rPr>
        <w:t>作者萨莫维尔</w:t>
      </w:r>
      <w:r w:rsidRPr="001B5EBC">
        <w:rPr>
          <w:rFonts w:ascii="宋体" w:hAnsi="宋体" w:hint="eastAsia"/>
        </w:rPr>
        <w:t>，</w:t>
      </w:r>
      <w:r w:rsidRPr="001B5EBC">
        <w:rPr>
          <w:rFonts w:ascii="宋体" w:hAnsi="宋体"/>
        </w:rPr>
        <w:t>机械工业出版社</w:t>
      </w:r>
      <w:r w:rsidRPr="001B5EBC">
        <w:rPr>
          <w:rFonts w:ascii="宋体" w:hAnsi="宋体" w:hint="eastAsia"/>
        </w:rPr>
        <w:t>，2011年</w:t>
      </w:r>
    </w:p>
    <w:p w:rsidR="00DD62D8" w:rsidRPr="001B5EBC" w:rsidRDefault="00DD62D8" w:rsidP="00DD62D8">
      <w:pPr>
        <w:spacing w:line="360" w:lineRule="auto"/>
        <w:ind w:leftChars="213" w:left="447"/>
        <w:rPr>
          <w:rFonts w:ascii="宋体" w:hAnsi="宋体"/>
        </w:rPr>
      </w:pPr>
      <w:r w:rsidRPr="001B5EBC">
        <w:rPr>
          <w:rFonts w:ascii="宋体" w:hAnsi="宋体"/>
        </w:rPr>
        <w:t>软件形式规格说明语言</w:t>
      </w:r>
      <w:r w:rsidRPr="001B5EBC">
        <w:rPr>
          <w:rFonts w:ascii="宋体" w:hAnsi="宋体" w:hint="eastAsia"/>
        </w:rPr>
        <w:t>，</w:t>
      </w:r>
      <w:r w:rsidRPr="001B5EBC">
        <w:rPr>
          <w:rFonts w:ascii="宋体" w:hAnsi="宋体"/>
        </w:rPr>
        <w:t>作者</w:t>
      </w:r>
      <w:r w:rsidRPr="001B5EBC">
        <w:rPr>
          <w:rFonts w:ascii="宋体" w:hAnsi="宋体" w:hint="eastAsia"/>
        </w:rPr>
        <w:t>缪淮扣，清华大学出版社，2012年</w:t>
      </w:r>
    </w:p>
    <w:p w:rsidR="00DD62D8" w:rsidRPr="00DD62D8" w:rsidRDefault="00DD62D8" w:rsidP="00DD62D8"/>
    <w:p w:rsidR="000317A5" w:rsidRDefault="000317A5" w:rsidP="000317A5">
      <w:pPr>
        <w:pStyle w:val="1"/>
        <w:spacing w:line="240" w:lineRule="auto"/>
        <w:rPr>
          <w:sz w:val="28"/>
          <w:szCs w:val="28"/>
        </w:rPr>
      </w:pPr>
      <w:bookmarkStart w:id="4" w:name="_Toc430270252"/>
      <w:r w:rsidRPr="00982E31">
        <w:rPr>
          <w:rFonts w:hint="eastAsia"/>
          <w:sz w:val="28"/>
          <w:szCs w:val="28"/>
        </w:rPr>
        <w:lastRenderedPageBreak/>
        <w:t>2</w:t>
      </w:r>
      <w:r w:rsidRPr="00982E31">
        <w:rPr>
          <w:sz w:val="28"/>
          <w:szCs w:val="28"/>
        </w:rPr>
        <w:t>.</w:t>
      </w:r>
      <w:r w:rsidRPr="00982E31">
        <w:rPr>
          <w:rFonts w:hint="eastAsia"/>
          <w:sz w:val="28"/>
          <w:szCs w:val="28"/>
        </w:rPr>
        <w:t>系统分析</w:t>
      </w:r>
      <w:bookmarkEnd w:id="4"/>
    </w:p>
    <w:p w:rsidR="00DD62D8" w:rsidRPr="00DD62D8" w:rsidRDefault="00DD62D8" w:rsidP="00664F67">
      <w:pPr>
        <w:spacing w:line="360" w:lineRule="auto"/>
        <w:ind w:firstLine="420"/>
      </w:pPr>
      <w:r>
        <w:rPr>
          <w:rFonts w:hint="eastAsia"/>
        </w:rPr>
        <w:t>随着互联网</w:t>
      </w:r>
      <w:r>
        <w:t>的发展</w:t>
      </w:r>
      <w:r>
        <w:rPr>
          <w:rFonts w:hint="eastAsia"/>
        </w:rPr>
        <w:t>，</w:t>
      </w:r>
      <w:r>
        <w:t>互联网产业与传统产业的结合越来越紧密</w:t>
      </w:r>
      <w:r>
        <w:rPr>
          <w:rFonts w:hint="eastAsia"/>
        </w:rPr>
        <w:t>，</w:t>
      </w:r>
      <w:r>
        <w:t>现在倡导的互联网</w:t>
      </w:r>
      <w:r>
        <w:rPr>
          <w:rFonts w:hint="eastAsia"/>
        </w:rPr>
        <w:t>+</w:t>
      </w:r>
      <w:r>
        <w:t>时代已经来临。</w:t>
      </w:r>
      <w:r w:rsidR="005F1396">
        <w:rPr>
          <w:rFonts w:hint="eastAsia"/>
        </w:rPr>
        <w:t>现阶段，我们每个人都离不开数码产品，目前国内需求量很大，如果能提供一种便捷的方式来购买这样的电子产品，这样就能大大减轻用户的压力，进而成为非常流行的交易平台，很有市场竞争力。</w:t>
      </w:r>
    </w:p>
    <w:p w:rsidR="000317A5" w:rsidRDefault="000317A5" w:rsidP="000317A5">
      <w:pPr>
        <w:pStyle w:val="1"/>
        <w:spacing w:line="240" w:lineRule="auto"/>
        <w:rPr>
          <w:sz w:val="28"/>
          <w:szCs w:val="28"/>
        </w:rPr>
      </w:pPr>
      <w:bookmarkStart w:id="5" w:name="_Toc430270253"/>
      <w:r w:rsidRPr="00982E31">
        <w:rPr>
          <w:rFonts w:hint="eastAsia"/>
          <w:sz w:val="28"/>
          <w:szCs w:val="28"/>
        </w:rPr>
        <w:t>3.</w:t>
      </w:r>
      <w:r w:rsidRPr="00982E31">
        <w:rPr>
          <w:rFonts w:hint="eastAsia"/>
          <w:sz w:val="28"/>
          <w:szCs w:val="28"/>
        </w:rPr>
        <w:t>总体逻辑框架架构</w:t>
      </w:r>
      <w:bookmarkEnd w:id="5"/>
    </w:p>
    <w:p w:rsidR="005F1396" w:rsidRPr="0065518C" w:rsidRDefault="005F1396" w:rsidP="005F1396">
      <w:pPr>
        <w:spacing w:line="360" w:lineRule="auto"/>
        <w:ind w:leftChars="200" w:left="420"/>
        <w:rPr>
          <w:rFonts w:ascii="宋体" w:hAnsi="宋体"/>
        </w:rPr>
      </w:pPr>
      <w:r w:rsidRPr="0065518C">
        <w:rPr>
          <w:rFonts w:ascii="宋体" w:hAnsi="宋体" w:hint="eastAsia"/>
        </w:rPr>
        <w:t>根据系统分析结果，该系统从结构上应满足：</w:t>
      </w:r>
    </w:p>
    <w:p w:rsidR="005F1396" w:rsidRPr="0065518C" w:rsidRDefault="005F1396" w:rsidP="005F1396">
      <w:pPr>
        <w:widowControl w:val="0"/>
        <w:numPr>
          <w:ilvl w:val="0"/>
          <w:numId w:val="4"/>
        </w:numPr>
        <w:spacing w:line="360" w:lineRule="auto"/>
        <w:ind w:leftChars="200" w:left="840"/>
        <w:jc w:val="left"/>
        <w:rPr>
          <w:rFonts w:ascii="宋体" w:hAnsi="宋体"/>
        </w:rPr>
      </w:pPr>
      <w:r w:rsidRPr="0065518C">
        <w:rPr>
          <w:rFonts w:ascii="宋体" w:hAnsi="宋体" w:hint="eastAsia"/>
        </w:rPr>
        <w:t>基于浏览器进行显示，以方便用户使用；</w:t>
      </w:r>
    </w:p>
    <w:p w:rsidR="005F1396" w:rsidRPr="0065518C" w:rsidRDefault="005F1396" w:rsidP="005F1396">
      <w:pPr>
        <w:widowControl w:val="0"/>
        <w:numPr>
          <w:ilvl w:val="0"/>
          <w:numId w:val="4"/>
        </w:numPr>
        <w:spacing w:line="360" w:lineRule="auto"/>
        <w:ind w:leftChars="200" w:left="840"/>
        <w:jc w:val="left"/>
        <w:rPr>
          <w:rFonts w:ascii="宋体" w:hAnsi="宋体"/>
        </w:rPr>
      </w:pPr>
      <w:r w:rsidRPr="0065518C">
        <w:rPr>
          <w:rFonts w:ascii="宋体" w:hAnsi="宋体" w:hint="eastAsia"/>
        </w:rPr>
        <w:t>采用MVC的三层体系结构，分化各个功能组件；</w:t>
      </w:r>
    </w:p>
    <w:p w:rsidR="005F1396" w:rsidRDefault="005F1396" w:rsidP="005F1396">
      <w:pPr>
        <w:widowControl w:val="0"/>
        <w:numPr>
          <w:ilvl w:val="0"/>
          <w:numId w:val="4"/>
        </w:numPr>
        <w:spacing w:line="360" w:lineRule="auto"/>
        <w:ind w:leftChars="200" w:left="840"/>
        <w:jc w:val="left"/>
        <w:rPr>
          <w:rFonts w:ascii="宋体" w:hAnsi="宋体"/>
        </w:rPr>
      </w:pPr>
      <w:r w:rsidRPr="0065518C">
        <w:rPr>
          <w:rFonts w:ascii="宋体" w:hAnsi="宋体" w:hint="eastAsia"/>
        </w:rPr>
        <w:t>采用</w:t>
      </w:r>
      <w:r>
        <w:rPr>
          <w:rFonts w:ascii="宋体" w:hAnsi="宋体" w:hint="eastAsia"/>
        </w:rPr>
        <w:t>Mybatis</w:t>
      </w:r>
      <w:r w:rsidRPr="0065518C">
        <w:rPr>
          <w:rFonts w:ascii="宋体" w:hAnsi="宋体" w:hint="eastAsia"/>
        </w:rPr>
        <w:t>技术与数据库通信以便于数据库的转换；</w:t>
      </w:r>
    </w:p>
    <w:p w:rsidR="005F1396" w:rsidRDefault="005F1396" w:rsidP="005F1396">
      <w:pPr>
        <w:pStyle w:val="a5"/>
        <w:widowControl w:val="0"/>
        <w:numPr>
          <w:ilvl w:val="0"/>
          <w:numId w:val="4"/>
        </w:numPr>
        <w:spacing w:line="240" w:lineRule="atLeast"/>
        <w:ind w:leftChars="200" w:left="840" w:firstLineChars="0"/>
        <w:jc w:val="left"/>
        <w:rPr>
          <w:szCs w:val="24"/>
        </w:rPr>
      </w:pPr>
      <w:r>
        <w:rPr>
          <w:rFonts w:hint="eastAsia"/>
          <w:szCs w:val="24"/>
        </w:rPr>
        <w:t>采用标签技术完成动态页面的简单逻辑。</w:t>
      </w:r>
    </w:p>
    <w:p w:rsidR="005F1396" w:rsidRDefault="005F1396" w:rsidP="005F1396">
      <w:pPr>
        <w:pStyle w:val="a5"/>
        <w:widowControl w:val="0"/>
        <w:numPr>
          <w:ilvl w:val="0"/>
          <w:numId w:val="4"/>
        </w:numPr>
        <w:spacing w:line="240" w:lineRule="atLeast"/>
        <w:ind w:leftChars="200" w:left="840" w:firstLineChars="0"/>
        <w:jc w:val="left"/>
        <w:rPr>
          <w:szCs w:val="24"/>
        </w:rPr>
      </w:pPr>
      <w:r>
        <w:rPr>
          <w:rFonts w:hint="eastAsia"/>
          <w:szCs w:val="24"/>
        </w:rPr>
        <w:t>采用</w:t>
      </w:r>
      <w:r>
        <w:rPr>
          <w:rFonts w:hint="eastAsia"/>
          <w:szCs w:val="24"/>
        </w:rPr>
        <w:t>strust2</w:t>
      </w:r>
      <w:r>
        <w:rPr>
          <w:rFonts w:hint="eastAsia"/>
          <w:szCs w:val="24"/>
        </w:rPr>
        <w:t>进行表层的代码便写</w:t>
      </w:r>
    </w:p>
    <w:p w:rsidR="005F1396" w:rsidRPr="005F1396" w:rsidRDefault="005F1396" w:rsidP="005F1396"/>
    <w:p w:rsidR="000317A5" w:rsidRDefault="000317A5" w:rsidP="000317A5">
      <w:pPr>
        <w:pStyle w:val="1"/>
        <w:spacing w:line="240" w:lineRule="auto"/>
        <w:rPr>
          <w:sz w:val="28"/>
          <w:szCs w:val="28"/>
        </w:rPr>
      </w:pPr>
      <w:bookmarkStart w:id="6" w:name="_Toc430270254"/>
      <w:r w:rsidRPr="00982E31">
        <w:rPr>
          <w:sz w:val="28"/>
          <w:szCs w:val="28"/>
        </w:rPr>
        <w:t>4.</w:t>
      </w:r>
      <w:r w:rsidRPr="00982E31">
        <w:rPr>
          <w:rFonts w:hint="eastAsia"/>
          <w:sz w:val="28"/>
          <w:szCs w:val="28"/>
        </w:rPr>
        <w:t>总体设计</w:t>
      </w:r>
      <w:bookmarkEnd w:id="6"/>
    </w:p>
    <w:p w:rsidR="005F1396" w:rsidRPr="0065518C" w:rsidRDefault="005F1396" w:rsidP="005F1396">
      <w:pPr>
        <w:widowControl w:val="0"/>
        <w:numPr>
          <w:ilvl w:val="1"/>
          <w:numId w:val="4"/>
        </w:numPr>
        <w:spacing w:line="360" w:lineRule="auto"/>
        <w:jc w:val="left"/>
        <w:rPr>
          <w:rFonts w:ascii="宋体" w:hAnsi="宋体"/>
        </w:rPr>
      </w:pPr>
      <w:r w:rsidRPr="0065518C">
        <w:rPr>
          <w:rFonts w:ascii="宋体" w:hAnsi="宋体" w:hint="eastAsia"/>
        </w:rPr>
        <w:t>系统的总体结构设计遵循如下规则：</w:t>
      </w:r>
    </w:p>
    <w:p w:rsidR="005F1396" w:rsidRPr="0065518C" w:rsidRDefault="005F1396" w:rsidP="005F1396">
      <w:pPr>
        <w:widowControl w:val="0"/>
        <w:numPr>
          <w:ilvl w:val="1"/>
          <w:numId w:val="4"/>
        </w:numPr>
        <w:spacing w:line="360" w:lineRule="auto"/>
        <w:jc w:val="left"/>
        <w:rPr>
          <w:rFonts w:ascii="宋体" w:hAnsi="宋体"/>
        </w:rPr>
      </w:pPr>
      <w:r w:rsidRPr="0065518C">
        <w:rPr>
          <w:rFonts w:ascii="宋体" w:hAnsi="宋体" w:hint="eastAsia"/>
        </w:rPr>
        <w:t>系统应具有良好的适应性。</w:t>
      </w:r>
    </w:p>
    <w:p w:rsidR="005F1396" w:rsidRPr="0065518C" w:rsidRDefault="005F1396" w:rsidP="005F1396">
      <w:pPr>
        <w:widowControl w:val="0"/>
        <w:numPr>
          <w:ilvl w:val="1"/>
          <w:numId w:val="4"/>
        </w:numPr>
        <w:spacing w:line="360" w:lineRule="auto"/>
        <w:jc w:val="left"/>
        <w:rPr>
          <w:rFonts w:ascii="宋体" w:hAnsi="宋体"/>
        </w:rPr>
      </w:pPr>
      <w:r w:rsidRPr="0065518C">
        <w:rPr>
          <w:rFonts w:ascii="宋体" w:hAnsi="宋体" w:hint="eastAsia"/>
        </w:rPr>
        <w:t>系统应具有可靠性。</w:t>
      </w:r>
    </w:p>
    <w:p w:rsidR="005F1396" w:rsidRPr="0065518C" w:rsidRDefault="005F1396" w:rsidP="005F1396">
      <w:pPr>
        <w:widowControl w:val="0"/>
        <w:numPr>
          <w:ilvl w:val="1"/>
          <w:numId w:val="4"/>
        </w:numPr>
        <w:spacing w:line="360" w:lineRule="auto"/>
        <w:jc w:val="left"/>
        <w:rPr>
          <w:rFonts w:ascii="宋体" w:hAnsi="宋体"/>
        </w:rPr>
      </w:pPr>
      <w:r w:rsidRPr="0065518C">
        <w:rPr>
          <w:rFonts w:ascii="宋体" w:hAnsi="宋体" w:hint="eastAsia"/>
        </w:rPr>
        <w:t>系统应具有较好的安全性。</w:t>
      </w:r>
    </w:p>
    <w:p w:rsidR="005F1396" w:rsidRPr="0065518C" w:rsidRDefault="005F1396" w:rsidP="005F1396">
      <w:pPr>
        <w:widowControl w:val="0"/>
        <w:numPr>
          <w:ilvl w:val="1"/>
          <w:numId w:val="4"/>
        </w:numPr>
        <w:spacing w:line="360" w:lineRule="auto"/>
        <w:jc w:val="left"/>
        <w:rPr>
          <w:rFonts w:ascii="宋体" w:hAnsi="宋体"/>
        </w:rPr>
      </w:pPr>
      <w:r w:rsidRPr="0065518C">
        <w:rPr>
          <w:rFonts w:ascii="宋体" w:hAnsi="宋体" w:hint="eastAsia"/>
        </w:rPr>
        <w:t>系统应具有良好的可维护性。</w:t>
      </w:r>
    </w:p>
    <w:p w:rsidR="005F1396" w:rsidRPr="0065518C" w:rsidRDefault="005F1396" w:rsidP="005F1396">
      <w:pPr>
        <w:widowControl w:val="0"/>
        <w:numPr>
          <w:ilvl w:val="1"/>
          <w:numId w:val="4"/>
        </w:numPr>
        <w:spacing w:line="360" w:lineRule="auto"/>
        <w:jc w:val="left"/>
        <w:rPr>
          <w:rFonts w:ascii="宋体" w:hAnsi="宋体"/>
        </w:rPr>
      </w:pPr>
      <w:r w:rsidRPr="0065518C">
        <w:rPr>
          <w:rFonts w:ascii="宋体" w:hAnsi="宋体" w:hint="eastAsia"/>
        </w:rPr>
        <w:t>系统应具有良好的可扩展性。</w:t>
      </w:r>
    </w:p>
    <w:p w:rsidR="005F1396" w:rsidRPr="0065518C" w:rsidRDefault="005F1396" w:rsidP="005F1396">
      <w:pPr>
        <w:widowControl w:val="0"/>
        <w:numPr>
          <w:ilvl w:val="1"/>
          <w:numId w:val="4"/>
        </w:numPr>
        <w:spacing w:line="360" w:lineRule="auto"/>
        <w:jc w:val="left"/>
        <w:rPr>
          <w:rFonts w:ascii="宋体" w:hAnsi="宋体"/>
        </w:rPr>
      </w:pPr>
      <w:r w:rsidRPr="0065518C">
        <w:rPr>
          <w:rFonts w:ascii="宋体" w:hAnsi="宋体" w:hint="eastAsia"/>
        </w:rPr>
        <w:t>系统的设计开发应符合信息安全化建设的要求。</w:t>
      </w:r>
    </w:p>
    <w:p w:rsidR="005F1396" w:rsidRPr="005F1396" w:rsidRDefault="005F1396" w:rsidP="005F1396"/>
    <w:p w:rsidR="000317A5" w:rsidRDefault="000317A5" w:rsidP="00982E31">
      <w:pPr>
        <w:pStyle w:val="2"/>
        <w:rPr>
          <w:sz w:val="24"/>
          <w:szCs w:val="24"/>
        </w:rPr>
      </w:pPr>
      <w:bookmarkStart w:id="7" w:name="_Toc430270255"/>
      <w:r w:rsidRPr="00982E31">
        <w:rPr>
          <w:sz w:val="24"/>
          <w:szCs w:val="24"/>
        </w:rPr>
        <w:t>4.1</w:t>
      </w:r>
      <w:r w:rsidRPr="00982E31">
        <w:rPr>
          <w:rFonts w:hint="eastAsia"/>
          <w:sz w:val="24"/>
          <w:szCs w:val="24"/>
        </w:rPr>
        <w:t>体系结构</w:t>
      </w:r>
      <w:bookmarkEnd w:id="7"/>
    </w:p>
    <w:p w:rsidR="005F1396" w:rsidRPr="00790BCF" w:rsidRDefault="005F1396" w:rsidP="005F1396">
      <w:pPr>
        <w:spacing w:line="360" w:lineRule="auto"/>
        <w:ind w:leftChars="200" w:left="420"/>
        <w:rPr>
          <w:rFonts w:ascii="宋体" w:hAnsi="宋体"/>
        </w:rPr>
      </w:pPr>
      <w:r w:rsidRPr="00790BCF">
        <w:rPr>
          <w:rFonts w:ascii="宋体" w:hAnsi="宋体" w:hint="eastAsia"/>
        </w:rPr>
        <w:t>使用MVC开发模式，体系结构分为模型层，控制层和表示层</w:t>
      </w:r>
    </w:p>
    <w:p w:rsidR="005F1396" w:rsidRPr="00790BCF" w:rsidRDefault="005F1396" w:rsidP="005F1396">
      <w:pPr>
        <w:spacing w:line="360" w:lineRule="auto"/>
        <w:ind w:leftChars="200" w:left="420"/>
        <w:rPr>
          <w:rFonts w:ascii="宋体" w:hAnsi="宋体"/>
        </w:rPr>
      </w:pPr>
      <w:r w:rsidRPr="00790BCF">
        <w:rPr>
          <w:rFonts w:ascii="宋体" w:hAnsi="宋体" w:hint="eastAsia"/>
        </w:rPr>
        <w:t>其中：</w:t>
      </w:r>
    </w:p>
    <w:p w:rsidR="005F1396" w:rsidRPr="0065518C" w:rsidRDefault="005F1396" w:rsidP="005F1396">
      <w:pPr>
        <w:widowControl w:val="0"/>
        <w:numPr>
          <w:ilvl w:val="0"/>
          <w:numId w:val="5"/>
        </w:numPr>
        <w:spacing w:line="360" w:lineRule="auto"/>
        <w:ind w:leftChars="200" w:left="840"/>
        <w:jc w:val="left"/>
        <w:rPr>
          <w:rFonts w:ascii="宋体" w:hAnsi="宋体"/>
        </w:rPr>
      </w:pPr>
      <w:r w:rsidRPr="0065518C">
        <w:rPr>
          <w:rFonts w:ascii="宋体" w:hAnsi="宋体" w:hint="eastAsia"/>
        </w:rPr>
        <w:lastRenderedPageBreak/>
        <w:t>表示层用于处理与</w:t>
      </w:r>
      <w:r>
        <w:rPr>
          <w:rFonts w:ascii="宋体" w:hAnsi="宋体" w:hint="eastAsia"/>
        </w:rPr>
        <w:t>招聘</w:t>
      </w:r>
      <w:r w:rsidRPr="0065518C">
        <w:rPr>
          <w:rFonts w:ascii="宋体" w:hAnsi="宋体" w:hint="eastAsia"/>
        </w:rPr>
        <w:t>管理系统的用户进行交互以及显示根据特定的业务规则进行计算后的结果。本系统将完全采用基于Web的客户端，即用户可以直接通过浏览器来访问和使用本系统。</w:t>
      </w:r>
    </w:p>
    <w:p w:rsidR="005F1396" w:rsidRPr="0065518C" w:rsidRDefault="005F1396" w:rsidP="005F1396">
      <w:pPr>
        <w:widowControl w:val="0"/>
        <w:numPr>
          <w:ilvl w:val="0"/>
          <w:numId w:val="5"/>
        </w:numPr>
        <w:spacing w:line="360" w:lineRule="auto"/>
        <w:ind w:leftChars="200" w:left="840"/>
        <w:jc w:val="left"/>
        <w:rPr>
          <w:rFonts w:ascii="宋体" w:hAnsi="宋体"/>
        </w:rPr>
      </w:pPr>
      <w:r w:rsidRPr="0065518C">
        <w:rPr>
          <w:rFonts w:ascii="宋体" w:hAnsi="宋体" w:hint="eastAsia"/>
        </w:rPr>
        <w:t>控制负责系统的业务逻辑处理和表示层的生成，由中间层进行逻辑处理，在将处理的结果反馈给客户或者发送到数据库中。</w:t>
      </w:r>
    </w:p>
    <w:p w:rsidR="005F1396" w:rsidRPr="005F1396" w:rsidRDefault="005F1396" w:rsidP="005F1396">
      <w:pPr>
        <w:ind w:leftChars="200" w:left="420"/>
      </w:pPr>
      <w:r w:rsidRPr="0065518C">
        <w:rPr>
          <w:rFonts w:ascii="宋体" w:hAnsi="宋体" w:hint="eastAsia"/>
        </w:rPr>
        <w:t>模型层进行业务逻辑处理和提供底层的信息数据库</w:t>
      </w:r>
    </w:p>
    <w:p w:rsidR="000317A5" w:rsidRDefault="000317A5" w:rsidP="00982E31">
      <w:pPr>
        <w:pStyle w:val="2"/>
        <w:rPr>
          <w:sz w:val="24"/>
          <w:szCs w:val="24"/>
        </w:rPr>
      </w:pPr>
      <w:bookmarkStart w:id="8" w:name="_Toc430270256"/>
      <w:r w:rsidRPr="00982E31">
        <w:rPr>
          <w:sz w:val="24"/>
          <w:szCs w:val="24"/>
        </w:rPr>
        <w:t>4.2</w:t>
      </w:r>
      <w:r w:rsidRPr="00982E31">
        <w:rPr>
          <w:rFonts w:hint="eastAsia"/>
          <w:sz w:val="24"/>
          <w:szCs w:val="24"/>
        </w:rPr>
        <w:t>系统运行环境</w:t>
      </w:r>
      <w:bookmarkEnd w:id="8"/>
    </w:p>
    <w:p w:rsidR="005F1396" w:rsidRPr="00790BCF" w:rsidRDefault="005F1396" w:rsidP="005F1396">
      <w:pPr>
        <w:spacing w:line="360" w:lineRule="auto"/>
        <w:rPr>
          <w:rFonts w:ascii="宋体" w:hAnsi="宋体"/>
        </w:rPr>
      </w:pPr>
      <w:bookmarkStart w:id="9" w:name="_Toc354347833"/>
      <w:r w:rsidRPr="00790BCF">
        <w:rPr>
          <w:rFonts w:ascii="宋体" w:hAnsi="宋体" w:hint="eastAsia"/>
        </w:rPr>
        <w:t>4.</w:t>
      </w:r>
      <w:r>
        <w:rPr>
          <w:rFonts w:ascii="宋体" w:hAnsi="宋体"/>
        </w:rPr>
        <w:t>2.1</w:t>
      </w:r>
      <w:r w:rsidRPr="00790BCF">
        <w:rPr>
          <w:rFonts w:ascii="宋体" w:hAnsi="宋体" w:hint="eastAsia"/>
        </w:rPr>
        <w:t xml:space="preserve"> 硬件环境</w:t>
      </w:r>
      <w:bookmarkEnd w:id="9"/>
    </w:p>
    <w:p w:rsidR="005F1396" w:rsidRPr="00790BCF" w:rsidRDefault="005F1396" w:rsidP="005F1396">
      <w:pPr>
        <w:spacing w:line="360" w:lineRule="auto"/>
        <w:ind w:firstLine="425"/>
        <w:rPr>
          <w:rFonts w:ascii="宋体" w:hAnsi="宋体"/>
        </w:rPr>
      </w:pPr>
      <w:r w:rsidRPr="00790BCF">
        <w:rPr>
          <w:rFonts w:ascii="宋体" w:hAnsi="宋体" w:hint="eastAsia"/>
        </w:rPr>
        <w:t>本系统的硬件环境如下：</w:t>
      </w:r>
    </w:p>
    <w:p w:rsidR="005F1396" w:rsidRPr="00790BCF" w:rsidRDefault="005F1396" w:rsidP="005F1396">
      <w:pPr>
        <w:spacing w:line="360" w:lineRule="auto"/>
        <w:rPr>
          <w:rFonts w:ascii="宋体" w:hAnsi="宋体"/>
        </w:rPr>
      </w:pPr>
      <w:r w:rsidRPr="00790BCF">
        <w:rPr>
          <w:rFonts w:ascii="宋体" w:hAnsi="宋体" w:hint="eastAsia"/>
        </w:rPr>
        <w:tab/>
        <w:t>客户机</w:t>
      </w:r>
    </w:p>
    <w:p w:rsidR="005F1396" w:rsidRPr="000F3EBA" w:rsidRDefault="005F1396" w:rsidP="005F1396">
      <w:pPr>
        <w:widowControl w:val="0"/>
        <w:numPr>
          <w:ilvl w:val="0"/>
          <w:numId w:val="6"/>
        </w:numPr>
        <w:spacing w:line="360" w:lineRule="auto"/>
        <w:jc w:val="left"/>
      </w:pPr>
      <w:r w:rsidRPr="000F3EBA">
        <w:rPr>
          <w:rFonts w:hint="eastAsia"/>
        </w:rPr>
        <w:t>具有</w:t>
      </w:r>
      <w:r w:rsidRPr="000F3EBA">
        <w:rPr>
          <w:rFonts w:hint="eastAsia"/>
        </w:rPr>
        <w:t xml:space="preserve"> </w:t>
      </w:r>
      <w:r>
        <w:rPr>
          <w:rFonts w:hint="eastAsia"/>
        </w:rPr>
        <w:t>Core</w:t>
      </w:r>
      <w:r>
        <w:t xml:space="preserve"> i</w:t>
      </w:r>
      <w:r>
        <w:t>系列</w:t>
      </w:r>
      <w:r w:rsidRPr="000F3EBA">
        <w:rPr>
          <w:rFonts w:hint="eastAsia"/>
        </w:rPr>
        <w:t>处理器且满足以下要求的计算机：</w:t>
      </w:r>
      <w:r w:rsidRPr="000F3EBA">
        <w:rPr>
          <w:rFonts w:hint="eastAsia"/>
        </w:rPr>
        <w:t xml:space="preserve"> </w:t>
      </w:r>
    </w:p>
    <w:p w:rsidR="005F1396" w:rsidRPr="000F3EBA" w:rsidRDefault="005F1396" w:rsidP="005F1396">
      <w:pPr>
        <w:widowControl w:val="0"/>
        <w:numPr>
          <w:ilvl w:val="0"/>
          <w:numId w:val="6"/>
        </w:numPr>
        <w:spacing w:line="360" w:lineRule="auto"/>
        <w:jc w:val="left"/>
      </w:pPr>
      <w:r w:rsidRPr="000F3EBA">
        <w:rPr>
          <w:rFonts w:hint="eastAsia"/>
        </w:rPr>
        <w:t>最低</w:t>
      </w:r>
      <w:r w:rsidRPr="000F3EBA">
        <w:rPr>
          <w:rFonts w:hint="eastAsia"/>
        </w:rPr>
        <w:t xml:space="preserve"> </w:t>
      </w:r>
      <w:r>
        <w:t>128</w:t>
      </w:r>
      <w:r w:rsidRPr="000F3EBA">
        <w:rPr>
          <w:rFonts w:hint="eastAsia"/>
        </w:rPr>
        <w:t xml:space="preserve">MB </w:t>
      </w:r>
      <w:r w:rsidRPr="000F3EBA">
        <w:rPr>
          <w:rFonts w:hint="eastAsia"/>
        </w:rPr>
        <w:t>内存</w:t>
      </w:r>
      <w:r w:rsidRPr="000F3EBA">
        <w:rPr>
          <w:rFonts w:hint="eastAsia"/>
        </w:rPr>
        <w:t xml:space="preserve"> </w:t>
      </w:r>
    </w:p>
    <w:p w:rsidR="005F1396" w:rsidRPr="000F3EBA" w:rsidRDefault="005F1396" w:rsidP="005F1396">
      <w:pPr>
        <w:widowControl w:val="0"/>
        <w:numPr>
          <w:ilvl w:val="0"/>
          <w:numId w:val="6"/>
        </w:numPr>
        <w:spacing w:line="360" w:lineRule="auto"/>
        <w:jc w:val="left"/>
      </w:pPr>
      <w:r w:rsidRPr="000F3EBA">
        <w:rPr>
          <w:rFonts w:hint="eastAsia"/>
        </w:rPr>
        <w:t>最小</w:t>
      </w:r>
      <w:r>
        <w:rPr>
          <w:rFonts w:hint="eastAsia"/>
        </w:rPr>
        <w:t xml:space="preserve"> 2</w:t>
      </w:r>
      <w:r w:rsidRPr="000F3EBA">
        <w:rPr>
          <w:rFonts w:hint="eastAsia"/>
        </w:rPr>
        <w:t xml:space="preserve"> GB </w:t>
      </w:r>
      <w:r w:rsidRPr="000F3EBA">
        <w:rPr>
          <w:rFonts w:hint="eastAsia"/>
        </w:rPr>
        <w:t>硬盘</w:t>
      </w:r>
      <w:r w:rsidRPr="000F3EBA">
        <w:rPr>
          <w:rFonts w:hint="eastAsia"/>
        </w:rPr>
        <w:t xml:space="preserve"> </w:t>
      </w:r>
    </w:p>
    <w:p w:rsidR="005F1396" w:rsidRPr="000F3EBA" w:rsidRDefault="005F1396" w:rsidP="005F1396">
      <w:pPr>
        <w:widowControl w:val="0"/>
        <w:numPr>
          <w:ilvl w:val="0"/>
          <w:numId w:val="6"/>
        </w:numPr>
        <w:spacing w:line="360" w:lineRule="auto"/>
        <w:jc w:val="left"/>
      </w:pPr>
      <w:r w:rsidRPr="000F3EBA">
        <w:rPr>
          <w:rFonts w:hint="eastAsia"/>
        </w:rPr>
        <w:t>鼠标</w:t>
      </w:r>
      <w:r w:rsidRPr="000F3EBA">
        <w:rPr>
          <w:rFonts w:hint="eastAsia"/>
        </w:rPr>
        <w:t xml:space="preserve"> </w:t>
      </w:r>
    </w:p>
    <w:p w:rsidR="005F1396" w:rsidRDefault="005F1396" w:rsidP="005F1396">
      <w:pPr>
        <w:widowControl w:val="0"/>
        <w:numPr>
          <w:ilvl w:val="0"/>
          <w:numId w:val="6"/>
        </w:numPr>
        <w:spacing w:line="360" w:lineRule="auto"/>
        <w:jc w:val="left"/>
      </w:pPr>
      <w:r w:rsidRPr="000F3EBA">
        <w:rPr>
          <w:rFonts w:hint="eastAsia"/>
        </w:rPr>
        <w:t>键盘</w:t>
      </w:r>
    </w:p>
    <w:p w:rsidR="005F1396" w:rsidRDefault="005F1396" w:rsidP="005F1396">
      <w:pPr>
        <w:widowControl w:val="0"/>
        <w:numPr>
          <w:ilvl w:val="0"/>
          <w:numId w:val="6"/>
        </w:numPr>
        <w:spacing w:line="360" w:lineRule="auto"/>
        <w:jc w:val="left"/>
      </w:pPr>
      <w:r>
        <w:t>100M</w:t>
      </w:r>
      <w:r>
        <w:t>或更高</w:t>
      </w:r>
      <w:r>
        <w:rPr>
          <w:rFonts w:hint="eastAsia"/>
        </w:rPr>
        <w:t>以太网卡</w:t>
      </w:r>
    </w:p>
    <w:p w:rsidR="005F1396" w:rsidRDefault="005F1396" w:rsidP="005F1396">
      <w:pPr>
        <w:spacing w:line="360" w:lineRule="auto"/>
      </w:pPr>
      <w:r>
        <w:rPr>
          <w:rFonts w:hint="eastAsia"/>
        </w:rPr>
        <w:tab/>
      </w:r>
      <w:r w:rsidRPr="00790BCF">
        <w:rPr>
          <w:rFonts w:ascii="宋体" w:hAnsi="宋体" w:hint="eastAsia"/>
        </w:rPr>
        <w:t>Web服务器</w:t>
      </w:r>
    </w:p>
    <w:p w:rsidR="005F1396" w:rsidRDefault="005F1396" w:rsidP="005F1396">
      <w:pPr>
        <w:pStyle w:val="a5"/>
        <w:widowControl w:val="0"/>
        <w:numPr>
          <w:ilvl w:val="0"/>
          <w:numId w:val="7"/>
        </w:numPr>
        <w:spacing w:line="360" w:lineRule="auto"/>
        <w:ind w:firstLineChars="0"/>
        <w:jc w:val="left"/>
      </w:pPr>
      <w:r w:rsidRPr="009F1965">
        <w:rPr>
          <w:rFonts w:hint="eastAsia"/>
        </w:rPr>
        <w:t>具有</w:t>
      </w:r>
      <w:r w:rsidRPr="009F1965">
        <w:rPr>
          <w:rFonts w:hint="eastAsia"/>
        </w:rPr>
        <w:t xml:space="preserve"> </w:t>
      </w:r>
      <w:r>
        <w:rPr>
          <w:rFonts w:hint="eastAsia"/>
        </w:rPr>
        <w:t>Core</w:t>
      </w:r>
      <w:r>
        <w:t xml:space="preserve"> i</w:t>
      </w:r>
      <w:r>
        <w:t>系列</w:t>
      </w:r>
      <w:r w:rsidRPr="009F1965">
        <w:rPr>
          <w:rFonts w:hint="eastAsia"/>
        </w:rPr>
        <w:t>处理器且满足以下要求的计算机：</w:t>
      </w:r>
      <w:r w:rsidRPr="009F1965">
        <w:rPr>
          <w:rFonts w:hint="eastAsia"/>
        </w:rPr>
        <w:t xml:space="preserve"> </w:t>
      </w:r>
    </w:p>
    <w:p w:rsidR="005F1396" w:rsidRDefault="005F1396" w:rsidP="005F1396">
      <w:pPr>
        <w:pStyle w:val="a5"/>
        <w:widowControl w:val="0"/>
        <w:numPr>
          <w:ilvl w:val="0"/>
          <w:numId w:val="7"/>
        </w:numPr>
        <w:spacing w:line="360" w:lineRule="auto"/>
        <w:ind w:firstLineChars="0"/>
        <w:jc w:val="left"/>
      </w:pPr>
      <w:r w:rsidRPr="009F1965">
        <w:rPr>
          <w:rFonts w:hint="eastAsia"/>
        </w:rPr>
        <w:t>最低</w:t>
      </w:r>
      <w:r w:rsidRPr="009F1965">
        <w:rPr>
          <w:rFonts w:hint="eastAsia"/>
        </w:rPr>
        <w:t xml:space="preserve"> </w:t>
      </w:r>
      <w:r>
        <w:t>512</w:t>
      </w:r>
      <w:r w:rsidRPr="009F1965">
        <w:rPr>
          <w:rFonts w:hint="eastAsia"/>
        </w:rPr>
        <w:t xml:space="preserve">MB </w:t>
      </w:r>
      <w:r w:rsidRPr="009F1965">
        <w:rPr>
          <w:rFonts w:hint="eastAsia"/>
        </w:rPr>
        <w:t>内存</w:t>
      </w:r>
      <w:r w:rsidRPr="009F1965">
        <w:rPr>
          <w:rFonts w:hint="eastAsia"/>
        </w:rPr>
        <w:t xml:space="preserve"> </w:t>
      </w:r>
    </w:p>
    <w:p w:rsidR="005F1396" w:rsidRDefault="005F1396" w:rsidP="005F1396">
      <w:pPr>
        <w:pStyle w:val="a5"/>
        <w:widowControl w:val="0"/>
        <w:numPr>
          <w:ilvl w:val="0"/>
          <w:numId w:val="7"/>
        </w:numPr>
        <w:spacing w:line="360" w:lineRule="auto"/>
        <w:ind w:firstLineChars="0"/>
        <w:jc w:val="left"/>
      </w:pPr>
      <w:r w:rsidRPr="009F1965">
        <w:rPr>
          <w:rFonts w:hint="eastAsia"/>
        </w:rPr>
        <w:t>最小</w:t>
      </w:r>
      <w:r w:rsidRPr="009F1965">
        <w:rPr>
          <w:rFonts w:hint="eastAsia"/>
        </w:rPr>
        <w:t xml:space="preserve"> </w:t>
      </w:r>
      <w:r>
        <w:t>10</w:t>
      </w:r>
      <w:r w:rsidRPr="009F1965">
        <w:rPr>
          <w:rFonts w:hint="eastAsia"/>
        </w:rPr>
        <w:t xml:space="preserve"> GB </w:t>
      </w:r>
      <w:r w:rsidRPr="009F1965">
        <w:rPr>
          <w:rFonts w:hint="eastAsia"/>
        </w:rPr>
        <w:t>硬盘</w:t>
      </w:r>
      <w:r w:rsidRPr="009F1965">
        <w:rPr>
          <w:rFonts w:hint="eastAsia"/>
        </w:rPr>
        <w:t xml:space="preserve"> </w:t>
      </w:r>
    </w:p>
    <w:p w:rsidR="005F1396" w:rsidRDefault="005F1396" w:rsidP="005F1396">
      <w:pPr>
        <w:pStyle w:val="a5"/>
        <w:widowControl w:val="0"/>
        <w:numPr>
          <w:ilvl w:val="0"/>
          <w:numId w:val="7"/>
        </w:numPr>
        <w:spacing w:line="360" w:lineRule="auto"/>
        <w:ind w:firstLineChars="0"/>
        <w:jc w:val="left"/>
      </w:pPr>
      <w:r w:rsidRPr="009F1965">
        <w:rPr>
          <w:rFonts w:hint="eastAsia"/>
        </w:rPr>
        <w:t>鼠标</w:t>
      </w:r>
      <w:r w:rsidRPr="009F1965">
        <w:rPr>
          <w:rFonts w:hint="eastAsia"/>
        </w:rPr>
        <w:t xml:space="preserve"> </w:t>
      </w:r>
    </w:p>
    <w:p w:rsidR="005F1396" w:rsidRDefault="005F1396" w:rsidP="005F1396">
      <w:pPr>
        <w:pStyle w:val="a5"/>
        <w:widowControl w:val="0"/>
        <w:numPr>
          <w:ilvl w:val="0"/>
          <w:numId w:val="7"/>
        </w:numPr>
        <w:spacing w:line="360" w:lineRule="auto"/>
        <w:ind w:firstLineChars="0"/>
        <w:jc w:val="left"/>
      </w:pPr>
      <w:r w:rsidRPr="009F1965">
        <w:rPr>
          <w:rFonts w:hint="eastAsia"/>
        </w:rPr>
        <w:t>键盘</w:t>
      </w:r>
    </w:p>
    <w:p w:rsidR="005F1396" w:rsidRDefault="005F1396" w:rsidP="005F1396">
      <w:pPr>
        <w:pStyle w:val="a5"/>
        <w:widowControl w:val="0"/>
        <w:numPr>
          <w:ilvl w:val="0"/>
          <w:numId w:val="7"/>
        </w:numPr>
        <w:spacing w:line="360" w:lineRule="auto"/>
        <w:ind w:firstLineChars="0"/>
        <w:jc w:val="left"/>
      </w:pPr>
      <w:r>
        <w:t>100M</w:t>
      </w:r>
      <w:r>
        <w:t>或更高</w:t>
      </w:r>
      <w:r>
        <w:rPr>
          <w:rFonts w:hint="eastAsia"/>
        </w:rPr>
        <w:t>以太网卡</w:t>
      </w:r>
    </w:p>
    <w:p w:rsidR="005F1396" w:rsidRDefault="005F1396" w:rsidP="005F1396">
      <w:pPr>
        <w:pStyle w:val="a5"/>
        <w:widowControl w:val="0"/>
        <w:numPr>
          <w:ilvl w:val="0"/>
          <w:numId w:val="7"/>
        </w:numPr>
        <w:spacing w:line="360" w:lineRule="auto"/>
        <w:ind w:firstLineChars="0"/>
        <w:jc w:val="left"/>
      </w:pPr>
      <w:r>
        <w:rPr>
          <w:rFonts w:hint="eastAsia"/>
        </w:rPr>
        <w:t>Tomcat</w:t>
      </w:r>
      <w:r>
        <w:rPr>
          <w:rFonts w:hint="eastAsia"/>
        </w:rPr>
        <w:t>服务器</w:t>
      </w:r>
    </w:p>
    <w:p w:rsidR="005F1396" w:rsidRPr="00790BCF" w:rsidRDefault="005F1396" w:rsidP="005F1396">
      <w:pPr>
        <w:spacing w:line="360" w:lineRule="auto"/>
        <w:ind w:left="425"/>
        <w:rPr>
          <w:rFonts w:ascii="宋体" w:hAnsi="宋体"/>
        </w:rPr>
      </w:pPr>
      <w:r w:rsidRPr="00790BCF">
        <w:rPr>
          <w:rFonts w:ascii="宋体" w:hAnsi="宋体" w:hint="eastAsia"/>
        </w:rPr>
        <w:t>数据库服务器</w:t>
      </w:r>
    </w:p>
    <w:p w:rsidR="005F1396" w:rsidRDefault="005F1396" w:rsidP="005F1396">
      <w:pPr>
        <w:pStyle w:val="a5"/>
        <w:widowControl w:val="0"/>
        <w:numPr>
          <w:ilvl w:val="0"/>
          <w:numId w:val="7"/>
        </w:numPr>
        <w:spacing w:line="360" w:lineRule="auto"/>
        <w:ind w:firstLineChars="0"/>
        <w:jc w:val="left"/>
      </w:pPr>
      <w:r w:rsidRPr="005745BE">
        <w:rPr>
          <w:rFonts w:hint="eastAsia"/>
        </w:rPr>
        <w:t>操作系统：</w:t>
      </w:r>
      <w:r w:rsidRPr="005745BE">
        <w:rPr>
          <w:rFonts w:hint="eastAsia"/>
        </w:rPr>
        <w:t xml:space="preserve">Windows </w:t>
      </w:r>
      <w:r>
        <w:t>8</w:t>
      </w:r>
      <w:r>
        <w:t>或更高</w:t>
      </w:r>
    </w:p>
    <w:p w:rsidR="005F1396" w:rsidRDefault="005F1396" w:rsidP="005F1396">
      <w:pPr>
        <w:pStyle w:val="a5"/>
        <w:widowControl w:val="0"/>
        <w:numPr>
          <w:ilvl w:val="0"/>
          <w:numId w:val="7"/>
        </w:numPr>
        <w:spacing w:line="360" w:lineRule="auto"/>
        <w:ind w:firstLineChars="0"/>
        <w:jc w:val="left"/>
      </w:pPr>
      <w:r w:rsidRPr="005745BE">
        <w:rPr>
          <w:rFonts w:hint="eastAsia"/>
        </w:rPr>
        <w:t>Web</w:t>
      </w:r>
      <w:r w:rsidRPr="005745BE">
        <w:rPr>
          <w:rFonts w:hint="eastAsia"/>
        </w:rPr>
        <w:t>服务器：</w:t>
      </w:r>
      <w:r w:rsidRPr="005745BE">
        <w:rPr>
          <w:rFonts w:hint="eastAsia"/>
        </w:rPr>
        <w:t xml:space="preserve"> MS IIS</w:t>
      </w:r>
      <w:r w:rsidRPr="005745BE">
        <w:rPr>
          <w:rFonts w:hint="eastAsia"/>
        </w:rPr>
        <w:t>等；</w:t>
      </w:r>
      <w:r w:rsidRPr="005745BE">
        <w:rPr>
          <w:rFonts w:hint="eastAsia"/>
        </w:rPr>
        <w:t xml:space="preserve"> </w:t>
      </w:r>
    </w:p>
    <w:p w:rsidR="005F1396" w:rsidRPr="000F3EBA" w:rsidRDefault="005F1396" w:rsidP="005F1396">
      <w:pPr>
        <w:pStyle w:val="a5"/>
        <w:widowControl w:val="0"/>
        <w:numPr>
          <w:ilvl w:val="0"/>
          <w:numId w:val="7"/>
        </w:numPr>
        <w:spacing w:line="360" w:lineRule="auto"/>
        <w:ind w:firstLineChars="0"/>
        <w:jc w:val="left"/>
      </w:pPr>
      <w:r w:rsidRPr="005745BE">
        <w:rPr>
          <w:rFonts w:hint="eastAsia"/>
        </w:rPr>
        <w:t>数据库产品：</w:t>
      </w:r>
      <w:r>
        <w:rPr>
          <w:rFonts w:hint="eastAsia"/>
        </w:rPr>
        <w:t>MySql</w:t>
      </w:r>
    </w:p>
    <w:p w:rsidR="005F1396" w:rsidRPr="00790BCF" w:rsidRDefault="005F1396" w:rsidP="005F1396">
      <w:pPr>
        <w:spacing w:line="360" w:lineRule="auto"/>
        <w:rPr>
          <w:rFonts w:ascii="宋体" w:hAnsi="宋体"/>
        </w:rPr>
      </w:pPr>
      <w:bookmarkStart w:id="10" w:name="_Toc354347834"/>
      <w:r w:rsidRPr="00790BCF">
        <w:rPr>
          <w:rFonts w:ascii="宋体" w:hAnsi="宋体" w:hint="eastAsia"/>
        </w:rPr>
        <w:t>4.</w:t>
      </w:r>
      <w:r>
        <w:rPr>
          <w:rFonts w:ascii="宋体" w:hAnsi="宋体"/>
        </w:rPr>
        <w:t>2</w:t>
      </w:r>
      <w:r w:rsidRPr="00790BCF">
        <w:rPr>
          <w:rFonts w:ascii="宋体" w:hAnsi="宋体" w:hint="eastAsia"/>
        </w:rPr>
        <w:t>.</w:t>
      </w:r>
      <w:r>
        <w:rPr>
          <w:rFonts w:ascii="宋体" w:hAnsi="宋体"/>
        </w:rPr>
        <w:t>2</w:t>
      </w:r>
      <w:r w:rsidRPr="00790BCF">
        <w:rPr>
          <w:rFonts w:ascii="宋体" w:hAnsi="宋体" w:hint="eastAsia"/>
        </w:rPr>
        <w:t xml:space="preserve"> 软件环境</w:t>
      </w:r>
      <w:bookmarkEnd w:id="10"/>
    </w:p>
    <w:p w:rsidR="005F1396" w:rsidRPr="00790BCF" w:rsidRDefault="005F1396" w:rsidP="005F1396">
      <w:pPr>
        <w:spacing w:line="360" w:lineRule="auto"/>
        <w:ind w:firstLine="425"/>
        <w:rPr>
          <w:rFonts w:ascii="宋体" w:hAnsi="宋体"/>
        </w:rPr>
      </w:pPr>
      <w:r w:rsidRPr="00790BCF">
        <w:rPr>
          <w:rFonts w:ascii="宋体" w:hAnsi="宋体" w:hint="eastAsia"/>
        </w:rPr>
        <w:lastRenderedPageBreak/>
        <w:t>本系统的</w:t>
      </w:r>
      <w:r>
        <w:rPr>
          <w:rFonts w:ascii="宋体" w:hAnsi="宋体" w:hint="eastAsia"/>
        </w:rPr>
        <w:t>软</w:t>
      </w:r>
      <w:r w:rsidRPr="00790BCF">
        <w:rPr>
          <w:rFonts w:ascii="宋体" w:hAnsi="宋体" w:hint="eastAsia"/>
        </w:rPr>
        <w:t>件环境如下：</w:t>
      </w:r>
    </w:p>
    <w:p w:rsidR="005F1396" w:rsidRDefault="005F1396" w:rsidP="005F1396">
      <w:pPr>
        <w:widowControl w:val="0"/>
        <w:numPr>
          <w:ilvl w:val="0"/>
          <w:numId w:val="8"/>
        </w:numPr>
        <w:spacing w:line="360" w:lineRule="auto"/>
        <w:jc w:val="left"/>
      </w:pPr>
      <w:r>
        <w:rPr>
          <w:rFonts w:hint="eastAsia"/>
        </w:rPr>
        <w:t>操作系统：</w:t>
      </w:r>
      <w:r>
        <w:rPr>
          <w:rFonts w:hint="eastAsia"/>
        </w:rPr>
        <w:t>Windows</w:t>
      </w:r>
      <w:r>
        <w:rPr>
          <w:rFonts w:hint="eastAsia"/>
        </w:rPr>
        <w:t>平台；</w:t>
      </w:r>
    </w:p>
    <w:p w:rsidR="005F1396" w:rsidRDefault="005F1396" w:rsidP="005F1396">
      <w:pPr>
        <w:widowControl w:val="0"/>
        <w:numPr>
          <w:ilvl w:val="0"/>
          <w:numId w:val="8"/>
        </w:numPr>
        <w:spacing w:line="360" w:lineRule="auto"/>
        <w:jc w:val="left"/>
      </w:pPr>
      <w:r>
        <w:t>Tomcat</w:t>
      </w:r>
      <w:r>
        <w:t>容器</w:t>
      </w:r>
    </w:p>
    <w:p w:rsidR="005F1396" w:rsidRDefault="005F1396" w:rsidP="005F1396">
      <w:pPr>
        <w:widowControl w:val="0"/>
        <w:numPr>
          <w:ilvl w:val="0"/>
          <w:numId w:val="8"/>
        </w:numPr>
        <w:spacing w:line="360" w:lineRule="auto"/>
        <w:jc w:val="left"/>
      </w:pPr>
      <w:r>
        <w:rPr>
          <w:rFonts w:hint="eastAsia"/>
        </w:rPr>
        <w:t>浏览器：</w:t>
      </w:r>
      <w:r>
        <w:rPr>
          <w:rFonts w:hint="eastAsia"/>
        </w:rPr>
        <w:t>IE</w:t>
      </w:r>
      <w:r>
        <w:t xml:space="preserve"> 8.0</w:t>
      </w:r>
      <w:r>
        <w:rPr>
          <w:rFonts w:hint="eastAsia"/>
        </w:rPr>
        <w:t>以上或</w:t>
      </w:r>
      <w:r>
        <w:rPr>
          <w:rFonts w:hint="eastAsia"/>
        </w:rPr>
        <w:t>chrome</w:t>
      </w:r>
      <w:r>
        <w:rPr>
          <w:rFonts w:hint="eastAsia"/>
        </w:rPr>
        <w:t>、</w:t>
      </w:r>
      <w:r>
        <w:rPr>
          <w:rFonts w:hint="eastAsia"/>
        </w:rPr>
        <w:t>Firefox</w:t>
      </w:r>
      <w:r>
        <w:rPr>
          <w:rFonts w:hint="eastAsia"/>
        </w:rPr>
        <w:t>；</w:t>
      </w:r>
    </w:p>
    <w:p w:rsidR="005F1396" w:rsidRPr="005F1396" w:rsidRDefault="005F1396" w:rsidP="005F1396"/>
    <w:p w:rsidR="000317A5" w:rsidRDefault="000317A5" w:rsidP="000317A5">
      <w:pPr>
        <w:pStyle w:val="1"/>
        <w:spacing w:line="240" w:lineRule="auto"/>
        <w:rPr>
          <w:sz w:val="28"/>
          <w:szCs w:val="28"/>
        </w:rPr>
      </w:pPr>
      <w:bookmarkStart w:id="11" w:name="_Toc430270257"/>
      <w:r w:rsidRPr="00982E31">
        <w:rPr>
          <w:rFonts w:hint="eastAsia"/>
          <w:sz w:val="28"/>
          <w:szCs w:val="28"/>
        </w:rPr>
        <w:t>5.</w:t>
      </w:r>
      <w:r w:rsidRPr="00982E31">
        <w:rPr>
          <w:rFonts w:hint="eastAsia"/>
          <w:sz w:val="28"/>
          <w:szCs w:val="28"/>
        </w:rPr>
        <w:t>界面设计</w:t>
      </w:r>
      <w:bookmarkEnd w:id="11"/>
    </w:p>
    <w:p w:rsidR="005F1396" w:rsidRDefault="005F1396" w:rsidP="005F1396">
      <w:r>
        <w:rPr>
          <w:rFonts w:hint="eastAsia"/>
        </w:rPr>
        <w:t>主要</w:t>
      </w:r>
      <w:r>
        <w:t>有</w:t>
      </w:r>
      <w:r w:rsidR="00DC3E2B">
        <w:rPr>
          <w:rFonts w:hint="eastAsia"/>
        </w:rPr>
        <w:t>:</w:t>
      </w:r>
      <w:r>
        <w:t>主界面</w:t>
      </w:r>
      <w:r w:rsidR="00DC3E2B">
        <w:t>,</w:t>
      </w:r>
      <w:r>
        <w:t>商品</w:t>
      </w:r>
      <w:r>
        <w:rPr>
          <w:rFonts w:hint="eastAsia"/>
        </w:rPr>
        <w:t>展示</w:t>
      </w:r>
      <w:r>
        <w:t>界面</w:t>
      </w:r>
      <w:r w:rsidR="00DC3E2B">
        <w:rPr>
          <w:rFonts w:hint="eastAsia"/>
        </w:rPr>
        <w:t xml:space="preserve"> ,</w:t>
      </w:r>
      <w:r w:rsidR="00DC3E2B">
        <w:t xml:space="preserve"> </w:t>
      </w:r>
      <w:r>
        <w:rPr>
          <w:rFonts w:hint="eastAsia"/>
        </w:rPr>
        <w:t>详细商品展示界面</w:t>
      </w:r>
      <w:r w:rsidR="00DC3E2B">
        <w:rPr>
          <w:rFonts w:hint="eastAsia"/>
        </w:rPr>
        <w:t xml:space="preserve"> ,</w:t>
      </w:r>
      <w:r>
        <w:rPr>
          <w:rFonts w:hint="eastAsia"/>
        </w:rPr>
        <w:t xml:space="preserve"> </w:t>
      </w:r>
      <w:r>
        <w:rPr>
          <w:rFonts w:hint="eastAsia"/>
        </w:rPr>
        <w:t>登录界面</w:t>
      </w:r>
      <w:r w:rsidR="00DC3E2B">
        <w:rPr>
          <w:rFonts w:hint="eastAsia"/>
        </w:rPr>
        <w:t xml:space="preserve"> ,</w:t>
      </w:r>
      <w:r>
        <w:rPr>
          <w:rFonts w:hint="eastAsia"/>
        </w:rPr>
        <w:t xml:space="preserve"> </w:t>
      </w:r>
      <w:r>
        <w:rPr>
          <w:rFonts w:hint="eastAsia"/>
        </w:rPr>
        <w:t>注册界面</w:t>
      </w:r>
      <w:r>
        <w:rPr>
          <w:rFonts w:hint="eastAsia"/>
        </w:rPr>
        <w:t xml:space="preserve"> </w:t>
      </w:r>
      <w:r w:rsidR="00DC3E2B">
        <w:t>,</w:t>
      </w:r>
      <w:r>
        <w:rPr>
          <w:rFonts w:hint="eastAsia"/>
        </w:rPr>
        <w:t xml:space="preserve"> </w:t>
      </w:r>
      <w:r>
        <w:rPr>
          <w:rFonts w:hint="eastAsia"/>
        </w:rPr>
        <w:t>购物车界面</w:t>
      </w:r>
      <w:r>
        <w:rPr>
          <w:rFonts w:hint="eastAsia"/>
        </w:rPr>
        <w:t xml:space="preserve"> </w:t>
      </w:r>
      <w:r w:rsidR="00DC3E2B">
        <w:t>,</w:t>
      </w:r>
    </w:p>
    <w:p w:rsidR="005F1396" w:rsidRDefault="005F1396" w:rsidP="005F1396">
      <w:r>
        <w:rPr>
          <w:rFonts w:hint="eastAsia"/>
        </w:rPr>
        <w:t>下订单界面</w:t>
      </w:r>
      <w:r>
        <w:rPr>
          <w:rFonts w:hint="eastAsia"/>
        </w:rPr>
        <w:t xml:space="preserve"> </w:t>
      </w:r>
      <w:r w:rsidR="00DC3E2B">
        <w:t>,</w:t>
      </w:r>
      <w:r>
        <w:rPr>
          <w:rFonts w:hint="eastAsia"/>
        </w:rPr>
        <w:t xml:space="preserve"> </w:t>
      </w:r>
      <w:r>
        <w:rPr>
          <w:rFonts w:hint="eastAsia"/>
        </w:rPr>
        <w:t>付款界面</w:t>
      </w:r>
      <w:r w:rsidR="00DC3E2B">
        <w:rPr>
          <w:rFonts w:hint="eastAsia"/>
        </w:rPr>
        <w:t xml:space="preserve"> ,</w:t>
      </w:r>
      <w:r>
        <w:rPr>
          <w:rFonts w:hint="eastAsia"/>
        </w:rPr>
        <w:t xml:space="preserve"> </w:t>
      </w:r>
      <w:r>
        <w:rPr>
          <w:rFonts w:hint="eastAsia"/>
        </w:rPr>
        <w:t>订单评价界面</w:t>
      </w:r>
      <w:r w:rsidR="00DC3E2B">
        <w:rPr>
          <w:rFonts w:hint="eastAsia"/>
        </w:rPr>
        <w:t xml:space="preserve"> ,</w:t>
      </w:r>
      <w:r>
        <w:rPr>
          <w:rFonts w:hint="eastAsia"/>
        </w:rPr>
        <w:t xml:space="preserve"> </w:t>
      </w:r>
      <w:r>
        <w:rPr>
          <w:rFonts w:hint="eastAsia"/>
        </w:rPr>
        <w:t>订单管理界面</w:t>
      </w:r>
      <w:r w:rsidR="00DC3E2B">
        <w:rPr>
          <w:rFonts w:hint="eastAsia"/>
        </w:rPr>
        <w:t xml:space="preserve"> ,</w:t>
      </w:r>
      <w:r>
        <w:rPr>
          <w:rFonts w:hint="eastAsia"/>
        </w:rPr>
        <w:t xml:space="preserve"> </w:t>
      </w:r>
      <w:r>
        <w:rPr>
          <w:rFonts w:hint="eastAsia"/>
        </w:rPr>
        <w:t>关注的商品界面</w:t>
      </w:r>
      <w:r w:rsidR="00DC3E2B">
        <w:rPr>
          <w:rFonts w:hint="eastAsia"/>
        </w:rPr>
        <w:t>.</w:t>
      </w:r>
    </w:p>
    <w:p w:rsidR="005F1396" w:rsidRPr="00DC3E2B" w:rsidRDefault="005F1396" w:rsidP="005F1396"/>
    <w:p w:rsidR="005F1396" w:rsidRDefault="005F1396" w:rsidP="005F1396">
      <w:r>
        <w:rPr>
          <w:rFonts w:hint="eastAsia"/>
        </w:rPr>
        <w:t>主界面</w:t>
      </w:r>
    </w:p>
    <w:p w:rsidR="005F1396" w:rsidRDefault="005F1396" w:rsidP="005F1396">
      <w:pPr>
        <w:rPr>
          <w:rFonts w:hint="eastAsia"/>
        </w:rPr>
      </w:pPr>
      <w:r>
        <w:rPr>
          <w:rFonts w:hint="eastAsia"/>
          <w:noProof/>
        </w:rPr>
        <w:drawing>
          <wp:inline distT="0" distB="0" distL="0" distR="0" wp14:anchorId="61992497" wp14:editId="4B1DA818">
            <wp:extent cx="5274310" cy="26022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4CD73E.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602230"/>
                    </a:xfrm>
                    <a:prstGeom prst="rect">
                      <a:avLst/>
                    </a:prstGeom>
                  </pic:spPr>
                </pic:pic>
              </a:graphicData>
            </a:graphic>
          </wp:inline>
        </w:drawing>
      </w:r>
    </w:p>
    <w:p w:rsidR="005F1396" w:rsidRDefault="005F1396" w:rsidP="005F1396">
      <w:r>
        <w:rPr>
          <w:rFonts w:hint="eastAsia"/>
        </w:rPr>
        <w:t>商品展示界面</w:t>
      </w:r>
    </w:p>
    <w:p w:rsidR="005F1396" w:rsidRDefault="005F1396" w:rsidP="005F1396">
      <w:bookmarkStart w:id="12" w:name="_GoBack"/>
      <w:r>
        <w:rPr>
          <w:rFonts w:hint="eastAsia"/>
          <w:noProof/>
        </w:rPr>
        <w:drawing>
          <wp:inline distT="0" distB="0" distL="0" distR="0" wp14:anchorId="4BC6887E" wp14:editId="1A6F3992">
            <wp:extent cx="4638675" cy="25600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4CFCA4.tmp"/>
                    <pic:cNvPicPr/>
                  </pic:nvPicPr>
                  <pic:blipFill>
                    <a:blip r:embed="rId10">
                      <a:extLst>
                        <a:ext uri="{28A0092B-C50C-407E-A947-70E740481C1C}">
                          <a14:useLocalDpi xmlns:a14="http://schemas.microsoft.com/office/drawing/2010/main" val="0"/>
                        </a:ext>
                      </a:extLst>
                    </a:blip>
                    <a:stretch>
                      <a:fillRect/>
                    </a:stretch>
                  </pic:blipFill>
                  <pic:spPr>
                    <a:xfrm>
                      <a:off x="0" y="0"/>
                      <a:ext cx="4642669" cy="2562243"/>
                    </a:xfrm>
                    <a:prstGeom prst="rect">
                      <a:avLst/>
                    </a:prstGeom>
                  </pic:spPr>
                </pic:pic>
              </a:graphicData>
            </a:graphic>
          </wp:inline>
        </w:drawing>
      </w:r>
      <w:bookmarkEnd w:id="12"/>
    </w:p>
    <w:p w:rsidR="005F1396" w:rsidRPr="005F1396" w:rsidRDefault="005F1396" w:rsidP="005F1396"/>
    <w:p w:rsidR="000317A5" w:rsidRPr="00982E31" w:rsidRDefault="000317A5" w:rsidP="000317A5">
      <w:pPr>
        <w:pStyle w:val="1"/>
        <w:spacing w:line="240" w:lineRule="auto"/>
        <w:rPr>
          <w:sz w:val="28"/>
          <w:szCs w:val="28"/>
        </w:rPr>
      </w:pPr>
      <w:bookmarkStart w:id="13" w:name="_Toc430270258"/>
      <w:r w:rsidRPr="00982E31">
        <w:rPr>
          <w:rFonts w:hint="eastAsia"/>
          <w:sz w:val="28"/>
          <w:szCs w:val="28"/>
        </w:rPr>
        <w:lastRenderedPageBreak/>
        <w:t>6.</w:t>
      </w:r>
      <w:r w:rsidRPr="00982E31">
        <w:rPr>
          <w:rFonts w:hint="eastAsia"/>
          <w:sz w:val="28"/>
          <w:szCs w:val="28"/>
        </w:rPr>
        <w:t>数据库模型设计功能模块设计</w:t>
      </w:r>
      <w:bookmarkEnd w:id="13"/>
    </w:p>
    <w:p w:rsidR="00982E31" w:rsidRDefault="00982E31" w:rsidP="00982E31">
      <w:pPr>
        <w:pStyle w:val="2"/>
        <w:rPr>
          <w:sz w:val="24"/>
          <w:szCs w:val="24"/>
        </w:rPr>
      </w:pPr>
      <w:bookmarkStart w:id="14" w:name="_Toc430270259"/>
      <w:r w:rsidRPr="00982E31">
        <w:rPr>
          <w:rFonts w:hint="eastAsia"/>
          <w:sz w:val="24"/>
          <w:szCs w:val="24"/>
        </w:rPr>
        <w:t>6.1</w:t>
      </w:r>
      <w:r w:rsidRPr="00982E31">
        <w:rPr>
          <w:rFonts w:hint="eastAsia"/>
          <w:sz w:val="24"/>
          <w:szCs w:val="24"/>
        </w:rPr>
        <w:t>概念模型结构设计</w:t>
      </w:r>
      <w:bookmarkEnd w:id="14"/>
    </w:p>
    <w:p w:rsidR="007939C0" w:rsidRDefault="007939C0" w:rsidP="007939C0">
      <w:r>
        <w:rPr>
          <w:rFonts w:hint="eastAsia"/>
        </w:rPr>
        <w:t>部分</w:t>
      </w:r>
      <w:r>
        <w:rPr>
          <w:rFonts w:hint="eastAsia"/>
        </w:rPr>
        <w:t>E-R</w:t>
      </w:r>
      <w:r>
        <w:rPr>
          <w:rFonts w:hint="eastAsia"/>
        </w:rPr>
        <w:t>图：</w:t>
      </w:r>
    </w:p>
    <w:p w:rsidR="00BE0F6D" w:rsidRPr="00922C79" w:rsidRDefault="00BE0F6D" w:rsidP="00BE0F6D">
      <w:pPr>
        <w:pStyle w:val="a7"/>
        <w:spacing w:before="0" w:beforeAutospacing="0" w:after="0" w:afterAutospacing="0"/>
      </w:pPr>
      <w:r w:rsidRPr="00922C79">
        <w:object w:dxaOrig="7711" w:dyaOrig="3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159pt" o:ole="">
            <v:imagedata r:id="rId11" o:title=""/>
          </v:shape>
          <o:OLEObject Type="Embed" ProgID="Visio.Drawing.15" ShapeID="_x0000_i1025" DrawAspect="Content" ObjectID="_1504018710" r:id="rId12"/>
        </w:object>
      </w: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r w:rsidRPr="00922C79">
        <w:object w:dxaOrig="4561" w:dyaOrig="2611">
          <v:shape id="_x0000_i1026" type="#_x0000_t75" style="width:228pt;height:130.5pt" o:ole="">
            <v:imagedata r:id="rId13" o:title=""/>
          </v:shape>
          <o:OLEObject Type="Embed" ProgID="Visio.Drawing.15" ShapeID="_x0000_i1026" DrawAspect="Content" ObjectID="_1504018711" r:id="rId14"/>
        </w:object>
      </w: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r w:rsidRPr="00922C79">
        <w:object w:dxaOrig="6826" w:dyaOrig="4201">
          <v:shape id="_x0000_i1027" type="#_x0000_t75" style="width:341.25pt;height:210pt" o:ole="">
            <v:imagedata r:id="rId15" o:title=""/>
          </v:shape>
          <o:OLEObject Type="Embed" ProgID="Visio.Drawing.15" ShapeID="_x0000_i1027" DrawAspect="Content" ObjectID="_1504018712" r:id="rId16"/>
        </w:object>
      </w: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r w:rsidRPr="00922C79">
        <w:object w:dxaOrig="7171" w:dyaOrig="3121">
          <v:shape id="_x0000_i1028" type="#_x0000_t75" style="width:358.5pt;height:156pt" o:ole="">
            <v:imagedata r:id="rId17" o:title=""/>
          </v:shape>
          <o:OLEObject Type="Embed" ProgID="Visio.Drawing.15" ShapeID="_x0000_i1028" DrawAspect="Content" ObjectID="_1504018713" r:id="rId18"/>
        </w:object>
      </w: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p>
    <w:p w:rsidR="00BE0F6D" w:rsidRPr="00922C79" w:rsidRDefault="00BE0F6D" w:rsidP="00BE0F6D">
      <w:pPr>
        <w:pStyle w:val="a7"/>
        <w:spacing w:before="0" w:beforeAutospacing="0" w:after="0" w:afterAutospacing="0"/>
      </w:pPr>
      <w:r w:rsidRPr="00922C79">
        <w:object w:dxaOrig="8806" w:dyaOrig="6885">
          <v:shape id="_x0000_i1029" type="#_x0000_t75" style="width:415.5pt;height:324.75pt" o:ole="">
            <v:imagedata r:id="rId19" o:title=""/>
          </v:shape>
          <o:OLEObject Type="Embed" ProgID="Visio.Drawing.15" ShapeID="_x0000_i1029" DrawAspect="Content" ObjectID="_1504018714" r:id="rId20"/>
        </w:object>
      </w:r>
    </w:p>
    <w:p w:rsidR="00BE0F6D" w:rsidRPr="00922C79" w:rsidRDefault="00BE0F6D" w:rsidP="00BE0F6D">
      <w:pPr>
        <w:pStyle w:val="a7"/>
        <w:spacing w:before="0" w:beforeAutospacing="0" w:after="0" w:afterAutospacing="0"/>
      </w:pPr>
      <w:r w:rsidRPr="00922C79">
        <w:object w:dxaOrig="5986" w:dyaOrig="3436">
          <v:shape id="_x0000_i1030" type="#_x0000_t75" style="width:299.25pt;height:171.75pt" o:ole="">
            <v:imagedata r:id="rId21" o:title=""/>
          </v:shape>
          <o:OLEObject Type="Embed" ProgID="Visio.Drawing.15" ShapeID="_x0000_i1030" DrawAspect="Content" ObjectID="_1504018715" r:id="rId22"/>
        </w:object>
      </w:r>
    </w:p>
    <w:p w:rsidR="00BE0F6D" w:rsidRDefault="00BE0F6D" w:rsidP="007939C0"/>
    <w:p w:rsidR="007939C0" w:rsidRPr="007939C0" w:rsidRDefault="007939C0" w:rsidP="007939C0">
      <w:r w:rsidRPr="00922C79">
        <w:object w:dxaOrig="4576" w:dyaOrig="4005">
          <v:shape id="_x0000_i1031" type="#_x0000_t75" style="width:228.75pt;height:200.25pt" o:ole="">
            <v:imagedata r:id="rId23" o:title=""/>
          </v:shape>
          <o:OLEObject Type="Embed" ProgID="Visio.Drawing.15" ShapeID="_x0000_i1031" DrawAspect="Content" ObjectID="_1504018716" r:id="rId24"/>
        </w:object>
      </w:r>
    </w:p>
    <w:p w:rsidR="00664F67" w:rsidRPr="00664F67" w:rsidRDefault="00664F67" w:rsidP="00664F67">
      <w:r>
        <w:rPr>
          <w:rFonts w:hint="eastAsia"/>
        </w:rPr>
        <w:t>整体的</w:t>
      </w:r>
      <w:r>
        <w:rPr>
          <w:rFonts w:hint="eastAsia"/>
        </w:rPr>
        <w:t>E-R</w:t>
      </w:r>
      <w:r>
        <w:rPr>
          <w:rFonts w:hint="eastAsia"/>
        </w:rPr>
        <w:t>图：</w:t>
      </w:r>
    </w:p>
    <w:p w:rsidR="00664F67" w:rsidRPr="00664F67" w:rsidRDefault="00664F67" w:rsidP="00664F67">
      <w:r>
        <w:rPr>
          <w:noProof/>
        </w:rPr>
        <w:drawing>
          <wp:inline distT="0" distB="0" distL="0" distR="0" wp14:anchorId="238116E1" wp14:editId="2A5782C4">
            <wp:extent cx="4972685" cy="4410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801550.tmp"/>
                    <pic:cNvPicPr/>
                  </pic:nvPicPr>
                  <pic:blipFill>
                    <a:blip r:embed="rId25">
                      <a:extLst>
                        <a:ext uri="{28A0092B-C50C-407E-A947-70E740481C1C}">
                          <a14:useLocalDpi xmlns:a14="http://schemas.microsoft.com/office/drawing/2010/main" val="0"/>
                        </a:ext>
                      </a:extLst>
                    </a:blip>
                    <a:stretch>
                      <a:fillRect/>
                    </a:stretch>
                  </pic:blipFill>
                  <pic:spPr>
                    <a:xfrm>
                      <a:off x="0" y="0"/>
                      <a:ext cx="4972744" cy="4410127"/>
                    </a:xfrm>
                    <a:prstGeom prst="rect">
                      <a:avLst/>
                    </a:prstGeom>
                  </pic:spPr>
                </pic:pic>
              </a:graphicData>
            </a:graphic>
          </wp:inline>
        </w:drawing>
      </w:r>
    </w:p>
    <w:p w:rsidR="00DC3E2B" w:rsidRPr="00DC3E2B" w:rsidRDefault="00982E31" w:rsidP="00DC3E2B">
      <w:pPr>
        <w:pStyle w:val="2"/>
        <w:rPr>
          <w:sz w:val="24"/>
          <w:szCs w:val="24"/>
        </w:rPr>
      </w:pPr>
      <w:bookmarkStart w:id="15" w:name="_Toc430270260"/>
      <w:r w:rsidRPr="00982E31">
        <w:rPr>
          <w:sz w:val="24"/>
          <w:szCs w:val="24"/>
        </w:rPr>
        <w:t>6.2</w:t>
      </w:r>
      <w:r w:rsidRPr="00982E31">
        <w:rPr>
          <w:rFonts w:hint="eastAsia"/>
          <w:sz w:val="24"/>
          <w:szCs w:val="24"/>
        </w:rPr>
        <w:t>逻辑结构模型设计</w:t>
      </w:r>
      <w:bookmarkEnd w:id="15"/>
    </w:p>
    <w:p w:rsidR="00DC3E2B" w:rsidRDefault="00DC3E2B" w:rsidP="00DC3E2B">
      <w:pPr>
        <w:spacing w:line="360" w:lineRule="auto"/>
        <w:ind w:left="360"/>
      </w:pPr>
      <w:r>
        <w:rPr>
          <w:rFonts w:hint="eastAsia"/>
        </w:rPr>
        <w:t>将之前</w:t>
      </w:r>
      <w:r>
        <w:t>部分</w:t>
      </w:r>
      <w:r>
        <w:t>E-R</w:t>
      </w:r>
      <w:r>
        <w:rPr>
          <w:rFonts w:hint="eastAsia"/>
        </w:rPr>
        <w:t>图</w:t>
      </w:r>
      <w:r>
        <w:t>表示的</w:t>
      </w:r>
      <w:r>
        <w:rPr>
          <w:rFonts w:hint="eastAsia"/>
        </w:rPr>
        <w:t>实体</w:t>
      </w:r>
      <w:r>
        <w:t>，</w:t>
      </w:r>
      <w:r>
        <w:rPr>
          <w:rFonts w:hint="eastAsia"/>
        </w:rPr>
        <w:t>实体属性</w:t>
      </w:r>
      <w:r>
        <w:t>，和</w:t>
      </w:r>
      <w:r>
        <w:rPr>
          <w:rFonts w:hint="eastAsia"/>
        </w:rPr>
        <w:t>实体</w:t>
      </w:r>
      <w:r>
        <w:t>联系转化为关系模式，</w:t>
      </w:r>
      <w:r>
        <w:rPr>
          <w:rFonts w:hint="eastAsia"/>
        </w:rPr>
        <w:t>黑体字</w:t>
      </w:r>
      <w:r>
        <w:t>为主键。</w:t>
      </w:r>
    </w:p>
    <w:p w:rsidR="005F1396" w:rsidRPr="007939C0" w:rsidRDefault="00C5085E" w:rsidP="00DC3E2B">
      <w:pPr>
        <w:spacing w:line="360" w:lineRule="auto"/>
      </w:pPr>
      <w:r w:rsidRPr="007939C0">
        <w:t>Ad</w:t>
      </w:r>
      <w:r w:rsidRPr="007939C0">
        <w:rPr>
          <w:rFonts w:hint="eastAsia"/>
        </w:rPr>
        <w:t>min</w:t>
      </w:r>
      <w:r w:rsidR="00DC3E2B">
        <w:t xml:space="preserve"> </w:t>
      </w:r>
      <w:r w:rsidRPr="007939C0">
        <w:t>(</w:t>
      </w:r>
      <w:r w:rsidR="00DC3E2B">
        <w:t xml:space="preserve"> </w:t>
      </w:r>
      <w:r w:rsidRPr="007939C0">
        <w:t>adminname</w:t>
      </w:r>
      <w:r w:rsidR="00DC3E2B">
        <w:t xml:space="preserve"> </w:t>
      </w:r>
      <w:r w:rsidRPr="007939C0">
        <w:t>,</w:t>
      </w:r>
      <w:r w:rsidR="00DC3E2B">
        <w:t xml:space="preserve"> </w:t>
      </w:r>
      <w:r w:rsidRPr="007939C0">
        <w:t>password</w:t>
      </w:r>
      <w:r w:rsidR="00DC3E2B">
        <w:t xml:space="preserve"> </w:t>
      </w:r>
      <w:r w:rsidRPr="007939C0">
        <w:t>,</w:t>
      </w:r>
      <w:r w:rsidR="00DC3E2B">
        <w:t xml:space="preserve"> </w:t>
      </w:r>
      <w:r w:rsidRPr="007939C0">
        <w:t>mobile</w:t>
      </w:r>
      <w:r w:rsidR="00DC3E2B">
        <w:t xml:space="preserve"> </w:t>
      </w:r>
      <w:r w:rsidRPr="007939C0">
        <w:t>,</w:t>
      </w:r>
      <w:r w:rsidR="00DC3E2B">
        <w:t xml:space="preserve"> </w:t>
      </w:r>
      <w:r w:rsidRPr="007939C0">
        <w:t>address )</w:t>
      </w:r>
    </w:p>
    <w:p w:rsidR="00C5085E" w:rsidRPr="007939C0" w:rsidRDefault="00C5085E" w:rsidP="00DC3E2B">
      <w:pPr>
        <w:spacing w:line="360" w:lineRule="auto"/>
        <w:jc w:val="left"/>
      </w:pPr>
      <w:r w:rsidRPr="007939C0">
        <w:t>Category</w:t>
      </w:r>
      <w:r w:rsidR="00DC3E2B">
        <w:t xml:space="preserve"> </w:t>
      </w:r>
      <w:r w:rsidRPr="007939C0">
        <w:t>(categoryld</w:t>
      </w:r>
      <w:r w:rsidR="00DC3E2B">
        <w:t xml:space="preserve"> </w:t>
      </w:r>
      <w:r w:rsidRPr="007939C0">
        <w:t>,</w:t>
      </w:r>
      <w:r w:rsidR="00DC3E2B">
        <w:t xml:space="preserve"> </w:t>
      </w:r>
      <w:r w:rsidRPr="007939C0">
        <w:t>name</w:t>
      </w:r>
      <w:r w:rsidR="00DC3E2B">
        <w:t xml:space="preserve"> </w:t>
      </w:r>
      <w:r w:rsidRPr="007939C0">
        <w:t>,</w:t>
      </w:r>
      <w:r w:rsidR="00DC3E2B">
        <w:t xml:space="preserve"> </w:t>
      </w:r>
      <w:r w:rsidRPr="007939C0">
        <w:t>level,</w:t>
      </w:r>
      <w:r w:rsidR="00DC3E2B">
        <w:t xml:space="preserve"> </w:t>
      </w:r>
      <w:r w:rsidRPr="007939C0">
        <w:t>pid</w:t>
      </w:r>
      <w:r w:rsidR="00DC3E2B">
        <w:t xml:space="preserve"> </w:t>
      </w:r>
      <w:r w:rsidRPr="007939C0">
        <w:t>)</w:t>
      </w:r>
    </w:p>
    <w:p w:rsidR="00C5085E" w:rsidRPr="007939C0" w:rsidRDefault="00C5085E" w:rsidP="00DC3E2B">
      <w:pPr>
        <w:spacing w:line="360" w:lineRule="auto"/>
        <w:jc w:val="left"/>
      </w:pPr>
      <w:r w:rsidRPr="007939C0">
        <w:lastRenderedPageBreak/>
        <w:t>Customer(username,</w:t>
      </w:r>
      <w:r w:rsidR="00DC3E2B">
        <w:t xml:space="preserve"> </w:t>
      </w:r>
      <w:r w:rsidRPr="007939C0">
        <w:t>password</w:t>
      </w:r>
      <w:r w:rsidR="00DC3E2B">
        <w:t xml:space="preserve"> </w:t>
      </w:r>
      <w:r w:rsidRPr="007939C0">
        <w:t>,</w:t>
      </w:r>
      <w:r w:rsidR="00DC3E2B">
        <w:t xml:space="preserve"> </w:t>
      </w:r>
      <w:r w:rsidRPr="007939C0">
        <w:t>address,</w:t>
      </w:r>
      <w:r w:rsidR="00DC3E2B">
        <w:t xml:space="preserve"> </w:t>
      </w:r>
      <w:r w:rsidRPr="007939C0">
        <w:t>mobile</w:t>
      </w:r>
      <w:r w:rsidR="00DC3E2B">
        <w:t xml:space="preserve"> </w:t>
      </w:r>
      <w:r w:rsidRPr="007939C0">
        <w:t>,</w:t>
      </w:r>
      <w:r w:rsidR="00DC3E2B">
        <w:t xml:space="preserve"> </w:t>
      </w:r>
      <w:r w:rsidRPr="007939C0">
        <w:t>integrate)</w:t>
      </w:r>
    </w:p>
    <w:p w:rsidR="00C5085E" w:rsidRPr="007939C0" w:rsidRDefault="00C5085E" w:rsidP="00DC3E2B">
      <w:pPr>
        <w:spacing w:line="360" w:lineRule="auto"/>
        <w:jc w:val="left"/>
      </w:pPr>
      <w:r w:rsidRPr="007939C0">
        <w:t>Log(</w:t>
      </w:r>
      <w:r w:rsidR="00DC3E2B">
        <w:t xml:space="preserve"> </w:t>
      </w:r>
      <w:r w:rsidRPr="007939C0">
        <w:t>logld</w:t>
      </w:r>
      <w:r w:rsidR="00DC3E2B">
        <w:t xml:space="preserve"> </w:t>
      </w:r>
      <w:r w:rsidRPr="007939C0">
        <w:t>,</w:t>
      </w:r>
      <w:r w:rsidR="00DC3E2B">
        <w:t xml:space="preserve"> </w:t>
      </w:r>
      <w:r w:rsidRPr="007939C0">
        <w:t>username,</w:t>
      </w:r>
      <w:r w:rsidR="00DC3E2B">
        <w:t xml:space="preserve"> </w:t>
      </w:r>
      <w:r w:rsidRPr="007939C0">
        <w:t>event</w:t>
      </w:r>
      <w:r w:rsidR="00DC3E2B">
        <w:t xml:space="preserve"> </w:t>
      </w:r>
      <w:r w:rsidRPr="007939C0">
        <w:t>,</w:t>
      </w:r>
      <w:r w:rsidR="00DC3E2B">
        <w:t xml:space="preserve"> </w:t>
      </w:r>
      <w:r w:rsidRPr="007939C0">
        <w:t>time)</w:t>
      </w:r>
    </w:p>
    <w:p w:rsidR="00C5085E" w:rsidRPr="007939C0" w:rsidRDefault="00C5085E" w:rsidP="00DC3E2B">
      <w:pPr>
        <w:spacing w:line="360" w:lineRule="auto"/>
        <w:jc w:val="left"/>
      </w:pPr>
      <w:r w:rsidRPr="007939C0">
        <w:t>Orderitem(orderitemld,produc</w:t>
      </w:r>
      <w:r w:rsidR="00D3076E" w:rsidRPr="007939C0">
        <w:t>tld,ordered,productName,productPrice,amount,valuation,trafficCompany</w:t>
      </w:r>
      <w:r w:rsidRPr="007939C0">
        <w:t>)</w:t>
      </w:r>
    </w:p>
    <w:p w:rsidR="00C5085E" w:rsidRPr="007939C0" w:rsidRDefault="00C5085E" w:rsidP="00DC3E2B">
      <w:pPr>
        <w:spacing w:line="360" w:lineRule="auto"/>
        <w:jc w:val="left"/>
      </w:pPr>
      <w:r w:rsidRPr="007939C0">
        <w:t>Orders</w:t>
      </w:r>
      <w:r w:rsidR="00D3076E" w:rsidRPr="007939C0">
        <w:t>(orderId,username,address,mobile,totalPrice,createTime,paymentWay,ordersateld,attr1,attr2)</w:t>
      </w:r>
    </w:p>
    <w:p w:rsidR="00C5085E" w:rsidRPr="007939C0" w:rsidRDefault="00C5085E" w:rsidP="00DC3E2B">
      <w:pPr>
        <w:spacing w:line="360" w:lineRule="auto"/>
        <w:jc w:val="left"/>
      </w:pPr>
      <w:r w:rsidRPr="007939C0">
        <w:t>Orderstate</w:t>
      </w:r>
      <w:r w:rsidR="00DC3E2B">
        <w:t xml:space="preserve"> </w:t>
      </w:r>
      <w:r w:rsidR="00D3076E" w:rsidRPr="007939C0">
        <w:t>(</w:t>
      </w:r>
      <w:r w:rsidR="00DC3E2B">
        <w:t xml:space="preserve"> </w:t>
      </w:r>
      <w:r w:rsidR="00D3076E" w:rsidRPr="007939C0">
        <w:t>orderstateId</w:t>
      </w:r>
      <w:r w:rsidR="00DC3E2B">
        <w:t xml:space="preserve">  </w:t>
      </w:r>
      <w:r w:rsidR="00D3076E" w:rsidRPr="007939C0">
        <w:t>,</w:t>
      </w:r>
      <w:r w:rsidR="00DC3E2B">
        <w:t xml:space="preserve"> </w:t>
      </w:r>
      <w:r w:rsidR="00D3076E" w:rsidRPr="007939C0">
        <w:t>state)</w:t>
      </w:r>
    </w:p>
    <w:p w:rsidR="00C5085E" w:rsidRPr="007939C0" w:rsidRDefault="00C5085E" w:rsidP="00DC3E2B">
      <w:pPr>
        <w:spacing w:line="360" w:lineRule="auto"/>
        <w:jc w:val="left"/>
      </w:pPr>
      <w:r w:rsidRPr="007939C0">
        <w:t>Productdd</w:t>
      </w:r>
      <w:r w:rsidR="00D3076E" w:rsidRPr="007939C0">
        <w:t>(productId,name,description,createTime,baseprice,marketprice,s</w:t>
      </w:r>
      <w:r w:rsidR="00051169" w:rsidRPr="007939C0">
        <w:t>ellprice,commed,cilckcount,sellC</w:t>
      </w:r>
      <w:r w:rsidR="00D3076E" w:rsidRPr="007939C0">
        <w:t>ount,</w:t>
      </w:r>
      <w:r w:rsidR="00051169" w:rsidRPr="007939C0">
        <w:t>categoryId,picture,company,qty,attr1,attr2</w:t>
      </w:r>
      <w:r w:rsidR="00D3076E" w:rsidRPr="007939C0">
        <w:t>)</w:t>
      </w:r>
    </w:p>
    <w:p w:rsidR="00C5085E" w:rsidRPr="007939C0" w:rsidRDefault="00C5085E" w:rsidP="00DC3E2B">
      <w:pPr>
        <w:spacing w:line="360" w:lineRule="auto"/>
        <w:jc w:val="left"/>
      </w:pPr>
      <w:r w:rsidRPr="007939C0">
        <w:t>Rules</w:t>
      </w:r>
      <w:r w:rsidR="00051169" w:rsidRPr="007939C0">
        <w:t>(integrate,money)</w:t>
      </w:r>
    </w:p>
    <w:p w:rsidR="00C5085E" w:rsidRPr="007939C0" w:rsidRDefault="00C5085E" w:rsidP="00DC3E2B">
      <w:pPr>
        <w:spacing w:line="360" w:lineRule="auto"/>
        <w:jc w:val="left"/>
      </w:pPr>
      <w:r w:rsidRPr="007939C0">
        <w:t>Saveitem</w:t>
      </w:r>
      <w:r w:rsidR="00051169" w:rsidRPr="007939C0">
        <w:t>(saveiemId,username,produtId,productname)</w:t>
      </w:r>
    </w:p>
    <w:p w:rsidR="00C5085E" w:rsidRPr="007939C0" w:rsidRDefault="00C5085E" w:rsidP="00DC3E2B">
      <w:pPr>
        <w:spacing w:line="360" w:lineRule="auto"/>
        <w:jc w:val="left"/>
      </w:pPr>
      <w:r w:rsidRPr="007939C0">
        <w:t>Statechagelog</w:t>
      </w:r>
      <w:r w:rsidR="00051169" w:rsidRPr="007939C0">
        <w:t>(changeid,orderid,changeTime,event)</w:t>
      </w:r>
    </w:p>
    <w:p w:rsidR="00C5085E" w:rsidRPr="007939C0" w:rsidRDefault="00C5085E" w:rsidP="00DC3E2B">
      <w:pPr>
        <w:spacing w:line="360" w:lineRule="auto"/>
      </w:pPr>
    </w:p>
    <w:p w:rsidR="00982E31" w:rsidRDefault="000317A5" w:rsidP="00982E31">
      <w:pPr>
        <w:pStyle w:val="1"/>
        <w:spacing w:line="240" w:lineRule="auto"/>
        <w:rPr>
          <w:sz w:val="28"/>
          <w:szCs w:val="28"/>
        </w:rPr>
      </w:pPr>
      <w:bookmarkStart w:id="16" w:name="_Toc430270261"/>
      <w:r w:rsidRPr="00982E31">
        <w:rPr>
          <w:sz w:val="28"/>
          <w:szCs w:val="28"/>
        </w:rPr>
        <w:t>7.</w:t>
      </w:r>
      <w:r w:rsidRPr="00982E31">
        <w:rPr>
          <w:rFonts w:hint="eastAsia"/>
          <w:sz w:val="28"/>
          <w:szCs w:val="28"/>
        </w:rPr>
        <w:t>功能模块</w:t>
      </w:r>
      <w:bookmarkEnd w:id="16"/>
    </w:p>
    <w:p w:rsidR="007939C0" w:rsidRPr="00DC3E2B" w:rsidRDefault="007939C0" w:rsidP="007939C0">
      <w:pPr>
        <w:pStyle w:val="3"/>
        <w:rPr>
          <w:b w:val="0"/>
          <w:bCs w:val="0"/>
          <w:iCs/>
          <w:sz w:val="24"/>
          <w:szCs w:val="24"/>
        </w:rPr>
      </w:pPr>
      <w:bookmarkStart w:id="17" w:name="_Toc354347841"/>
      <w:bookmarkStart w:id="18" w:name="_Toc354511104"/>
      <w:bookmarkStart w:id="19" w:name="_Toc354511308"/>
      <w:bookmarkStart w:id="20" w:name="_Toc430206775"/>
      <w:bookmarkStart w:id="21" w:name="_Toc430270262"/>
      <w:r w:rsidRPr="00DC3E2B">
        <w:rPr>
          <w:rFonts w:hint="eastAsia"/>
          <w:sz w:val="24"/>
          <w:szCs w:val="24"/>
        </w:rPr>
        <w:t xml:space="preserve">7.1 </w:t>
      </w:r>
      <w:bookmarkEnd w:id="17"/>
      <w:bookmarkEnd w:id="18"/>
      <w:bookmarkEnd w:id="19"/>
      <w:r w:rsidRPr="00DC3E2B">
        <w:rPr>
          <w:rFonts w:hint="eastAsia"/>
          <w:sz w:val="24"/>
          <w:szCs w:val="24"/>
        </w:rPr>
        <w:t>系统功能介绍</w:t>
      </w:r>
      <w:bookmarkEnd w:id="20"/>
      <w:bookmarkEnd w:id="21"/>
    </w:p>
    <w:p w:rsidR="007939C0" w:rsidRDefault="007939C0" w:rsidP="007939C0">
      <w:pPr>
        <w:ind w:firstLineChars="200" w:firstLine="420"/>
      </w:pPr>
      <w:r>
        <w:rPr>
          <w:rFonts w:ascii="宋体" w:hAnsi="宋体" w:hint="eastAsia"/>
        </w:rPr>
        <w:t>本系统主要功能包括</w:t>
      </w:r>
      <w:r w:rsidRPr="00790BCF">
        <w:rPr>
          <w:rFonts w:ascii="宋体" w:hAnsi="宋体" w:hint="eastAsia"/>
        </w:rPr>
        <w:t>实现</w:t>
      </w:r>
      <w:r>
        <w:rPr>
          <w:rFonts w:ascii="宋体" w:hAnsi="宋体" w:hint="eastAsia"/>
        </w:rPr>
        <w:t>用户的注册与登录、个人信息的编辑和修改、后台管理员的登录与后台管理、数码产品信息的展示、添加商品到购物车及购物车的查看修改、生成订单并确认支付、</w:t>
      </w:r>
      <w:r w:rsidR="00BE0F6D">
        <w:rPr>
          <w:rFonts w:ascii="宋体" w:hAnsi="宋体" w:hint="eastAsia"/>
        </w:rPr>
        <w:t>推荐与收藏、</w:t>
      </w:r>
      <w:r>
        <w:rPr>
          <w:rFonts w:ascii="宋体" w:hAnsi="宋体" w:hint="eastAsia"/>
        </w:rPr>
        <w:t>高级搜索</w:t>
      </w:r>
      <w:r w:rsidR="007417CC">
        <w:rPr>
          <w:rFonts w:ascii="宋体" w:hAnsi="宋体" w:hint="eastAsia"/>
        </w:rPr>
        <w:t>、会员积分和抽奖</w:t>
      </w:r>
      <w:r>
        <w:rPr>
          <w:rFonts w:ascii="宋体" w:hAnsi="宋体" w:hint="eastAsia"/>
        </w:rPr>
        <w:t>等</w:t>
      </w:r>
      <w:r w:rsidRPr="00790BCF">
        <w:rPr>
          <w:rFonts w:ascii="宋体" w:hAnsi="宋体" w:hint="eastAsia"/>
        </w:rPr>
        <w:t>。</w:t>
      </w:r>
    </w:p>
    <w:p w:rsidR="00BE0F6D" w:rsidRPr="00DC3E2B" w:rsidRDefault="00BE0F6D" w:rsidP="00BE0F6D">
      <w:pPr>
        <w:pStyle w:val="3"/>
        <w:rPr>
          <w:b w:val="0"/>
          <w:bCs w:val="0"/>
          <w:iCs/>
          <w:sz w:val="24"/>
          <w:szCs w:val="24"/>
        </w:rPr>
      </w:pPr>
      <w:bookmarkStart w:id="22" w:name="_Toc354347842"/>
      <w:bookmarkStart w:id="23" w:name="_Toc354511105"/>
      <w:bookmarkStart w:id="24" w:name="_Toc354511309"/>
      <w:bookmarkStart w:id="25" w:name="_Toc430206776"/>
      <w:bookmarkStart w:id="26" w:name="_Toc430270263"/>
      <w:r w:rsidRPr="00DC3E2B">
        <w:rPr>
          <w:rFonts w:hint="eastAsia"/>
          <w:sz w:val="24"/>
          <w:szCs w:val="24"/>
        </w:rPr>
        <w:lastRenderedPageBreak/>
        <w:t xml:space="preserve">7.2 </w:t>
      </w:r>
      <w:bookmarkEnd w:id="22"/>
      <w:bookmarkEnd w:id="23"/>
      <w:bookmarkEnd w:id="24"/>
      <w:r w:rsidRPr="00DC3E2B">
        <w:rPr>
          <w:rFonts w:hint="eastAsia"/>
          <w:sz w:val="24"/>
          <w:szCs w:val="24"/>
        </w:rPr>
        <w:t>用户与管理员（用例图）</w:t>
      </w:r>
      <w:bookmarkEnd w:id="25"/>
      <w:bookmarkEnd w:id="26"/>
    </w:p>
    <w:p w:rsidR="007939C0" w:rsidRPr="00BE0F6D" w:rsidRDefault="00BE0F6D" w:rsidP="007939C0">
      <w:r w:rsidRPr="00922C79">
        <w:object w:dxaOrig="16291" w:dyaOrig="29310">
          <v:shape id="_x0000_i1032" type="#_x0000_t75" style="width:6in;height:622.5pt" o:ole="">
            <v:imagedata r:id="rId26" o:title=""/>
          </v:shape>
          <o:OLEObject Type="Embed" ProgID="Visio.Drawing.15" ShapeID="_x0000_i1032" DrawAspect="Content" ObjectID="_1504018717" r:id="rId27"/>
        </w:object>
      </w:r>
    </w:p>
    <w:p w:rsidR="000317A5" w:rsidRPr="00982E31" w:rsidRDefault="000317A5" w:rsidP="000317A5">
      <w:pPr>
        <w:pStyle w:val="1"/>
        <w:spacing w:line="240" w:lineRule="auto"/>
        <w:rPr>
          <w:sz w:val="28"/>
          <w:szCs w:val="28"/>
        </w:rPr>
      </w:pPr>
      <w:bookmarkStart w:id="27" w:name="_Toc430270264"/>
      <w:r w:rsidRPr="00982E31">
        <w:rPr>
          <w:rFonts w:hint="eastAsia"/>
          <w:sz w:val="28"/>
          <w:szCs w:val="28"/>
        </w:rPr>
        <w:lastRenderedPageBreak/>
        <w:t>8.</w:t>
      </w:r>
      <w:r w:rsidRPr="00982E31">
        <w:rPr>
          <w:rFonts w:hint="eastAsia"/>
          <w:sz w:val="28"/>
          <w:szCs w:val="28"/>
        </w:rPr>
        <w:t>接口设计</w:t>
      </w:r>
      <w:bookmarkEnd w:id="27"/>
    </w:p>
    <w:p w:rsidR="00982E31" w:rsidRDefault="00982E31" w:rsidP="00982E31">
      <w:pPr>
        <w:pStyle w:val="2"/>
        <w:rPr>
          <w:sz w:val="24"/>
          <w:szCs w:val="24"/>
        </w:rPr>
      </w:pPr>
      <w:bookmarkStart w:id="28" w:name="_Toc430270265"/>
      <w:r w:rsidRPr="00982E31">
        <w:rPr>
          <w:sz w:val="24"/>
          <w:szCs w:val="24"/>
        </w:rPr>
        <w:t>8.1</w:t>
      </w:r>
      <w:r w:rsidRPr="00982E31">
        <w:rPr>
          <w:rFonts w:hint="eastAsia"/>
          <w:sz w:val="24"/>
          <w:szCs w:val="24"/>
        </w:rPr>
        <w:t>用户界面设计规则</w:t>
      </w:r>
      <w:bookmarkEnd w:id="28"/>
    </w:p>
    <w:p w:rsidR="00BE0F6D" w:rsidRDefault="00BE0F6D" w:rsidP="00BE0F6D">
      <w:pPr>
        <w:pStyle w:val="a9"/>
        <w:widowControl/>
        <w:numPr>
          <w:ilvl w:val="0"/>
          <w:numId w:val="10"/>
        </w:numPr>
        <w:spacing w:before="120" w:line="319" w:lineRule="auto"/>
        <w:ind w:firstLineChars="0"/>
      </w:pPr>
      <w:r>
        <w:t>主页面：</w:t>
      </w:r>
      <w:r>
        <w:rPr>
          <w:rFonts w:hint="eastAsia"/>
        </w:rPr>
        <w:t>展示</w:t>
      </w:r>
      <w:r>
        <w:t>商品页面，在该页面中浏览</w:t>
      </w:r>
      <w:r>
        <w:rPr>
          <w:rFonts w:hint="eastAsia"/>
        </w:rPr>
        <w:t>商品</w:t>
      </w:r>
      <w:r>
        <w:t>，</w:t>
      </w:r>
      <w:r>
        <w:rPr>
          <w:rFonts w:hint="eastAsia"/>
        </w:rPr>
        <w:t>提供</w:t>
      </w:r>
      <w:r>
        <w:t>商品分类。</w:t>
      </w:r>
    </w:p>
    <w:p w:rsidR="00BE0F6D" w:rsidRDefault="00BE0F6D" w:rsidP="00BE0F6D">
      <w:pPr>
        <w:pStyle w:val="a9"/>
        <w:widowControl/>
        <w:numPr>
          <w:ilvl w:val="0"/>
          <w:numId w:val="10"/>
        </w:numPr>
        <w:spacing w:before="120" w:line="319" w:lineRule="auto"/>
        <w:ind w:firstLineChars="0"/>
      </w:pPr>
      <w:r>
        <w:t>登录页面：</w:t>
      </w:r>
      <w:r>
        <w:rPr>
          <w:rFonts w:hint="eastAsia"/>
        </w:rPr>
        <w:t>输入</w:t>
      </w:r>
      <w:r>
        <w:t>账号密码进行登录，</w:t>
      </w:r>
      <w:r>
        <w:rPr>
          <w:rFonts w:hint="eastAsia"/>
        </w:rPr>
        <w:t>出现</w:t>
      </w:r>
      <w:r>
        <w:t>异常情况进行处理。</w:t>
      </w:r>
    </w:p>
    <w:p w:rsidR="00BE0F6D" w:rsidRDefault="00BE0F6D" w:rsidP="00BE0F6D">
      <w:pPr>
        <w:pStyle w:val="a9"/>
        <w:widowControl/>
        <w:numPr>
          <w:ilvl w:val="0"/>
          <w:numId w:val="10"/>
        </w:numPr>
        <w:spacing w:before="120" w:line="319" w:lineRule="auto"/>
        <w:ind w:firstLineChars="0"/>
      </w:pPr>
      <w:r>
        <w:rPr>
          <w:rFonts w:hint="eastAsia"/>
        </w:rPr>
        <w:t>注册</w:t>
      </w:r>
      <w:r>
        <w:t>页面：</w:t>
      </w:r>
      <w:r>
        <w:rPr>
          <w:rFonts w:hint="eastAsia"/>
        </w:rPr>
        <w:t>用户填入</w:t>
      </w:r>
      <w:r>
        <w:t>个人注册信息进行</w:t>
      </w:r>
      <w:r>
        <w:rPr>
          <w:rFonts w:hint="eastAsia"/>
        </w:rPr>
        <w:t>个人</w:t>
      </w:r>
      <w:r>
        <w:t>账</w:t>
      </w:r>
      <w:r>
        <w:rPr>
          <w:rFonts w:hint="eastAsia"/>
        </w:rPr>
        <w:t>户</w:t>
      </w:r>
      <w:r>
        <w:t>的注册。</w:t>
      </w:r>
    </w:p>
    <w:p w:rsidR="00BE0F6D" w:rsidRDefault="00BE0F6D" w:rsidP="00BE0F6D">
      <w:pPr>
        <w:pStyle w:val="a9"/>
        <w:widowControl/>
        <w:numPr>
          <w:ilvl w:val="0"/>
          <w:numId w:val="10"/>
        </w:numPr>
        <w:spacing w:before="120" w:line="319" w:lineRule="auto"/>
        <w:ind w:firstLineChars="0"/>
      </w:pPr>
      <w:r>
        <w:rPr>
          <w:rFonts w:hint="eastAsia"/>
        </w:rPr>
        <w:t>个人</w:t>
      </w:r>
      <w:r>
        <w:t>信息修改页面：</w:t>
      </w:r>
      <w:r>
        <w:rPr>
          <w:rFonts w:hint="eastAsia"/>
        </w:rPr>
        <w:t>可以更改</w:t>
      </w:r>
      <w:r>
        <w:t>用户</w:t>
      </w:r>
      <w:r>
        <w:rPr>
          <w:rFonts w:hint="eastAsia"/>
        </w:rPr>
        <w:t>收货</w:t>
      </w:r>
      <w:r>
        <w:t>地址，</w:t>
      </w:r>
      <w:r>
        <w:rPr>
          <w:rFonts w:hint="eastAsia"/>
        </w:rPr>
        <w:t>用户名</w:t>
      </w:r>
      <w:r>
        <w:t>密码等信息。</w:t>
      </w:r>
    </w:p>
    <w:p w:rsidR="00BE0F6D" w:rsidRDefault="00BE0F6D" w:rsidP="00BE0F6D">
      <w:pPr>
        <w:pStyle w:val="a9"/>
        <w:widowControl/>
        <w:numPr>
          <w:ilvl w:val="0"/>
          <w:numId w:val="10"/>
        </w:numPr>
        <w:spacing w:before="120" w:line="319" w:lineRule="auto"/>
        <w:ind w:firstLineChars="0"/>
      </w:pPr>
      <w:r>
        <w:t>购物车页面：</w:t>
      </w:r>
      <w:r>
        <w:rPr>
          <w:rFonts w:hint="eastAsia"/>
        </w:rPr>
        <w:t>在</w:t>
      </w:r>
      <w:r>
        <w:t>购物车中可以看到</w:t>
      </w:r>
      <w:r>
        <w:rPr>
          <w:rFonts w:hint="eastAsia"/>
        </w:rPr>
        <w:t>已经</w:t>
      </w:r>
      <w:r>
        <w:t>添加到购物车中的商品，</w:t>
      </w:r>
      <w:r>
        <w:rPr>
          <w:rFonts w:hint="eastAsia"/>
        </w:rPr>
        <w:t>并且</w:t>
      </w:r>
      <w:r>
        <w:t>可以对这些商品进行修改。</w:t>
      </w:r>
    </w:p>
    <w:p w:rsidR="00BE0F6D" w:rsidRDefault="00BE0F6D" w:rsidP="00BE0F6D">
      <w:pPr>
        <w:pStyle w:val="a9"/>
        <w:widowControl/>
        <w:numPr>
          <w:ilvl w:val="0"/>
          <w:numId w:val="10"/>
        </w:numPr>
        <w:spacing w:before="120" w:line="319" w:lineRule="auto"/>
        <w:ind w:firstLineChars="0"/>
      </w:pPr>
      <w:r>
        <w:rPr>
          <w:rFonts w:hint="eastAsia"/>
        </w:rPr>
        <w:t>订单</w:t>
      </w:r>
      <w:r>
        <w:t>生成页面：根据用户点击生成响应的订单信息。</w:t>
      </w:r>
    </w:p>
    <w:p w:rsidR="00BE0F6D" w:rsidRDefault="00BE0F6D" w:rsidP="00BE0F6D">
      <w:pPr>
        <w:pStyle w:val="a9"/>
        <w:widowControl/>
        <w:numPr>
          <w:ilvl w:val="0"/>
          <w:numId w:val="10"/>
        </w:numPr>
        <w:spacing w:before="120" w:line="319" w:lineRule="auto"/>
        <w:ind w:firstLineChars="0"/>
      </w:pPr>
      <w:r>
        <w:rPr>
          <w:rFonts w:hint="eastAsia"/>
        </w:rPr>
        <w:t>后台</w:t>
      </w:r>
      <w:r>
        <w:t>管理页面：</w:t>
      </w:r>
      <w:r>
        <w:rPr>
          <w:rFonts w:hint="eastAsia"/>
        </w:rPr>
        <w:t>后台</w:t>
      </w:r>
      <w:r>
        <w:t>管理页面可以针对用户信息，订单信息，</w:t>
      </w:r>
      <w:r>
        <w:rPr>
          <w:rFonts w:hint="eastAsia"/>
        </w:rPr>
        <w:t>商品</w:t>
      </w:r>
      <w:r>
        <w:t>信息等进行</w:t>
      </w:r>
      <w:r>
        <w:rPr>
          <w:rFonts w:hint="eastAsia"/>
        </w:rPr>
        <w:t>添加，</w:t>
      </w:r>
      <w:r>
        <w:t>修改，</w:t>
      </w:r>
      <w:r>
        <w:rPr>
          <w:rFonts w:hint="eastAsia"/>
        </w:rPr>
        <w:t>删除等操作</w:t>
      </w:r>
      <w:r>
        <w:t>。</w:t>
      </w:r>
    </w:p>
    <w:p w:rsidR="00BE0F6D" w:rsidRDefault="00BE0F6D" w:rsidP="00BE0F6D">
      <w:pPr>
        <w:pStyle w:val="a9"/>
        <w:widowControl/>
        <w:numPr>
          <w:ilvl w:val="0"/>
          <w:numId w:val="10"/>
        </w:numPr>
        <w:spacing w:before="120" w:line="319" w:lineRule="auto"/>
        <w:ind w:firstLineChars="0"/>
      </w:pPr>
      <w:r>
        <w:t>收藏关注页面</w:t>
      </w:r>
      <w:r>
        <w:rPr>
          <w:rFonts w:hint="eastAsia"/>
        </w:rPr>
        <w:t>：</w:t>
      </w:r>
      <w:r>
        <w:t>用户可以收藏图书</w:t>
      </w:r>
      <w:r>
        <w:rPr>
          <w:rFonts w:hint="eastAsia"/>
        </w:rPr>
        <w:t>，</w:t>
      </w:r>
      <w:r>
        <w:t>关注图书价格</w:t>
      </w:r>
      <w:r>
        <w:rPr>
          <w:rFonts w:hint="eastAsia"/>
        </w:rPr>
        <w:t>，降价时可以提醒用户。</w:t>
      </w:r>
    </w:p>
    <w:p w:rsidR="00BE0F6D" w:rsidRPr="00FA5E92" w:rsidRDefault="00BE0F6D" w:rsidP="00BE0F6D">
      <w:pPr>
        <w:pStyle w:val="a9"/>
        <w:widowControl/>
        <w:numPr>
          <w:ilvl w:val="0"/>
          <w:numId w:val="10"/>
        </w:numPr>
        <w:spacing w:before="120" w:line="319" w:lineRule="auto"/>
        <w:ind w:firstLineChars="0"/>
      </w:pPr>
      <w:r>
        <w:t>高级搜索页面</w:t>
      </w:r>
      <w:r>
        <w:rPr>
          <w:rFonts w:hint="eastAsia"/>
        </w:rPr>
        <w:t>：</w:t>
      </w:r>
      <w:r>
        <w:t>通过让用户选择多重条件或关键词</w:t>
      </w:r>
      <w:r>
        <w:rPr>
          <w:rFonts w:hint="eastAsia"/>
        </w:rPr>
        <w:t>，</w:t>
      </w:r>
      <w:r>
        <w:t>筛选出最符合用户要求的</w:t>
      </w:r>
      <w:r>
        <w:rPr>
          <w:rFonts w:hint="eastAsia"/>
        </w:rPr>
        <w:t>产品。</w:t>
      </w:r>
    </w:p>
    <w:p w:rsidR="00BE0F6D" w:rsidRPr="00BE0F6D" w:rsidRDefault="00BE0F6D" w:rsidP="00BE0F6D"/>
    <w:p w:rsidR="00982E31" w:rsidRDefault="00982E31" w:rsidP="00982E31">
      <w:pPr>
        <w:pStyle w:val="2"/>
        <w:rPr>
          <w:sz w:val="24"/>
          <w:szCs w:val="24"/>
        </w:rPr>
      </w:pPr>
      <w:bookmarkStart w:id="29" w:name="_Toc430270266"/>
      <w:r w:rsidRPr="00982E31">
        <w:rPr>
          <w:sz w:val="24"/>
          <w:szCs w:val="24"/>
        </w:rPr>
        <w:t>8.2</w:t>
      </w:r>
      <w:r w:rsidRPr="00982E31">
        <w:rPr>
          <w:rFonts w:hint="eastAsia"/>
          <w:sz w:val="24"/>
          <w:szCs w:val="24"/>
        </w:rPr>
        <w:t>内部接口设计</w:t>
      </w:r>
      <w:bookmarkEnd w:id="29"/>
    </w:p>
    <w:p w:rsidR="007417CC" w:rsidRPr="00DC3E2B" w:rsidRDefault="007417CC" w:rsidP="00A24430">
      <w:pPr>
        <w:spacing w:line="360" w:lineRule="auto"/>
        <w:rPr>
          <w:b/>
        </w:rPr>
      </w:pPr>
      <w:bookmarkStart w:id="30" w:name="_Toc354347851"/>
      <w:r w:rsidRPr="00DC3E2B">
        <w:rPr>
          <w:rFonts w:hint="eastAsia"/>
          <w:b/>
        </w:rPr>
        <w:t>后台管理接口</w:t>
      </w:r>
      <w:bookmarkEnd w:id="30"/>
    </w:p>
    <w:p w:rsidR="007417CC" w:rsidRDefault="007417CC" w:rsidP="00DC3E2B">
      <w:pPr>
        <w:spacing w:line="360" w:lineRule="auto"/>
        <w:ind w:firstLineChars="300" w:firstLine="630"/>
      </w:pPr>
      <w:r>
        <w:rPr>
          <w:rFonts w:hint="eastAsia"/>
        </w:rPr>
        <w:t>系统管理员登录后台管理系统，对商品信息、用户信息、订单信息、商品类别等各种信息进行审核管理，保证交易平台的正常运行</w:t>
      </w:r>
      <w:r w:rsidRPr="00790BCF">
        <w:rPr>
          <w:rFonts w:hint="eastAsia"/>
        </w:rPr>
        <w:t>。</w:t>
      </w:r>
    </w:p>
    <w:p w:rsidR="007417CC" w:rsidRPr="00790BCF" w:rsidRDefault="007417CC" w:rsidP="00A24430">
      <w:pPr>
        <w:spacing w:line="360" w:lineRule="auto"/>
      </w:pPr>
      <w:r w:rsidRPr="00922C79">
        <w:rPr>
          <w:rFonts w:hint="eastAsia"/>
          <w:noProof/>
          <w:sz w:val="24"/>
          <w:szCs w:val="24"/>
        </w:rPr>
        <w:lastRenderedPageBreak/>
        <w:drawing>
          <wp:inline distT="0" distB="0" distL="0" distR="0" wp14:anchorId="0DB5DD5F" wp14:editId="14FA3CA9">
            <wp:extent cx="5274310" cy="36087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D24C.tmp"/>
                    <pic:cNvPicPr/>
                  </pic:nvPicPr>
                  <pic:blipFill>
                    <a:blip r:embed="rId28">
                      <a:extLst>
                        <a:ext uri="{28A0092B-C50C-407E-A947-70E740481C1C}">
                          <a14:useLocalDpi xmlns:a14="http://schemas.microsoft.com/office/drawing/2010/main" val="0"/>
                        </a:ext>
                      </a:extLst>
                    </a:blip>
                    <a:stretch>
                      <a:fillRect/>
                    </a:stretch>
                  </pic:blipFill>
                  <pic:spPr>
                    <a:xfrm>
                      <a:off x="0" y="0"/>
                      <a:ext cx="5274310" cy="3608705"/>
                    </a:xfrm>
                    <a:prstGeom prst="rect">
                      <a:avLst/>
                    </a:prstGeom>
                  </pic:spPr>
                </pic:pic>
              </a:graphicData>
            </a:graphic>
          </wp:inline>
        </w:drawing>
      </w:r>
    </w:p>
    <w:p w:rsidR="007417CC" w:rsidRPr="00DC3E2B" w:rsidRDefault="007417CC" w:rsidP="00A24430">
      <w:pPr>
        <w:spacing w:line="360" w:lineRule="auto"/>
        <w:rPr>
          <w:b/>
        </w:rPr>
      </w:pPr>
      <w:bookmarkStart w:id="31" w:name="_Toc354347852"/>
      <w:r w:rsidRPr="00DC3E2B">
        <w:rPr>
          <w:rFonts w:hint="eastAsia"/>
          <w:b/>
        </w:rPr>
        <w:t>数据接口</w:t>
      </w:r>
      <w:bookmarkEnd w:id="31"/>
    </w:p>
    <w:p w:rsidR="007417CC" w:rsidRPr="00675D84" w:rsidRDefault="007417CC" w:rsidP="00DC3E2B">
      <w:pPr>
        <w:spacing w:line="360" w:lineRule="auto"/>
        <w:ind w:firstLineChars="200" w:firstLine="420"/>
      </w:pPr>
      <w:r w:rsidRPr="00675D84">
        <w:rPr>
          <w:rFonts w:hint="eastAsia"/>
        </w:rPr>
        <w:t>该系统</w:t>
      </w:r>
      <w:r w:rsidRPr="00675D84">
        <w:t>和我们本地构建的数据库相连接，</w:t>
      </w:r>
      <w:r w:rsidRPr="00675D84">
        <w:rPr>
          <w:rFonts w:hint="eastAsia"/>
        </w:rPr>
        <w:t>数据库中</w:t>
      </w:r>
      <w:r>
        <w:t>包含管理员提供</w:t>
      </w:r>
      <w:r>
        <w:rPr>
          <w:rFonts w:hint="eastAsia"/>
        </w:rPr>
        <w:t>相关信息</w:t>
      </w:r>
      <w:r w:rsidRPr="00675D84">
        <w:t>。同时数据库中存放用户的个人信息，</w:t>
      </w:r>
      <w:r w:rsidRPr="00675D84">
        <w:rPr>
          <w:rFonts w:hint="eastAsia"/>
        </w:rPr>
        <w:t>用户名</w:t>
      </w:r>
      <w:r w:rsidRPr="00675D84">
        <w:t>，</w:t>
      </w:r>
      <w:r w:rsidRPr="00675D84">
        <w:rPr>
          <w:rFonts w:hint="eastAsia"/>
        </w:rPr>
        <w:t>密码</w:t>
      </w:r>
      <w:r w:rsidRPr="00675D84">
        <w:t>，收货地址</w:t>
      </w:r>
      <w:r>
        <w:rPr>
          <w:rFonts w:hint="eastAsia"/>
        </w:rPr>
        <w:t>以及订单信息</w:t>
      </w:r>
      <w:r w:rsidRPr="00675D84">
        <w:t>等。</w:t>
      </w:r>
    </w:p>
    <w:p w:rsidR="007417CC" w:rsidRPr="00DC3E2B" w:rsidRDefault="007417CC" w:rsidP="00A24430">
      <w:pPr>
        <w:spacing w:line="360" w:lineRule="auto"/>
        <w:rPr>
          <w:b/>
        </w:rPr>
      </w:pPr>
      <w:bookmarkStart w:id="32" w:name="_Toc354347853"/>
      <w:r w:rsidRPr="00DC3E2B">
        <w:rPr>
          <w:rFonts w:hint="eastAsia"/>
          <w:b/>
        </w:rPr>
        <w:t>通信接口</w:t>
      </w:r>
      <w:bookmarkEnd w:id="32"/>
    </w:p>
    <w:p w:rsidR="007417CC" w:rsidRPr="007417CC" w:rsidRDefault="007417CC" w:rsidP="00DC3E2B">
      <w:pPr>
        <w:spacing w:line="360" w:lineRule="auto"/>
        <w:ind w:firstLineChars="200" w:firstLine="420"/>
      </w:pPr>
      <w:r>
        <w:t>多数情况下同步传递数据信息，改善用户体验方面使用</w:t>
      </w:r>
      <w:r>
        <w:t>Ajax</w:t>
      </w:r>
      <w:r>
        <w:t>异步传递信息，做到尽量少的数据传递</w:t>
      </w:r>
      <w:r w:rsidRPr="00790BCF">
        <w:rPr>
          <w:rFonts w:hint="eastAsia"/>
        </w:rPr>
        <w:t>。</w:t>
      </w:r>
    </w:p>
    <w:p w:rsidR="007417CC" w:rsidRDefault="00982E31" w:rsidP="007417CC">
      <w:pPr>
        <w:pStyle w:val="2"/>
        <w:rPr>
          <w:sz w:val="24"/>
          <w:szCs w:val="24"/>
        </w:rPr>
      </w:pPr>
      <w:bookmarkStart w:id="33" w:name="_Toc430270267"/>
      <w:r w:rsidRPr="00982E31">
        <w:rPr>
          <w:sz w:val="24"/>
          <w:szCs w:val="24"/>
        </w:rPr>
        <w:t>8.3</w:t>
      </w:r>
      <w:r w:rsidRPr="00982E31">
        <w:rPr>
          <w:rFonts w:hint="eastAsia"/>
          <w:sz w:val="24"/>
          <w:szCs w:val="24"/>
        </w:rPr>
        <w:t>外部接口设计</w:t>
      </w:r>
      <w:bookmarkEnd w:id="33"/>
    </w:p>
    <w:p w:rsidR="007417CC" w:rsidRPr="007417CC" w:rsidRDefault="007417CC" w:rsidP="007417CC">
      <w:pPr>
        <w:pStyle w:val="2"/>
        <w:rPr>
          <w:sz w:val="21"/>
          <w:szCs w:val="21"/>
        </w:rPr>
      </w:pPr>
      <w:bookmarkStart w:id="34" w:name="_Toc429146078"/>
      <w:bookmarkStart w:id="35" w:name="_Toc430270268"/>
      <w:r w:rsidRPr="007417CC">
        <w:rPr>
          <w:sz w:val="21"/>
          <w:szCs w:val="21"/>
        </w:rPr>
        <w:t xml:space="preserve">8.3.1 </w:t>
      </w:r>
      <w:r w:rsidRPr="007417CC">
        <w:rPr>
          <w:sz w:val="21"/>
          <w:szCs w:val="21"/>
        </w:rPr>
        <w:t>硬件接口</w:t>
      </w:r>
      <w:bookmarkEnd w:id="34"/>
      <w:bookmarkEnd w:id="35"/>
    </w:p>
    <w:p w:rsidR="007417CC" w:rsidRPr="00922C79" w:rsidRDefault="007417CC" w:rsidP="007417CC">
      <w:pPr>
        <w:rPr>
          <w:sz w:val="24"/>
          <w:szCs w:val="24"/>
        </w:rPr>
      </w:pPr>
      <w:r w:rsidRPr="00922C79">
        <w:rPr>
          <w:rFonts w:hint="eastAsia"/>
          <w:sz w:val="24"/>
          <w:szCs w:val="24"/>
        </w:rPr>
        <w:t xml:space="preserve">    </w:t>
      </w:r>
      <w:r w:rsidRPr="00922C79">
        <w:rPr>
          <w:sz w:val="24"/>
          <w:szCs w:val="24"/>
        </w:rPr>
        <w:t>P</w:t>
      </w:r>
      <w:r w:rsidRPr="00922C79">
        <w:rPr>
          <w:rFonts w:hint="eastAsia"/>
          <w:sz w:val="24"/>
          <w:szCs w:val="24"/>
        </w:rPr>
        <w:t>1000</w:t>
      </w:r>
      <w:r w:rsidRPr="00922C79">
        <w:rPr>
          <w:rFonts w:hint="eastAsia"/>
          <w:sz w:val="24"/>
          <w:szCs w:val="24"/>
        </w:rPr>
        <w:t>、内存</w:t>
      </w:r>
      <w:r w:rsidRPr="00922C79">
        <w:rPr>
          <w:rFonts w:hint="eastAsia"/>
          <w:sz w:val="24"/>
          <w:szCs w:val="24"/>
        </w:rPr>
        <w:t>256M</w:t>
      </w:r>
      <w:r w:rsidRPr="00922C79">
        <w:rPr>
          <w:rFonts w:hint="eastAsia"/>
          <w:sz w:val="24"/>
          <w:szCs w:val="24"/>
        </w:rPr>
        <w:t>以上</w:t>
      </w:r>
      <w:r w:rsidRPr="00922C79">
        <w:rPr>
          <w:rFonts w:hint="eastAsia"/>
          <w:sz w:val="24"/>
          <w:szCs w:val="24"/>
        </w:rPr>
        <w:t>PC</w:t>
      </w:r>
      <w:r w:rsidRPr="00922C79">
        <w:rPr>
          <w:rFonts w:hint="eastAsia"/>
          <w:sz w:val="24"/>
          <w:szCs w:val="24"/>
        </w:rPr>
        <w:t>机满足输入端条件</w:t>
      </w:r>
    </w:p>
    <w:p w:rsidR="007417CC" w:rsidRPr="007417CC" w:rsidRDefault="007417CC" w:rsidP="007417CC">
      <w:pPr>
        <w:pStyle w:val="2"/>
        <w:rPr>
          <w:sz w:val="21"/>
          <w:szCs w:val="21"/>
        </w:rPr>
      </w:pPr>
      <w:bookmarkStart w:id="36" w:name="_Toc429146079"/>
      <w:bookmarkStart w:id="37" w:name="_Toc430270269"/>
      <w:r w:rsidRPr="007417CC">
        <w:rPr>
          <w:sz w:val="21"/>
          <w:szCs w:val="21"/>
        </w:rPr>
        <w:t>8.3.2</w:t>
      </w:r>
      <w:r w:rsidRPr="007417CC">
        <w:rPr>
          <w:sz w:val="21"/>
          <w:szCs w:val="21"/>
        </w:rPr>
        <w:t>软件接口</w:t>
      </w:r>
      <w:bookmarkEnd w:id="36"/>
      <w:bookmarkEnd w:id="37"/>
    </w:p>
    <w:p w:rsidR="007417CC" w:rsidRPr="00922C79" w:rsidRDefault="007417CC" w:rsidP="007417CC">
      <w:pPr>
        <w:rPr>
          <w:sz w:val="24"/>
          <w:szCs w:val="24"/>
        </w:rPr>
      </w:pPr>
      <w:r w:rsidRPr="00922C79">
        <w:rPr>
          <w:rFonts w:hint="eastAsia"/>
          <w:sz w:val="24"/>
          <w:szCs w:val="24"/>
        </w:rPr>
        <w:t xml:space="preserve">    </w:t>
      </w:r>
      <w:r w:rsidRPr="00922C79">
        <w:rPr>
          <w:rFonts w:hint="eastAsia"/>
          <w:sz w:val="24"/>
          <w:szCs w:val="24"/>
        </w:rPr>
        <w:t>运行环境：</w:t>
      </w:r>
      <w:r w:rsidRPr="00922C79">
        <w:rPr>
          <w:rFonts w:hint="eastAsia"/>
          <w:sz w:val="24"/>
          <w:szCs w:val="24"/>
        </w:rPr>
        <w:t>Windows XP/Win7</w:t>
      </w:r>
    </w:p>
    <w:p w:rsidR="007417CC" w:rsidRPr="007417CC" w:rsidRDefault="007417CC" w:rsidP="007417CC">
      <w:pPr>
        <w:pStyle w:val="2"/>
        <w:rPr>
          <w:sz w:val="21"/>
          <w:szCs w:val="21"/>
        </w:rPr>
      </w:pPr>
      <w:bookmarkStart w:id="38" w:name="_Toc429146080"/>
      <w:bookmarkStart w:id="39" w:name="_Toc430270270"/>
      <w:r w:rsidRPr="007417CC">
        <w:rPr>
          <w:sz w:val="21"/>
          <w:szCs w:val="21"/>
        </w:rPr>
        <w:t>8.3.3</w:t>
      </w:r>
      <w:r w:rsidRPr="007417CC">
        <w:rPr>
          <w:sz w:val="21"/>
          <w:szCs w:val="21"/>
        </w:rPr>
        <w:t>通信接口</w:t>
      </w:r>
      <w:bookmarkEnd w:id="38"/>
      <w:bookmarkEnd w:id="39"/>
    </w:p>
    <w:p w:rsidR="007417CC" w:rsidRPr="00922C79" w:rsidRDefault="007417CC" w:rsidP="007417CC">
      <w:pPr>
        <w:autoSpaceDN w:val="0"/>
        <w:spacing w:line="432" w:lineRule="auto"/>
        <w:jc w:val="left"/>
        <w:rPr>
          <w:rFonts w:ascii="Arial"/>
          <w:color w:val="000000"/>
          <w:sz w:val="24"/>
          <w:szCs w:val="24"/>
        </w:rPr>
      </w:pPr>
      <w:r w:rsidRPr="00922C79">
        <w:rPr>
          <w:rFonts w:ascii="Arial" w:hint="eastAsia"/>
          <w:color w:val="000000"/>
          <w:sz w:val="24"/>
          <w:szCs w:val="24"/>
        </w:rPr>
        <w:t xml:space="preserve">    </w:t>
      </w:r>
      <w:r w:rsidR="00A24430">
        <w:rPr>
          <w:rFonts w:ascii="Arial"/>
          <w:color w:val="000000"/>
          <w:sz w:val="24"/>
          <w:szCs w:val="24"/>
        </w:rPr>
        <w:t xml:space="preserve"> </w:t>
      </w:r>
      <w:r w:rsidRPr="00922C79">
        <w:rPr>
          <w:rFonts w:ascii="Arial" w:hint="eastAsia"/>
          <w:color w:val="000000"/>
          <w:sz w:val="24"/>
          <w:szCs w:val="24"/>
        </w:rPr>
        <w:t>无需与网络连接，只需考虑与外部移动设备的通信。</w:t>
      </w:r>
    </w:p>
    <w:p w:rsidR="000317A5" w:rsidRDefault="000317A5" w:rsidP="000317A5">
      <w:pPr>
        <w:pStyle w:val="1"/>
        <w:spacing w:line="240" w:lineRule="auto"/>
        <w:rPr>
          <w:sz w:val="28"/>
          <w:szCs w:val="28"/>
        </w:rPr>
      </w:pPr>
      <w:bookmarkStart w:id="40" w:name="_Toc430270271"/>
      <w:r w:rsidRPr="00982E31">
        <w:rPr>
          <w:rFonts w:hint="eastAsia"/>
          <w:sz w:val="28"/>
          <w:szCs w:val="28"/>
        </w:rPr>
        <w:lastRenderedPageBreak/>
        <w:t>9.</w:t>
      </w:r>
      <w:r w:rsidRPr="00982E31">
        <w:rPr>
          <w:rFonts w:hint="eastAsia"/>
          <w:sz w:val="28"/>
          <w:szCs w:val="28"/>
        </w:rPr>
        <w:t>性能优化设计</w:t>
      </w:r>
      <w:bookmarkEnd w:id="40"/>
    </w:p>
    <w:p w:rsidR="00A24430" w:rsidRPr="00A24430" w:rsidRDefault="00A24430" w:rsidP="00A24430">
      <w:pPr>
        <w:spacing w:line="360" w:lineRule="auto"/>
        <w:ind w:firstLineChars="300" w:firstLine="630"/>
        <w:rPr>
          <w:rFonts w:ascii="宋体" w:hAnsi="宋体"/>
        </w:rPr>
      </w:pPr>
      <w:r>
        <w:rPr>
          <w:rFonts w:hint="eastAsia"/>
        </w:rPr>
        <w:t>在登录和注册这一个方面：</w:t>
      </w:r>
      <w:r>
        <w:rPr>
          <w:rFonts w:ascii="宋体" w:hAnsi="宋体" w:hint="eastAsia"/>
        </w:rPr>
        <w:t>当用户登录时用户名或密码错误时，会提醒对应的错误。</w:t>
      </w:r>
      <w:r w:rsidRPr="007C5EDA">
        <w:rPr>
          <w:rFonts w:ascii="宋体" w:hAnsi="宋体" w:hint="eastAsia"/>
        </w:rPr>
        <w:t>用户输入数据不符合数据的类型，系统提示：输入格式错误请重新输入。用户输入数据与本系统已收集的商品信息与顾客信息等其他信息不匹配系统提示：您所输入的信息不存在，请仔细核对您的信息重新输入。 </w:t>
      </w:r>
      <w:r>
        <w:rPr>
          <w:rFonts w:ascii="宋体" w:hAnsi="宋体" w:hint="eastAsia"/>
        </w:rPr>
        <w:t>在购买商品时，如果用户在没有登录时购买，会提示登录并跳转到登录页面</w:t>
      </w:r>
      <w:r w:rsidRPr="007C5EDA">
        <w:rPr>
          <w:rFonts w:ascii="宋体" w:hAnsi="宋体" w:hint="eastAsia"/>
        </w:rPr>
        <w:t>。</w:t>
      </w:r>
    </w:p>
    <w:sectPr w:rsidR="00A24430" w:rsidRPr="00A244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FE7" w:rsidRDefault="00735FE7" w:rsidP="000317A5">
      <w:r>
        <w:separator/>
      </w:r>
    </w:p>
  </w:endnote>
  <w:endnote w:type="continuationSeparator" w:id="0">
    <w:p w:rsidR="00735FE7" w:rsidRDefault="00735FE7" w:rsidP="00031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FE7" w:rsidRDefault="00735FE7" w:rsidP="000317A5">
      <w:r>
        <w:separator/>
      </w:r>
    </w:p>
  </w:footnote>
  <w:footnote w:type="continuationSeparator" w:id="0">
    <w:p w:rsidR="00735FE7" w:rsidRDefault="00735FE7" w:rsidP="000317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22E3B"/>
    <w:multiLevelType w:val="hybridMultilevel"/>
    <w:tmpl w:val="92B233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0390E45"/>
    <w:multiLevelType w:val="hybridMultilevel"/>
    <w:tmpl w:val="1D8E4EFE"/>
    <w:lvl w:ilvl="0" w:tplc="9830D608">
      <w:start w:val="1"/>
      <w:numFmt w:val="bullet"/>
      <w:lvlText w:val=""/>
      <w:lvlJc w:val="left"/>
      <w:pPr>
        <w:ind w:left="780" w:hanging="420"/>
      </w:pPr>
      <w:rPr>
        <w:rFonts w:ascii="Wingdings 2" w:hAnsi="Wingdings 2"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4192843"/>
    <w:multiLevelType w:val="hybridMultilevel"/>
    <w:tmpl w:val="546E6D0E"/>
    <w:lvl w:ilvl="0" w:tplc="46EAE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420F65"/>
    <w:multiLevelType w:val="hybridMultilevel"/>
    <w:tmpl w:val="79A4EAF0"/>
    <w:lvl w:ilvl="0" w:tplc="9830D608">
      <w:start w:val="1"/>
      <w:numFmt w:val="bullet"/>
      <w:lvlText w:val=""/>
      <w:lvlJc w:val="left"/>
      <w:pPr>
        <w:ind w:left="1265" w:hanging="420"/>
      </w:pPr>
      <w:rPr>
        <w:rFonts w:ascii="Wingdings 2" w:hAnsi="Wingdings 2"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15:restartNumberingAfterBreak="0">
    <w:nsid w:val="341006BA"/>
    <w:multiLevelType w:val="hybridMultilevel"/>
    <w:tmpl w:val="9D5EB4E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9BA5734"/>
    <w:multiLevelType w:val="hybridMultilevel"/>
    <w:tmpl w:val="67CC548E"/>
    <w:lvl w:ilvl="0" w:tplc="9830D608">
      <w:start w:val="1"/>
      <w:numFmt w:val="bullet"/>
      <w:lvlText w:val=""/>
      <w:lvlJc w:val="left"/>
      <w:pPr>
        <w:ind w:left="1270" w:hanging="420"/>
      </w:pPr>
      <w:rPr>
        <w:rFonts w:ascii="Wingdings 2" w:hAnsi="Wingdings 2"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6" w15:restartNumberingAfterBreak="0">
    <w:nsid w:val="43497DD6"/>
    <w:multiLevelType w:val="hybridMultilevel"/>
    <w:tmpl w:val="8EBC235E"/>
    <w:lvl w:ilvl="0" w:tplc="9830D608">
      <w:start w:val="1"/>
      <w:numFmt w:val="bullet"/>
      <w:lvlText w:val=""/>
      <w:lvlJc w:val="left"/>
      <w:pPr>
        <w:ind w:left="1265" w:hanging="420"/>
      </w:pPr>
      <w:rPr>
        <w:rFonts w:ascii="Wingdings 2" w:hAnsi="Wingdings 2"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7" w15:restartNumberingAfterBreak="0">
    <w:nsid w:val="4CDA0B1F"/>
    <w:multiLevelType w:val="hybridMultilevel"/>
    <w:tmpl w:val="A2AC3F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D8E4EF4"/>
    <w:multiLevelType w:val="hybridMultilevel"/>
    <w:tmpl w:val="748446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56407E1"/>
    <w:multiLevelType w:val="hybridMultilevel"/>
    <w:tmpl w:val="C5A4A5FA"/>
    <w:lvl w:ilvl="0" w:tplc="9830D608">
      <w:start w:val="1"/>
      <w:numFmt w:val="bullet"/>
      <w:lvlText w:val=""/>
      <w:lvlJc w:val="left"/>
      <w:pPr>
        <w:ind w:left="900" w:hanging="480"/>
      </w:pPr>
      <w:rPr>
        <w:rFonts w:ascii="Wingdings 2" w:hAnsi="Wingdings 2"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15:restartNumberingAfterBreak="0">
    <w:nsid w:val="715F1C77"/>
    <w:multiLevelType w:val="hybridMultilevel"/>
    <w:tmpl w:val="5908FA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7"/>
  </w:num>
  <w:num w:numId="4">
    <w:abstractNumId w:val="10"/>
  </w:num>
  <w:num w:numId="5">
    <w:abstractNumId w:val="8"/>
  </w:num>
  <w:num w:numId="6">
    <w:abstractNumId w:val="5"/>
  </w:num>
  <w:num w:numId="7">
    <w:abstractNumId w:val="6"/>
  </w:num>
  <w:num w:numId="8">
    <w:abstractNumId w:val="3"/>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6E"/>
    <w:rsid w:val="000317A5"/>
    <w:rsid w:val="00051169"/>
    <w:rsid w:val="000F61CD"/>
    <w:rsid w:val="003B0F09"/>
    <w:rsid w:val="003E4495"/>
    <w:rsid w:val="00413280"/>
    <w:rsid w:val="005B3DF6"/>
    <w:rsid w:val="005F1396"/>
    <w:rsid w:val="00664F67"/>
    <w:rsid w:val="006C6437"/>
    <w:rsid w:val="00735FE7"/>
    <w:rsid w:val="007417CC"/>
    <w:rsid w:val="007939C0"/>
    <w:rsid w:val="00982E31"/>
    <w:rsid w:val="00A24430"/>
    <w:rsid w:val="00A373B0"/>
    <w:rsid w:val="00BC0EC9"/>
    <w:rsid w:val="00BE0F6D"/>
    <w:rsid w:val="00C5085E"/>
    <w:rsid w:val="00D3076E"/>
    <w:rsid w:val="00DC3E2B"/>
    <w:rsid w:val="00DD62D8"/>
    <w:rsid w:val="00DF096E"/>
    <w:rsid w:val="00EA7C82"/>
    <w:rsid w:val="00EF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5A1A74-442C-4492-8FC6-2083E63E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7A5"/>
    <w:pPr>
      <w:jc w:val="both"/>
    </w:pPr>
    <w:rPr>
      <w:rFonts w:ascii="Times New Roman" w:eastAsia="宋体" w:hAnsi="Times New Roman" w:cs="Times New Roman"/>
      <w:szCs w:val="20"/>
    </w:rPr>
  </w:style>
  <w:style w:type="paragraph" w:styleId="1">
    <w:name w:val="heading 1"/>
    <w:basedOn w:val="a"/>
    <w:next w:val="a"/>
    <w:link w:val="1Char"/>
    <w:uiPriority w:val="9"/>
    <w:qFormat/>
    <w:rsid w:val="000317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2E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39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17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17A5"/>
    <w:rPr>
      <w:sz w:val="18"/>
      <w:szCs w:val="18"/>
    </w:rPr>
  </w:style>
  <w:style w:type="paragraph" w:styleId="a4">
    <w:name w:val="footer"/>
    <w:basedOn w:val="a"/>
    <w:link w:val="Char0"/>
    <w:uiPriority w:val="99"/>
    <w:unhideWhenUsed/>
    <w:rsid w:val="000317A5"/>
    <w:pPr>
      <w:tabs>
        <w:tab w:val="center" w:pos="4153"/>
        <w:tab w:val="right" w:pos="8306"/>
      </w:tabs>
      <w:snapToGrid w:val="0"/>
      <w:jc w:val="left"/>
    </w:pPr>
    <w:rPr>
      <w:sz w:val="18"/>
      <w:szCs w:val="18"/>
    </w:rPr>
  </w:style>
  <w:style w:type="character" w:customStyle="1" w:styleId="Char0">
    <w:name w:val="页脚 Char"/>
    <w:basedOn w:val="a0"/>
    <w:link w:val="a4"/>
    <w:uiPriority w:val="99"/>
    <w:rsid w:val="000317A5"/>
    <w:rPr>
      <w:sz w:val="18"/>
      <w:szCs w:val="18"/>
    </w:rPr>
  </w:style>
  <w:style w:type="paragraph" w:styleId="a5">
    <w:name w:val="List Paragraph"/>
    <w:basedOn w:val="a"/>
    <w:uiPriority w:val="34"/>
    <w:qFormat/>
    <w:rsid w:val="000317A5"/>
    <w:pPr>
      <w:ind w:firstLineChars="200" w:firstLine="420"/>
    </w:pPr>
  </w:style>
  <w:style w:type="character" w:customStyle="1" w:styleId="1Char">
    <w:name w:val="标题 1 Char"/>
    <w:basedOn w:val="a0"/>
    <w:link w:val="1"/>
    <w:uiPriority w:val="9"/>
    <w:rsid w:val="000317A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982E3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82E31"/>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82E31"/>
  </w:style>
  <w:style w:type="paragraph" w:styleId="20">
    <w:name w:val="toc 2"/>
    <w:basedOn w:val="a"/>
    <w:next w:val="a"/>
    <w:autoRedefine/>
    <w:uiPriority w:val="39"/>
    <w:unhideWhenUsed/>
    <w:rsid w:val="00982E31"/>
    <w:pPr>
      <w:ind w:leftChars="200" w:left="420"/>
    </w:pPr>
  </w:style>
  <w:style w:type="character" w:styleId="a6">
    <w:name w:val="Hyperlink"/>
    <w:basedOn w:val="a0"/>
    <w:uiPriority w:val="99"/>
    <w:unhideWhenUsed/>
    <w:rsid w:val="00982E31"/>
    <w:rPr>
      <w:color w:val="0563C1" w:themeColor="hyperlink"/>
      <w:u w:val="single"/>
    </w:rPr>
  </w:style>
  <w:style w:type="character" w:customStyle="1" w:styleId="3Char">
    <w:name w:val="标题 3 Char"/>
    <w:basedOn w:val="a0"/>
    <w:link w:val="3"/>
    <w:uiPriority w:val="9"/>
    <w:rsid w:val="007939C0"/>
    <w:rPr>
      <w:rFonts w:ascii="Times New Roman" w:eastAsia="宋体" w:hAnsi="Times New Roman" w:cs="Times New Roman"/>
      <w:b/>
      <w:bCs/>
      <w:sz w:val="32"/>
      <w:szCs w:val="32"/>
    </w:rPr>
  </w:style>
  <w:style w:type="paragraph" w:styleId="a7">
    <w:name w:val="Normal (Web)"/>
    <w:basedOn w:val="a"/>
    <w:uiPriority w:val="99"/>
    <w:semiHidden/>
    <w:unhideWhenUsed/>
    <w:rsid w:val="00BE0F6D"/>
    <w:pPr>
      <w:spacing w:before="100" w:beforeAutospacing="1" w:after="100" w:afterAutospacing="1"/>
      <w:jc w:val="left"/>
    </w:pPr>
    <w:rPr>
      <w:rFonts w:ascii="宋体" w:hAnsi="宋体" w:cs="宋体"/>
      <w:kern w:val="0"/>
      <w:sz w:val="24"/>
      <w:szCs w:val="24"/>
    </w:rPr>
  </w:style>
  <w:style w:type="paragraph" w:styleId="a8">
    <w:name w:val="Body Text"/>
    <w:basedOn w:val="a"/>
    <w:link w:val="Char1"/>
    <w:uiPriority w:val="99"/>
    <w:semiHidden/>
    <w:unhideWhenUsed/>
    <w:rsid w:val="00BE0F6D"/>
    <w:pPr>
      <w:spacing w:after="120"/>
    </w:pPr>
  </w:style>
  <w:style w:type="character" w:customStyle="1" w:styleId="Char1">
    <w:name w:val="正文文本 Char"/>
    <w:basedOn w:val="a0"/>
    <w:link w:val="a8"/>
    <w:uiPriority w:val="99"/>
    <w:semiHidden/>
    <w:rsid w:val="00BE0F6D"/>
    <w:rPr>
      <w:rFonts w:ascii="Times New Roman" w:eastAsia="宋体" w:hAnsi="Times New Roman" w:cs="Times New Roman"/>
      <w:szCs w:val="20"/>
    </w:rPr>
  </w:style>
  <w:style w:type="paragraph" w:styleId="a9">
    <w:name w:val="Body Text First Indent"/>
    <w:basedOn w:val="a8"/>
    <w:link w:val="Char2"/>
    <w:rsid w:val="00BE0F6D"/>
    <w:pPr>
      <w:widowControl w:val="0"/>
      <w:spacing w:line="240" w:lineRule="atLeast"/>
      <w:ind w:firstLineChars="100" w:firstLine="420"/>
      <w:jc w:val="left"/>
    </w:pPr>
    <w:rPr>
      <w:rFonts w:ascii="Arial" w:hAnsi="Arial"/>
      <w:snapToGrid w:val="0"/>
      <w:kern w:val="0"/>
      <w:sz w:val="24"/>
    </w:rPr>
  </w:style>
  <w:style w:type="character" w:customStyle="1" w:styleId="Char2">
    <w:name w:val="正文首行缩进 Char"/>
    <w:basedOn w:val="Char1"/>
    <w:link w:val="a9"/>
    <w:rsid w:val="00BE0F6D"/>
    <w:rPr>
      <w:rFonts w:ascii="Arial" w:eastAsia="宋体" w:hAnsi="Arial" w:cs="Times New Roman"/>
      <w:snapToGrid w:val="0"/>
      <w:kern w:val="0"/>
      <w:sz w:val="24"/>
      <w:szCs w:val="20"/>
    </w:rPr>
  </w:style>
  <w:style w:type="paragraph" w:styleId="30">
    <w:name w:val="toc 3"/>
    <w:basedOn w:val="a"/>
    <w:next w:val="a"/>
    <w:autoRedefine/>
    <w:uiPriority w:val="39"/>
    <w:unhideWhenUsed/>
    <w:rsid w:val="00DC3E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package" Target="embeddings/Microsoft_Visio___844.vsdx"/><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__511.vsdx"/><Relationship Id="rId17" Type="http://schemas.openxmlformats.org/officeDocument/2006/relationships/image" Target="media/image7.emf"/><Relationship Id="rId25"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package" Target="embeddings/Microsoft_Visio___733.vsdx"/><Relationship Id="rId20" Type="http://schemas.openxmlformats.org/officeDocument/2006/relationships/package" Target="embeddings/Microsoft_Visio___955.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__477.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3.tmp"/><Relationship Id="rId10" Type="http://schemas.openxmlformats.org/officeDocument/2006/relationships/image" Target="media/image3.tmp"/><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package" Target="embeddings/Microsoft_Visio___622.vsdx"/><Relationship Id="rId22" Type="http://schemas.openxmlformats.org/officeDocument/2006/relationships/package" Target="embeddings/Microsoft_Visio___1066.vsdx"/><Relationship Id="rId27" Type="http://schemas.openxmlformats.org/officeDocument/2006/relationships/package" Target="embeddings/Microsoft_Visio___1188.vsdx"/><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E2BEA-4F08-4C54-826B-5D8DCDEA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梅广旭</dc:creator>
  <cp:keywords/>
  <dc:description/>
  <cp:lastModifiedBy>梅广旭</cp:lastModifiedBy>
  <cp:revision>4</cp:revision>
  <dcterms:created xsi:type="dcterms:W3CDTF">2015-09-17T06:09:00Z</dcterms:created>
  <dcterms:modified xsi:type="dcterms:W3CDTF">2015-09-17T10:12:00Z</dcterms:modified>
</cp:coreProperties>
</file>