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24750495"/>
        <w:docPartObj>
          <w:docPartGallery w:val="Cover Pages"/>
          <w:docPartUnique/>
        </w:docPartObj>
      </w:sdtPr>
      <w:sdtEndPr/>
      <w:sdtContent>
        <w:p w:rsidR="00350BC3" w:rsidRDefault="00350BC3"/>
        <w:p w:rsidR="00350BC3" w:rsidRDefault="00350BC3"/>
        <w:p w:rsidR="00350BC3" w:rsidRDefault="00350BC3"/>
        <w:p w:rsidR="00350BC3" w:rsidRDefault="00350BC3">
          <w:r w:rsidRPr="00C6198E">
            <w:rPr>
              <w:noProof/>
              <w:lang w:val="es-PE" w:eastAsia="es-PE"/>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1040765</wp:posOffset>
                    </wp:positionV>
                    <wp:extent cx="5791200" cy="2847975"/>
                    <wp:effectExtent l="0" t="0" r="0" b="9525"/>
                    <wp:wrapTopAndBottom/>
                    <wp:docPr id="6" name="Cuadro de texto 6" descr="Title, Subtitle, and Abstract"/>
                    <wp:cNvGraphicFramePr/>
                    <a:graphic xmlns:a="http://schemas.openxmlformats.org/drawingml/2006/main">
                      <a:graphicData uri="http://schemas.microsoft.com/office/word/2010/wordprocessingShape">
                        <wps:wsp>
                          <wps:cNvSpPr txBox="1"/>
                          <wps:spPr>
                            <a:xfrm>
                              <a:off x="0" y="0"/>
                              <a:ext cx="5791200" cy="2847975"/>
                            </a:xfrm>
                            <a:prstGeom prst="rect">
                              <a:avLst/>
                            </a:prstGeom>
                            <a:noFill/>
                            <a:ln w="6350">
                              <a:noFill/>
                            </a:ln>
                            <a:effectLst/>
                          </wps:spPr>
                          <wps:txbx>
                            <w:txbxContent>
                              <w:p w:rsidR="00F239BC" w:rsidRPr="00350BC3" w:rsidRDefault="00B076EF" w:rsidP="00350BC3">
                                <w:pPr>
                                  <w:pStyle w:val="Ttulo"/>
                                  <w:rPr>
                                    <w:sz w:val="144"/>
                                    <w:szCs w:val="144"/>
                                  </w:rPr>
                                </w:pPr>
                                <w:sdt>
                                  <w:sdtPr>
                                    <w:rPr>
                                      <w:sz w:val="144"/>
                                      <w:szCs w:val="144"/>
                                    </w:rPr>
                                    <w:alias w:val="Título"/>
                                    <w:tag w:val=""/>
                                    <w:id w:val="1742831141"/>
                                    <w:placeholder>
                                      <w:docPart w:val="92E865E04A7145DDB0B161CFCF2DD26D"/>
                                    </w:placeholder>
                                    <w:dataBinding w:prefixMappings="xmlns:ns0='http://purl.org/dc/elements/1.1/' xmlns:ns1='http://schemas.openxmlformats.org/package/2006/metadata/core-properties' " w:xpath="/ns1:coreProperties[1]/ns0:title[1]" w:storeItemID="{6C3C8BC8-F283-45AE-878A-BAB7291924A1}"/>
                                    <w:text/>
                                  </w:sdtPr>
                                  <w:sdtEndPr/>
                                  <w:sdtContent>
                                    <w:r w:rsidR="00BD0FBB">
                                      <w:rPr>
                                        <w:sz w:val="144"/>
                                        <w:szCs w:val="144"/>
                                      </w:rPr>
                                      <w:t>Proyecto  bolsa de trabajo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alt="Title, Subtitle, and Abstract" style="position:absolute;margin-left:404.8pt;margin-top:81.95pt;width:456pt;height:224.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snJSAIAAH0EAAAOAAAAZHJzL2Uyb0RvYy54bWysVE1v2zAMvQ/YfxB03uKkW/ph1CmyFh0G&#10;BG2BdOhZluXGgCxqFF07+/Wj5Dgdup2GXRRapB4/3mMur4bWiheDoQFXyMVsLoVxGqrGPRfy++Pt&#10;x3MpAilXKQvOFHJvgrxavX932fvcnMAObGVQMIgLee8LuSPyeZYFvTOtCjPwxrGzBmwV8Sc+ZxWq&#10;ntFbm53M56dZD1h5BG1C4Nub0SlXCb+ujab7ug6GhC0k10bpxHSW8cxWlyp/RuV3jT6Uof6hilY1&#10;jpMeoW4UKdFh8wdU22iEADXNNLQZ1HWjTeqBu1nM33Sz3SlvUi88nOCPYwr/D1bfvTygaKpCnkrh&#10;VMsUXXeqQhCVEWQGAsGOygTNQ3tsyJoPYtuVNFrMq1iXgVBpiqPsfcgZcesZk4YvMLAkpvvAl3FC&#10;Q41t/OXeBfuZlP2RCM4nNF8uzy4WzK4Umn0n55/PLs6WESd7fe4x0FcDrYhGIZGZTgSol02gMXQK&#10;idkc3DbWJratEz23+2k5Tw+OHga3LsaapJsDTGxpLD1aNJTDoc8Sqj23iTBqKnh923ApGxXoQSGL&#10;iMvnxaB7PmoLnBIOlhQ7wJ9/u4/xzC17pehZlIUMPzqFRgr7zTHrUcGTgZNRTobr2mtgnS945bxO&#10;Jj9AspNZI7RPvC/rmIVdymnOVchyMq9pXA3eN23W6xTEOvWKNm7rdYSOA4qDfRyeFPrD9KNQ7mCS&#10;q8rfkDDGjjSsO4K6SQzFgY5TZGbjB2s8cXzYx7hEv3+nqNd/jdUvAAAA//8DAFBLAwQUAAYACAAA&#10;ACEAmrnNpdsAAAAIAQAADwAAAGRycy9kb3ducmV2LnhtbEyPQU+DQBCF7yb+h82YeDF2AJFYZGms&#10;xrMR9b5lRyCys4Tdtthf73jS47z38uZ71WZxozrQHAbPGtJVAoq49XbgTsP72/P1HagQDVszeiYN&#10;3xRgU5+fVaa0/sivdGhip6SEQ2k09DFOJWJoe3ImrPxELN6nn52Jcs4d2tkcpdyNmCVJgc4MLB96&#10;M9FjT+1Xs3cark6np9sJ84/ZITYvOW8Hj1utLy+Wh3tQkZb4F4ZffEGHWph2fs82qFGDDImiFjdr&#10;UGKv00yUnYYizXLAusL/A+ofAAAA//8DAFBLAQItABQABgAIAAAAIQC2gziS/gAAAOEBAAATAAAA&#10;AAAAAAAAAAAAAAAAAABbQ29udGVudF9UeXBlc10ueG1sUEsBAi0AFAAGAAgAAAAhADj9If/WAAAA&#10;lAEAAAsAAAAAAAAAAAAAAAAALwEAAF9yZWxzLy5yZWxzUEsBAi0AFAAGAAgAAAAhAFbiyclIAgAA&#10;fQQAAA4AAAAAAAAAAAAAAAAALgIAAGRycy9lMm9Eb2MueG1sUEsBAi0AFAAGAAgAAAAhAJq5zaXb&#10;AAAACAEAAA8AAAAAAAAAAAAAAAAAogQAAGRycy9kb3ducmV2LnhtbFBLBQYAAAAABAAEAPMAAACq&#10;BQAAAAA=&#10;" filled="f" stroked="f" strokeweight=".5pt">
                    <v:textbox inset="0,0,0,0">
                      <w:txbxContent>
                        <w:p w:rsidR="00F239BC" w:rsidRPr="00350BC3" w:rsidRDefault="00B076EF" w:rsidP="00350BC3">
                          <w:pPr>
                            <w:pStyle w:val="Ttulo"/>
                            <w:rPr>
                              <w:sz w:val="144"/>
                              <w:szCs w:val="144"/>
                            </w:rPr>
                          </w:pPr>
                          <w:sdt>
                            <w:sdtPr>
                              <w:rPr>
                                <w:sz w:val="144"/>
                                <w:szCs w:val="144"/>
                              </w:rPr>
                              <w:alias w:val="Título"/>
                              <w:tag w:val=""/>
                              <w:id w:val="1742831141"/>
                              <w:placeholder>
                                <w:docPart w:val="92E865E04A7145DDB0B161CFCF2DD26D"/>
                              </w:placeholder>
                              <w:dataBinding w:prefixMappings="xmlns:ns0='http://purl.org/dc/elements/1.1/' xmlns:ns1='http://schemas.openxmlformats.org/package/2006/metadata/core-properties' " w:xpath="/ns1:coreProperties[1]/ns0:title[1]" w:storeItemID="{6C3C8BC8-F283-45AE-878A-BAB7291924A1}"/>
                              <w:text/>
                            </w:sdtPr>
                            <w:sdtEndPr/>
                            <w:sdtContent>
                              <w:r w:rsidR="00BD0FBB">
                                <w:rPr>
                                  <w:sz w:val="144"/>
                                  <w:szCs w:val="144"/>
                                </w:rPr>
                                <w:t>Proyecto  bolsa de trabajo</w:t>
                              </w:r>
                            </w:sdtContent>
                          </w:sdt>
                        </w:p>
                      </w:txbxContent>
                    </v:textbox>
                    <w10:wrap type="topAndBottom" anchorx="margin" anchory="margin"/>
                  </v:shape>
                </w:pict>
              </mc:Fallback>
            </mc:AlternateContent>
          </w:r>
        </w:p>
        <w:p w:rsidR="00350BC3" w:rsidRDefault="00350BC3"/>
        <w:p w:rsidR="00350BC3" w:rsidRDefault="00350BC3"/>
        <w:p w:rsidR="00350BC3" w:rsidRDefault="00350BC3">
          <w:pPr>
            <w:rPr>
              <w:color w:val="577188" w:themeColor="accent1" w:themeShade="BF"/>
              <w:sz w:val="52"/>
              <w:szCs w:val="52"/>
            </w:rPr>
          </w:pPr>
          <w:r w:rsidRPr="00350BC3">
            <w:rPr>
              <w:color w:val="577188" w:themeColor="accent1" w:themeShade="BF"/>
              <w:sz w:val="52"/>
              <w:szCs w:val="52"/>
            </w:rPr>
            <w:t>DESARROLLO SERVICIOS WEB II</w:t>
          </w:r>
          <w:r>
            <w:rPr>
              <w:color w:val="577188" w:themeColor="accent1" w:themeShade="BF"/>
              <w:sz w:val="52"/>
              <w:szCs w:val="52"/>
            </w:rPr>
            <w:t xml:space="preserve"> </w:t>
          </w:r>
        </w:p>
        <w:p w:rsidR="00350BC3" w:rsidRDefault="00350BC3">
          <w:pPr>
            <w:rPr>
              <w:color w:val="577188" w:themeColor="accent1" w:themeShade="BF"/>
              <w:sz w:val="52"/>
              <w:szCs w:val="52"/>
            </w:rPr>
          </w:pPr>
        </w:p>
        <w:p w:rsidR="00350BC3" w:rsidRPr="00350BC3" w:rsidRDefault="00BD0FBB">
          <w:pPr>
            <w:rPr>
              <w:color w:val="577188" w:themeColor="accent1" w:themeShade="BF"/>
              <w:sz w:val="52"/>
              <w:szCs w:val="52"/>
            </w:rPr>
          </w:pPr>
          <w:r>
            <w:rPr>
              <w:color w:val="577188" w:themeColor="accent1" w:themeShade="BF"/>
              <w:sz w:val="52"/>
              <w:szCs w:val="52"/>
            </w:rPr>
            <w:t>SECCION: T6BM</w:t>
          </w:r>
        </w:p>
        <w:p w:rsidR="00350BC3" w:rsidRDefault="00350BC3"/>
        <w:p w:rsidR="00350BC3" w:rsidRDefault="00350BC3"/>
        <w:p w:rsidR="00350BC3" w:rsidRDefault="00350BC3"/>
        <w:p w:rsidR="00350BC3" w:rsidRDefault="00350BC3"/>
        <w:p w:rsidR="00350BC3" w:rsidRDefault="00350BC3"/>
        <w:p w:rsidR="00350BC3" w:rsidRDefault="00350BC3"/>
        <w:p w:rsidR="00350BC3" w:rsidRDefault="00350BC3"/>
        <w:p w:rsidR="00350BC3" w:rsidRDefault="00350BC3"/>
        <w:p w:rsidR="00350BC3" w:rsidRDefault="00350BC3">
          <w:pPr>
            <w:rPr>
              <w:color w:val="577188" w:themeColor="accent1" w:themeShade="BF"/>
              <w:sz w:val="32"/>
              <w:szCs w:val="32"/>
            </w:rPr>
          </w:pPr>
          <w:r w:rsidRPr="00350BC3">
            <w:rPr>
              <w:color w:val="577188" w:themeColor="accent1" w:themeShade="BF"/>
              <w:sz w:val="32"/>
              <w:szCs w:val="32"/>
            </w:rPr>
            <w:t>INTEGRANTES:</w:t>
          </w:r>
          <w:r>
            <w:rPr>
              <w:color w:val="577188" w:themeColor="accent1" w:themeShade="BF"/>
              <w:sz w:val="32"/>
              <w:szCs w:val="32"/>
            </w:rPr>
            <w:t xml:space="preserve"> </w:t>
          </w:r>
        </w:p>
        <w:p w:rsidR="00350BC3" w:rsidRDefault="00350BC3">
          <w:pPr>
            <w:rPr>
              <w:color w:val="577188" w:themeColor="accent1" w:themeShade="BF"/>
              <w:sz w:val="32"/>
              <w:szCs w:val="32"/>
            </w:rPr>
          </w:pPr>
        </w:p>
        <w:p w:rsidR="00350BC3" w:rsidRDefault="00350BC3">
          <w:pPr>
            <w:rPr>
              <w:color w:val="577188" w:themeColor="accent1" w:themeShade="BF"/>
              <w:sz w:val="32"/>
              <w:szCs w:val="32"/>
            </w:rPr>
          </w:pPr>
        </w:p>
        <w:p w:rsidR="00350BC3" w:rsidRDefault="00BD0FBB" w:rsidP="00350BC3">
          <w:pPr>
            <w:pStyle w:val="Prrafodelista"/>
            <w:numPr>
              <w:ilvl w:val="0"/>
              <w:numId w:val="24"/>
            </w:numPr>
            <w:rPr>
              <w:color w:val="577188" w:themeColor="accent1" w:themeShade="BF"/>
              <w:sz w:val="32"/>
              <w:szCs w:val="32"/>
            </w:rPr>
          </w:pPr>
          <w:r>
            <w:rPr>
              <w:color w:val="577188" w:themeColor="accent1" w:themeShade="BF"/>
              <w:sz w:val="32"/>
              <w:szCs w:val="32"/>
            </w:rPr>
            <w:t>Clausen Mayuri, Jhosep Anthony</w:t>
          </w:r>
        </w:p>
        <w:p w:rsidR="00350BC3" w:rsidRDefault="00BD0FBB" w:rsidP="00350BC3">
          <w:pPr>
            <w:pStyle w:val="Prrafodelista"/>
            <w:numPr>
              <w:ilvl w:val="0"/>
              <w:numId w:val="24"/>
            </w:numPr>
            <w:rPr>
              <w:color w:val="577188" w:themeColor="accent1" w:themeShade="BF"/>
              <w:sz w:val="32"/>
              <w:szCs w:val="32"/>
            </w:rPr>
          </w:pPr>
          <w:r>
            <w:rPr>
              <w:color w:val="577188" w:themeColor="accent1" w:themeShade="BF"/>
              <w:sz w:val="32"/>
              <w:szCs w:val="32"/>
            </w:rPr>
            <w:t>Mallqui Caballero, José Alberto</w:t>
          </w:r>
        </w:p>
        <w:p w:rsidR="00350BC3" w:rsidRDefault="00BD0FBB" w:rsidP="00350BC3">
          <w:pPr>
            <w:pStyle w:val="Prrafodelista"/>
            <w:numPr>
              <w:ilvl w:val="0"/>
              <w:numId w:val="24"/>
            </w:numPr>
            <w:rPr>
              <w:color w:val="577188" w:themeColor="accent1" w:themeShade="BF"/>
              <w:sz w:val="32"/>
              <w:szCs w:val="32"/>
            </w:rPr>
          </w:pPr>
          <w:r>
            <w:rPr>
              <w:color w:val="577188" w:themeColor="accent1" w:themeShade="BF"/>
              <w:sz w:val="32"/>
              <w:szCs w:val="32"/>
            </w:rPr>
            <w:t>Figueroa Padilla, Leonel Gianfranco</w:t>
          </w:r>
        </w:p>
        <w:p w:rsidR="00350BC3" w:rsidRPr="00350BC3" w:rsidRDefault="00BD0FBB" w:rsidP="00350BC3">
          <w:pPr>
            <w:pStyle w:val="Prrafodelista"/>
            <w:numPr>
              <w:ilvl w:val="0"/>
              <w:numId w:val="24"/>
            </w:numPr>
            <w:rPr>
              <w:color w:val="577188" w:themeColor="accent1" w:themeShade="BF"/>
              <w:sz w:val="32"/>
              <w:szCs w:val="32"/>
            </w:rPr>
          </w:pPr>
          <w:r>
            <w:rPr>
              <w:color w:val="577188" w:themeColor="accent1" w:themeShade="BF"/>
              <w:sz w:val="32"/>
              <w:szCs w:val="32"/>
            </w:rPr>
            <w:t>Zeler Benji, Villareal Marcelo</w:t>
          </w:r>
        </w:p>
        <w:p w:rsidR="00350BC3" w:rsidRDefault="00350BC3"/>
        <w:p w:rsidR="00350BC3" w:rsidRPr="00074925" w:rsidRDefault="00350BC3">
          <w:pPr>
            <w:rPr>
              <w:rFonts w:ascii="Arial" w:hAnsi="Arial" w:cs="Arial"/>
              <w:b/>
              <w:color w:val="577188" w:themeColor="accent1" w:themeShade="BF"/>
            </w:rPr>
          </w:pPr>
        </w:p>
        <w:p w:rsidR="00350BC3" w:rsidRDefault="00074925">
          <w:r w:rsidRPr="00074925">
            <w:rPr>
              <w:rFonts w:ascii="Arial" w:hAnsi="Arial" w:cs="Arial"/>
              <w:b/>
              <w:color w:val="577188" w:themeColor="accent1" w:themeShade="BF"/>
            </w:rPr>
            <w:t xml:space="preserve"> </w:t>
          </w:r>
          <w:r w:rsidR="00BD0FBB">
            <w:rPr>
              <w:rFonts w:ascii="Arial" w:hAnsi="Arial" w:cs="Arial"/>
              <w:b/>
              <w:color w:val="577188" w:themeColor="accent1" w:themeShade="BF"/>
            </w:rPr>
            <w:t>PROFESOR</w:t>
          </w:r>
          <w:r w:rsidR="00BD0FBB" w:rsidRPr="00074925">
            <w:rPr>
              <w:rFonts w:ascii="Arial" w:hAnsi="Arial" w:cs="Arial"/>
              <w:b/>
              <w:color w:val="577188" w:themeColor="accent1" w:themeShade="BF"/>
            </w:rPr>
            <w:t>:</w:t>
          </w:r>
          <w:r w:rsidRPr="00074925">
            <w:rPr>
              <w:rFonts w:ascii="Arial" w:hAnsi="Arial" w:cs="Arial"/>
              <w:b/>
              <w:color w:val="577188" w:themeColor="accent1" w:themeShade="BF"/>
            </w:rPr>
            <w:t xml:space="preserve"> </w:t>
          </w:r>
          <w:r w:rsidR="00BD0FBB">
            <w:rPr>
              <w:rFonts w:ascii="Arial" w:hAnsi="Arial" w:cs="Arial"/>
              <w:b/>
              <w:color w:val="577188" w:themeColor="accent1" w:themeShade="BF"/>
            </w:rPr>
            <w:t>RIOS PINO, PEDRO</w:t>
          </w:r>
        </w:p>
        <w:p w:rsidR="00350BC3" w:rsidRDefault="00350BC3"/>
        <w:p w:rsidR="00350BC3" w:rsidRDefault="00350BC3"/>
        <w:p w:rsidR="00350BC3" w:rsidRDefault="00350BC3"/>
        <w:p w:rsidR="00350BC3" w:rsidRDefault="00350BC3"/>
        <w:p w:rsidR="00350BC3" w:rsidRDefault="00350BC3"/>
        <w:p w:rsidR="00350BC3" w:rsidRPr="00350BC3" w:rsidRDefault="00BD0FBB" w:rsidP="00350BC3">
          <w:pPr>
            <w:jc w:val="center"/>
            <w:rPr>
              <w:sz w:val="32"/>
              <w:szCs w:val="32"/>
            </w:rPr>
          </w:pPr>
          <w:r>
            <w:rPr>
              <w:sz w:val="32"/>
              <w:szCs w:val="32"/>
            </w:rPr>
            <w:t>MIRAFLORES - 2018</w:t>
          </w:r>
          <w:r w:rsidR="00A33E56" w:rsidRPr="00350BC3">
            <w:rPr>
              <w:sz w:val="32"/>
              <w:szCs w:val="32"/>
            </w:rPr>
            <w:br w:type="page"/>
          </w:r>
        </w:p>
        <w:p w:rsidR="003707B2" w:rsidRDefault="003707B2" w:rsidP="003707B2">
          <w:pPr>
            <w:pStyle w:val="TtuloTDC"/>
            <w:ind w:left="0"/>
            <w:rPr>
              <w:sz w:val="20"/>
            </w:rPr>
          </w:pPr>
        </w:p>
        <w:p w:rsidR="003707B2" w:rsidRDefault="003707B2" w:rsidP="003707B2"/>
        <w:p w:rsidR="003707B2" w:rsidRDefault="003707B2" w:rsidP="003707B2"/>
        <w:p w:rsidR="003707B2" w:rsidRDefault="003707B2" w:rsidP="003707B2"/>
        <w:p w:rsidR="003707B2" w:rsidRDefault="003707B2" w:rsidP="003707B2"/>
        <w:p w:rsidR="003707B2" w:rsidRDefault="003707B2" w:rsidP="003707B2"/>
        <w:p w:rsidR="003707B2" w:rsidRDefault="003707B2" w:rsidP="003707B2"/>
        <w:p w:rsidR="003707B2" w:rsidRDefault="003707B2" w:rsidP="003707B2"/>
        <w:p w:rsidR="003707B2" w:rsidRDefault="003707B2" w:rsidP="003707B2"/>
        <w:sdt>
          <w:sdtPr>
            <w:id w:val="1866023298"/>
            <w:docPartObj>
              <w:docPartGallery w:val="Table of Contents"/>
              <w:docPartUnique/>
            </w:docPartObj>
          </w:sdtPr>
          <w:sdtEndPr>
            <w:rPr>
              <w:b/>
              <w:bCs/>
            </w:rPr>
          </w:sdtEndPr>
          <w:sdtContent>
            <w:p w:rsidR="003707B2" w:rsidRPr="003707B2" w:rsidRDefault="003707B2" w:rsidP="003707B2"/>
            <w:p w:rsidR="003707B2" w:rsidRDefault="003707B2" w:rsidP="003707B2">
              <w:pPr>
                <w:pStyle w:val="TDC1"/>
              </w:pPr>
              <w:r>
                <w:t>Contenido</w:t>
              </w:r>
            </w:p>
            <w:p w:rsidR="003707B2" w:rsidRDefault="003707B2" w:rsidP="003707B2">
              <w:pPr>
                <w:pStyle w:val="TDC1"/>
              </w:pPr>
            </w:p>
            <w:p w:rsidR="003707B2" w:rsidRDefault="003707B2" w:rsidP="003707B2">
              <w:pPr>
                <w:pStyle w:val="TDC1"/>
              </w:pPr>
            </w:p>
            <w:p w:rsidR="003707B2" w:rsidRDefault="003707B2" w:rsidP="003707B2">
              <w:pPr>
                <w:pStyle w:val="TDC1"/>
                <w:rPr>
                  <w:rFonts w:eastAsiaTheme="minorEastAsia"/>
                  <w:noProof/>
                  <w:color w:val="auto"/>
                  <w:kern w:val="2"/>
                  <w:szCs w:val="22"/>
                  <w:lang w:val="en-US" w:eastAsia="en-US"/>
                  <w14:ligatures w14:val="standard"/>
                </w:rPr>
              </w:pPr>
              <w:r w:rsidRPr="00C6198E">
                <w:fldChar w:fldCharType="begin"/>
              </w:r>
              <w:r w:rsidRPr="00C6198E">
                <w:instrText>TOC \o "1-1" \h \z \u</w:instrText>
              </w:r>
              <w:r w:rsidRPr="00C6198E">
                <w:fldChar w:fldCharType="separate"/>
              </w:r>
              <w:hyperlink w:anchor="_Toc329767337" w:history="1">
                <w:r>
                  <w:rPr>
                    <w:rStyle w:val="Hipervnculo"/>
                    <w:noProof/>
                  </w:rPr>
                  <w:t>Descripción del proyecto</w:t>
                </w:r>
                <w:r>
                  <w:rPr>
                    <w:noProof/>
                    <w:webHidden/>
                  </w:rPr>
                  <w:tab/>
                  <w:t>4</w:t>
                </w:r>
              </w:hyperlink>
            </w:p>
            <w:p w:rsidR="003707B2" w:rsidRDefault="00F02A99" w:rsidP="003707B2">
              <w:pPr>
                <w:pStyle w:val="TDC1"/>
                <w:rPr>
                  <w:rFonts w:eastAsiaTheme="minorEastAsia"/>
                  <w:noProof/>
                  <w:color w:val="auto"/>
                  <w:kern w:val="2"/>
                  <w:szCs w:val="22"/>
                  <w:lang w:val="en-US" w:eastAsia="en-US"/>
                  <w14:ligatures w14:val="standard"/>
                </w:rPr>
              </w:pPr>
              <w:hyperlink w:anchor="_Toc329767339" w:history="1">
                <w:r w:rsidR="00E21F53">
                  <w:rPr>
                    <w:rStyle w:val="Hipervnculo"/>
                    <w:noProof/>
                  </w:rPr>
                  <w:t>Servicios Web REST</w:t>
                </w:r>
                <w:r w:rsidR="003707B2">
                  <w:rPr>
                    <w:noProof/>
                    <w:webHidden/>
                  </w:rPr>
                  <w:tab/>
                </w:r>
                <w:r w:rsidR="00BD0FBB">
                  <w:rPr>
                    <w:noProof/>
                    <w:webHidden/>
                  </w:rPr>
                  <w:t>5</w:t>
                </w:r>
              </w:hyperlink>
            </w:p>
            <w:p w:rsidR="003707B2" w:rsidRDefault="00F02A99" w:rsidP="003707B2">
              <w:pPr>
                <w:pStyle w:val="TDC1"/>
                <w:rPr>
                  <w:rFonts w:eastAsiaTheme="minorEastAsia"/>
                  <w:noProof/>
                  <w:color w:val="auto"/>
                  <w:kern w:val="2"/>
                  <w:szCs w:val="22"/>
                  <w:lang w:val="en-US" w:eastAsia="en-US"/>
                  <w14:ligatures w14:val="standard"/>
                </w:rPr>
              </w:pPr>
              <w:hyperlink w:anchor="_Toc329767340" w:history="1">
                <w:r w:rsidR="00E21F53">
                  <w:rPr>
                    <w:rStyle w:val="Hipervnculo"/>
                    <w:noProof/>
                  </w:rPr>
                  <w:t>Parámetros de los servicios</w:t>
                </w:r>
                <w:r w:rsidR="003707B2">
                  <w:rPr>
                    <w:noProof/>
                    <w:webHidden/>
                  </w:rPr>
                  <w:tab/>
                  <w:t>6</w:t>
                </w:r>
              </w:hyperlink>
            </w:p>
            <w:p w:rsidR="003707B2" w:rsidRDefault="003707B2" w:rsidP="003707B2">
              <w:pPr>
                <w:rPr>
                  <w:b/>
                  <w:bCs/>
                </w:rPr>
              </w:pPr>
              <w:r w:rsidRPr="00C6198E">
                <w:fldChar w:fldCharType="end"/>
              </w:r>
            </w:p>
          </w:sdtContent>
        </w:sdt>
        <w:p w:rsidR="00F239BC" w:rsidRPr="00C6198E" w:rsidRDefault="00B076EF"/>
      </w:sdtContent>
    </w:sdt>
    <w:p w:rsidR="00074925" w:rsidRDefault="00074925" w:rsidP="00074925">
      <w:pPr>
        <w:rPr>
          <w:b/>
          <w:bCs/>
        </w:rPr>
      </w:pPr>
    </w:p>
    <w:p w:rsidR="00F239BC" w:rsidRPr="00C6198E" w:rsidRDefault="00F239BC">
      <w:pPr>
        <w:rPr>
          <w:b/>
          <w:bCs/>
        </w:rPr>
      </w:pPr>
    </w:p>
    <w:p w:rsidR="00F239BC" w:rsidRPr="00C6198E" w:rsidRDefault="00F239BC">
      <w:pPr>
        <w:sectPr w:rsidR="00F239BC" w:rsidRPr="00C6198E" w:rsidSect="003707B2">
          <w:headerReference w:type="default" r:id="rId11"/>
          <w:footerReference w:type="even" r:id="rId12"/>
          <w:footerReference w:type="default" r:id="rId13"/>
          <w:headerReference w:type="first" r:id="rId14"/>
          <w:footerReference w:type="first" r:id="rId15"/>
          <w:pgSz w:w="11907" w:h="16839" w:code="1"/>
          <w:pgMar w:top="2678" w:right="1512" w:bottom="1913" w:left="1512" w:header="918" w:footer="709" w:gutter="0"/>
          <w:cols w:space="720"/>
          <w:titlePg/>
          <w:docGrid w:linePitch="360"/>
        </w:sectPr>
      </w:pPr>
    </w:p>
    <w:p w:rsidR="00F239BC" w:rsidRDefault="00F239BC" w:rsidP="00074925"/>
    <w:p w:rsidR="00412EA5" w:rsidRDefault="00412EA5" w:rsidP="00074925"/>
    <w:p w:rsidR="003707B2" w:rsidRDefault="003707B2" w:rsidP="00074925">
      <w:pPr>
        <w:rPr>
          <w:color w:val="577188" w:themeColor="accent1" w:themeShade="BF"/>
          <w:sz w:val="36"/>
          <w:szCs w:val="36"/>
        </w:rPr>
      </w:pPr>
    </w:p>
    <w:p w:rsidR="003707B2" w:rsidRDefault="003707B2" w:rsidP="00074925">
      <w:pPr>
        <w:rPr>
          <w:color w:val="577188" w:themeColor="accent1" w:themeShade="BF"/>
          <w:sz w:val="36"/>
          <w:szCs w:val="36"/>
        </w:rPr>
      </w:pPr>
    </w:p>
    <w:p w:rsidR="003707B2" w:rsidRDefault="003707B2" w:rsidP="00074925">
      <w:pPr>
        <w:rPr>
          <w:color w:val="577188" w:themeColor="accent1" w:themeShade="BF"/>
          <w:sz w:val="36"/>
          <w:szCs w:val="36"/>
        </w:rPr>
      </w:pPr>
    </w:p>
    <w:p w:rsidR="003707B2" w:rsidRDefault="003707B2" w:rsidP="00074925">
      <w:pPr>
        <w:rPr>
          <w:color w:val="577188" w:themeColor="accent1" w:themeShade="BF"/>
          <w:sz w:val="36"/>
          <w:szCs w:val="36"/>
        </w:rPr>
      </w:pPr>
    </w:p>
    <w:p w:rsidR="003707B2" w:rsidRDefault="003707B2" w:rsidP="00074925">
      <w:pPr>
        <w:rPr>
          <w:color w:val="577188" w:themeColor="accent1" w:themeShade="BF"/>
          <w:sz w:val="36"/>
          <w:szCs w:val="36"/>
        </w:rPr>
      </w:pPr>
    </w:p>
    <w:p w:rsidR="00412EA5" w:rsidRPr="00096AA5" w:rsidRDefault="00412EA5" w:rsidP="00074925">
      <w:pPr>
        <w:rPr>
          <w:color w:val="577188" w:themeColor="accent1" w:themeShade="BF"/>
          <w:sz w:val="36"/>
          <w:szCs w:val="36"/>
        </w:rPr>
      </w:pPr>
      <w:r w:rsidRPr="00096AA5">
        <w:rPr>
          <w:color w:val="577188" w:themeColor="accent1" w:themeShade="BF"/>
          <w:sz w:val="36"/>
          <w:szCs w:val="36"/>
        </w:rPr>
        <w:t xml:space="preserve">Descripción del proyecto </w:t>
      </w:r>
    </w:p>
    <w:p w:rsidR="00412EA5" w:rsidRDefault="00412EA5" w:rsidP="00074925"/>
    <w:p w:rsidR="00412EA5" w:rsidRDefault="00412EA5" w:rsidP="00074925"/>
    <w:p w:rsidR="00412EA5" w:rsidRDefault="00412EA5" w:rsidP="00074925"/>
    <w:p w:rsidR="00096AA5" w:rsidRDefault="00412EA5" w:rsidP="00412EA5">
      <w:pPr>
        <w:jc w:val="both"/>
        <w:rPr>
          <w:sz w:val="24"/>
          <w:szCs w:val="24"/>
        </w:rPr>
      </w:pPr>
      <w:r>
        <w:rPr>
          <w:sz w:val="24"/>
          <w:szCs w:val="24"/>
        </w:rPr>
        <w:t xml:space="preserve">Nuestro proyecto, tiene objetivo realizar los procesos </w:t>
      </w:r>
      <w:r w:rsidR="00096AA5">
        <w:rPr>
          <w:sz w:val="24"/>
          <w:szCs w:val="24"/>
        </w:rPr>
        <w:t xml:space="preserve">de antes, durante y después de la postulación </w:t>
      </w:r>
      <w:r>
        <w:rPr>
          <w:sz w:val="24"/>
          <w:szCs w:val="24"/>
        </w:rPr>
        <w:t>a una oferta laboral. Por el que, nos enfocaremos más en la “Postulación de oferta laboral”. La aplicación consta de</w:t>
      </w:r>
      <w:r w:rsidR="00096AA5">
        <w:rPr>
          <w:sz w:val="24"/>
          <w:szCs w:val="24"/>
        </w:rPr>
        <w:t xml:space="preserve"> una bolsa laboral en la que la empresa publica su oferta laboral brindando los datos correspondientes; luego de la publicación de la oferta, los datos de la aplicación se actualizan para mostrar en una lista la cantidad de ofertas publicadas para que así el postulante con sus datos ya registrados pueda postular a la oferta que más se asemeje a su perfil.</w:t>
      </w:r>
    </w:p>
    <w:p w:rsidR="00412EA5" w:rsidRDefault="00412EA5" w:rsidP="00074925"/>
    <w:p w:rsidR="003707B2" w:rsidRDefault="003707B2" w:rsidP="00074925"/>
    <w:p w:rsidR="003707B2" w:rsidRDefault="003707B2" w:rsidP="00074925"/>
    <w:p w:rsidR="003707B2" w:rsidRDefault="003707B2" w:rsidP="00074925"/>
    <w:p w:rsidR="003707B2" w:rsidRDefault="003707B2" w:rsidP="00074925"/>
    <w:p w:rsidR="003707B2" w:rsidRDefault="003707B2" w:rsidP="00074925"/>
    <w:p w:rsidR="003707B2" w:rsidRDefault="003707B2" w:rsidP="00074925"/>
    <w:p w:rsidR="003707B2" w:rsidRDefault="003707B2" w:rsidP="00074925"/>
    <w:p w:rsidR="00822D70" w:rsidRDefault="00BD0FBB" w:rsidP="00822D70">
      <w:pPr>
        <w:rPr>
          <w:i/>
          <w:color w:val="577188" w:themeColor="accent1" w:themeShade="BF"/>
          <w:sz w:val="28"/>
          <w:szCs w:val="28"/>
        </w:rPr>
      </w:pPr>
      <w:r>
        <w:rPr>
          <w:i/>
          <w:color w:val="577188" w:themeColor="accent1" w:themeShade="BF"/>
          <w:sz w:val="28"/>
          <w:szCs w:val="28"/>
        </w:rPr>
        <w:lastRenderedPageBreak/>
        <w:t>S</w:t>
      </w:r>
      <w:r w:rsidR="00936878">
        <w:rPr>
          <w:i/>
          <w:color w:val="577188" w:themeColor="accent1" w:themeShade="BF"/>
          <w:sz w:val="28"/>
          <w:szCs w:val="28"/>
        </w:rPr>
        <w:t xml:space="preserve">ervicios Web REST </w:t>
      </w:r>
    </w:p>
    <w:p w:rsidR="00936878" w:rsidRDefault="00936878" w:rsidP="00936878">
      <w:pPr>
        <w:pStyle w:val="Prrafodelista"/>
        <w:numPr>
          <w:ilvl w:val="0"/>
          <w:numId w:val="28"/>
        </w:numPr>
        <w:rPr>
          <w:i/>
          <w:color w:val="577188" w:themeColor="accent1" w:themeShade="BF"/>
          <w:sz w:val="28"/>
          <w:szCs w:val="28"/>
        </w:rPr>
      </w:pPr>
      <w:proofErr w:type="gramStart"/>
      <w:r>
        <w:rPr>
          <w:i/>
          <w:color w:val="577188" w:themeColor="accent1" w:themeShade="BF"/>
          <w:sz w:val="28"/>
          <w:szCs w:val="28"/>
        </w:rPr>
        <w:t>BolsasTrabajoResource.java  :</w:t>
      </w:r>
      <w:proofErr w:type="gramEnd"/>
      <w:r>
        <w:rPr>
          <w:i/>
          <w:color w:val="577188" w:themeColor="accent1" w:themeShade="BF"/>
          <w:sz w:val="28"/>
          <w:szCs w:val="28"/>
        </w:rPr>
        <w:t xml:space="preserve"> Son métodos útiles para el lado de la aplicación del postulante  </w:t>
      </w:r>
    </w:p>
    <w:p w:rsidR="00936878" w:rsidRPr="006822D9" w:rsidRDefault="00936878" w:rsidP="00936878">
      <w:pPr>
        <w:pStyle w:val="Prrafodelista"/>
        <w:numPr>
          <w:ilvl w:val="0"/>
          <w:numId w:val="28"/>
        </w:numPr>
        <w:rPr>
          <w:i/>
          <w:color w:val="FF0000"/>
          <w:sz w:val="28"/>
          <w:szCs w:val="28"/>
        </w:rPr>
      </w:pPr>
      <w:proofErr w:type="gramStart"/>
      <w:r w:rsidRPr="006822D9">
        <w:rPr>
          <w:i/>
          <w:color w:val="1F2123" w:themeColor="text2"/>
          <w:sz w:val="28"/>
          <w:szCs w:val="28"/>
        </w:rPr>
        <w:t>EmpleadoResource.java  :</w:t>
      </w:r>
      <w:proofErr w:type="gramEnd"/>
      <w:r w:rsidRPr="006822D9">
        <w:rPr>
          <w:i/>
          <w:color w:val="1F2123" w:themeColor="text2"/>
          <w:sz w:val="28"/>
          <w:szCs w:val="28"/>
        </w:rPr>
        <w:t xml:space="preserve"> Son métodos útiles para el lado de la aplicación de las empresas . </w:t>
      </w:r>
      <w:r w:rsidR="006822D9" w:rsidRPr="006822D9">
        <w:rPr>
          <w:b/>
          <w:i/>
          <w:color w:val="FF0000"/>
          <w:sz w:val="28"/>
          <w:szCs w:val="28"/>
        </w:rPr>
        <w:t>(A implementar)</w:t>
      </w:r>
    </w:p>
    <w:p w:rsidR="00936878" w:rsidRDefault="00936878" w:rsidP="00936878">
      <w:pPr>
        <w:rPr>
          <w:i/>
          <w:color w:val="577188" w:themeColor="accent1" w:themeShade="BF"/>
          <w:sz w:val="28"/>
          <w:szCs w:val="28"/>
        </w:rPr>
      </w:pPr>
      <w:bookmarkStart w:id="0" w:name="_GoBack"/>
      <w:bookmarkEnd w:id="0"/>
    </w:p>
    <w:p w:rsidR="00936878" w:rsidRDefault="00936878" w:rsidP="00936878">
      <w:pPr>
        <w:rPr>
          <w:i/>
          <w:color w:val="577188" w:themeColor="accent1" w:themeShade="BF"/>
          <w:sz w:val="28"/>
          <w:szCs w:val="28"/>
        </w:rPr>
      </w:pPr>
      <w:r>
        <w:rPr>
          <w:i/>
          <w:color w:val="577188" w:themeColor="accent1" w:themeShade="BF"/>
          <w:sz w:val="28"/>
          <w:szCs w:val="28"/>
        </w:rPr>
        <w:t>Parámetros de los Servicios</w:t>
      </w:r>
    </w:p>
    <w:tbl>
      <w:tblPr>
        <w:tblStyle w:val="Tablaconcuadrcula"/>
        <w:tblW w:w="0" w:type="auto"/>
        <w:tblLook w:val="04A0" w:firstRow="1" w:lastRow="0" w:firstColumn="1" w:lastColumn="0" w:noHBand="0" w:noVBand="1"/>
      </w:tblPr>
      <w:tblGrid>
        <w:gridCol w:w="2985"/>
        <w:gridCol w:w="5888"/>
      </w:tblGrid>
      <w:tr w:rsidR="00936878" w:rsidTr="00DE3622">
        <w:tc>
          <w:tcPr>
            <w:tcW w:w="4247" w:type="dxa"/>
          </w:tcPr>
          <w:p w:rsidR="00936878" w:rsidRPr="00936878" w:rsidRDefault="00936878" w:rsidP="00DE3622">
            <w:pPr>
              <w:jc w:val="center"/>
              <w:rPr>
                <w:b/>
                <w:color w:val="577188" w:themeColor="accent1" w:themeShade="BF"/>
                <w:sz w:val="24"/>
                <w:szCs w:val="24"/>
              </w:rPr>
            </w:pPr>
            <w:r w:rsidRPr="00936878">
              <w:rPr>
                <w:b/>
                <w:color w:val="577188" w:themeColor="accent1" w:themeShade="BF"/>
                <w:sz w:val="24"/>
                <w:szCs w:val="24"/>
              </w:rPr>
              <w:t>Servicio</w:t>
            </w:r>
          </w:p>
        </w:tc>
        <w:tc>
          <w:tcPr>
            <w:tcW w:w="4247" w:type="dxa"/>
          </w:tcPr>
          <w:p w:rsidR="00936878" w:rsidRPr="00936878" w:rsidRDefault="00936878" w:rsidP="00DE3622">
            <w:pPr>
              <w:jc w:val="center"/>
              <w:rPr>
                <w:b/>
                <w:color w:val="577188" w:themeColor="accent1" w:themeShade="BF"/>
                <w:sz w:val="24"/>
                <w:szCs w:val="24"/>
              </w:rPr>
            </w:pPr>
            <w:r w:rsidRPr="00936878">
              <w:rPr>
                <w:b/>
                <w:color w:val="577188" w:themeColor="accent1" w:themeShade="BF"/>
                <w:sz w:val="24"/>
                <w:szCs w:val="24"/>
              </w:rPr>
              <w:t>Parámetros</w:t>
            </w:r>
          </w:p>
        </w:tc>
      </w:tr>
      <w:tr w:rsidR="00936878" w:rsidTr="00DE3622">
        <w:tc>
          <w:tcPr>
            <w:tcW w:w="4247" w:type="dxa"/>
          </w:tcPr>
          <w:p w:rsidR="00936878" w:rsidRPr="00936878" w:rsidRDefault="00936878" w:rsidP="00DE3622">
            <w:pPr>
              <w:jc w:val="center"/>
              <w:rPr>
                <w:color w:val="577188" w:themeColor="accent1" w:themeShade="BF"/>
                <w:sz w:val="24"/>
                <w:szCs w:val="24"/>
              </w:rPr>
            </w:pPr>
          </w:p>
          <w:p w:rsidR="00936878" w:rsidRPr="00936878" w:rsidRDefault="00936878" w:rsidP="00DE3622">
            <w:pPr>
              <w:jc w:val="center"/>
              <w:rPr>
                <w:color w:val="577188" w:themeColor="accent1" w:themeShade="BF"/>
                <w:sz w:val="24"/>
                <w:szCs w:val="24"/>
              </w:rPr>
            </w:pPr>
          </w:p>
          <w:p w:rsidR="00936878" w:rsidRPr="00936878" w:rsidRDefault="00936878" w:rsidP="00DE3622">
            <w:pPr>
              <w:jc w:val="center"/>
              <w:rPr>
                <w:color w:val="577188" w:themeColor="accent1" w:themeShade="BF"/>
                <w:sz w:val="24"/>
                <w:szCs w:val="24"/>
              </w:rPr>
            </w:pPr>
          </w:p>
          <w:p w:rsidR="00936878" w:rsidRPr="00936878" w:rsidRDefault="00936878" w:rsidP="00DE3622">
            <w:pPr>
              <w:jc w:val="center"/>
              <w:rPr>
                <w:color w:val="577188" w:themeColor="accent1" w:themeShade="BF"/>
                <w:sz w:val="24"/>
                <w:szCs w:val="24"/>
              </w:rPr>
            </w:pPr>
          </w:p>
          <w:p w:rsidR="00936878" w:rsidRPr="00936878" w:rsidRDefault="00936878" w:rsidP="00DE3622">
            <w:pPr>
              <w:jc w:val="center"/>
              <w:rPr>
                <w:color w:val="577188" w:themeColor="accent1" w:themeShade="BF"/>
                <w:sz w:val="24"/>
                <w:szCs w:val="24"/>
              </w:rPr>
            </w:pPr>
          </w:p>
          <w:p w:rsidR="00936878" w:rsidRPr="00936878" w:rsidRDefault="00936878" w:rsidP="00DE3622">
            <w:pPr>
              <w:jc w:val="center"/>
              <w:rPr>
                <w:color w:val="577188" w:themeColor="accent1" w:themeShade="BF"/>
                <w:sz w:val="24"/>
                <w:szCs w:val="24"/>
              </w:rPr>
            </w:pPr>
          </w:p>
          <w:p w:rsidR="00936878" w:rsidRPr="00936878" w:rsidRDefault="00936878" w:rsidP="00DE3622">
            <w:pPr>
              <w:jc w:val="center"/>
              <w:rPr>
                <w:color w:val="577188" w:themeColor="accent1" w:themeShade="BF"/>
                <w:sz w:val="24"/>
                <w:szCs w:val="24"/>
              </w:rPr>
            </w:pPr>
          </w:p>
          <w:p w:rsidR="00936878" w:rsidRPr="00936878" w:rsidRDefault="00936878" w:rsidP="00DE3622">
            <w:pPr>
              <w:jc w:val="center"/>
              <w:rPr>
                <w:color w:val="577188" w:themeColor="accent1" w:themeShade="BF"/>
                <w:sz w:val="24"/>
                <w:szCs w:val="24"/>
              </w:rPr>
            </w:pPr>
          </w:p>
          <w:p w:rsidR="00936878" w:rsidRPr="00936878" w:rsidRDefault="00BC5A4F" w:rsidP="00DE3622">
            <w:pPr>
              <w:jc w:val="center"/>
              <w:rPr>
                <w:color w:val="577188" w:themeColor="accent1" w:themeShade="BF"/>
                <w:sz w:val="24"/>
                <w:szCs w:val="24"/>
              </w:rPr>
            </w:pPr>
            <w:r>
              <w:rPr>
                <w:color w:val="577188" w:themeColor="accent1" w:themeShade="BF"/>
                <w:sz w:val="24"/>
                <w:szCs w:val="24"/>
              </w:rPr>
              <w:t>BolsasTrabajoResource</w:t>
            </w:r>
            <w:r w:rsidR="00936878" w:rsidRPr="00936878">
              <w:rPr>
                <w:color w:val="577188" w:themeColor="accent1" w:themeShade="BF"/>
                <w:sz w:val="24"/>
                <w:szCs w:val="24"/>
              </w:rPr>
              <w:t>.java</w:t>
            </w:r>
          </w:p>
        </w:tc>
        <w:tc>
          <w:tcPr>
            <w:tcW w:w="4247" w:type="dxa"/>
          </w:tcPr>
          <w:p w:rsidR="00936878" w:rsidRPr="00936878" w:rsidRDefault="00936878" w:rsidP="00DE3622">
            <w:pPr>
              <w:jc w:val="center"/>
              <w:rPr>
                <w:color w:val="577188" w:themeColor="accent1" w:themeShade="BF"/>
                <w:sz w:val="24"/>
                <w:szCs w:val="24"/>
              </w:rPr>
            </w:pPr>
            <w:r w:rsidRPr="00936878">
              <w:rPr>
                <w:color w:val="577188" w:themeColor="accent1" w:themeShade="BF"/>
                <w:sz w:val="24"/>
                <w:szCs w:val="24"/>
              </w:rPr>
              <w:t>@GET</w:t>
            </w:r>
          </w:p>
          <w:p w:rsidR="00936878" w:rsidRPr="00936878" w:rsidRDefault="00936878" w:rsidP="00DE3622">
            <w:pPr>
              <w:rPr>
                <w:color w:val="577188" w:themeColor="accent1" w:themeShade="BF"/>
                <w:sz w:val="24"/>
                <w:szCs w:val="24"/>
              </w:rPr>
            </w:pPr>
            <w:r w:rsidRPr="00936878">
              <w:rPr>
                <w:color w:val="577188" w:themeColor="accent1" w:themeShade="BF"/>
                <w:sz w:val="24"/>
                <w:szCs w:val="24"/>
              </w:rPr>
              <w:t>@PATH(/</w:t>
            </w:r>
            <w:r w:rsidR="00BC5A4F">
              <w:rPr>
                <w:color w:val="577188" w:themeColor="accent1" w:themeShade="BF"/>
                <w:sz w:val="24"/>
                <w:szCs w:val="24"/>
              </w:rPr>
              <w:t>ofertas</w:t>
            </w:r>
            <w:r w:rsidRPr="00936878">
              <w:rPr>
                <w:color w:val="577188" w:themeColor="accent1" w:themeShade="BF"/>
                <w:sz w:val="24"/>
                <w:szCs w:val="24"/>
              </w:rPr>
              <w:t>)</w:t>
            </w:r>
          </w:p>
          <w:p w:rsidR="00936878" w:rsidRPr="00936878" w:rsidRDefault="00936878" w:rsidP="00DE3622">
            <w:pPr>
              <w:rPr>
                <w:color w:val="577188" w:themeColor="accent1" w:themeShade="BF"/>
                <w:sz w:val="24"/>
                <w:szCs w:val="24"/>
              </w:rPr>
            </w:pPr>
            <w:r w:rsidRPr="00936878">
              <w:rPr>
                <w:color w:val="577188" w:themeColor="accent1" w:themeShade="BF"/>
                <w:sz w:val="24"/>
                <w:szCs w:val="24"/>
              </w:rPr>
              <w:t xml:space="preserve">*Obtiene las </w:t>
            </w:r>
            <w:r w:rsidR="00BC5A4F">
              <w:rPr>
                <w:color w:val="577188" w:themeColor="accent1" w:themeShade="BF"/>
                <w:sz w:val="24"/>
                <w:szCs w:val="24"/>
              </w:rPr>
              <w:t>ofertas de trabajo.</w:t>
            </w:r>
          </w:p>
          <w:p w:rsidR="00936878" w:rsidRPr="00936878" w:rsidRDefault="00936878" w:rsidP="00DE3622">
            <w:pPr>
              <w:rPr>
                <w:color w:val="577188" w:themeColor="accent1" w:themeShade="BF"/>
                <w:sz w:val="24"/>
                <w:szCs w:val="24"/>
              </w:rPr>
            </w:pPr>
          </w:p>
          <w:p w:rsidR="00936878" w:rsidRPr="00936878" w:rsidRDefault="00936878" w:rsidP="00DE3622">
            <w:pPr>
              <w:rPr>
                <w:color w:val="577188" w:themeColor="accent1" w:themeShade="BF"/>
                <w:sz w:val="24"/>
                <w:szCs w:val="24"/>
              </w:rPr>
            </w:pPr>
            <w:r w:rsidRPr="00936878">
              <w:rPr>
                <w:color w:val="577188" w:themeColor="accent1" w:themeShade="BF"/>
                <w:sz w:val="24"/>
                <w:szCs w:val="24"/>
              </w:rPr>
              <w:t>@PATH(/</w:t>
            </w:r>
            <w:proofErr w:type="spellStart"/>
            <w:r w:rsidR="00BC5A4F">
              <w:rPr>
                <w:color w:val="577188" w:themeColor="accent1" w:themeShade="BF"/>
                <w:sz w:val="24"/>
                <w:szCs w:val="24"/>
              </w:rPr>
              <w:t>login</w:t>
            </w:r>
            <w:proofErr w:type="spellEnd"/>
            <w:r w:rsidR="00BC5A4F">
              <w:rPr>
                <w:color w:val="577188" w:themeColor="accent1" w:themeShade="BF"/>
                <w:sz w:val="24"/>
                <w:szCs w:val="24"/>
              </w:rPr>
              <w:t>/{</w:t>
            </w:r>
            <w:proofErr w:type="spellStart"/>
            <w:r w:rsidR="00BC5A4F">
              <w:rPr>
                <w:color w:val="577188" w:themeColor="accent1" w:themeShade="BF"/>
                <w:sz w:val="24"/>
                <w:szCs w:val="24"/>
              </w:rPr>
              <w:t>emailCandidato</w:t>
            </w:r>
            <w:proofErr w:type="spellEnd"/>
            <w:r w:rsidR="00BC5A4F">
              <w:rPr>
                <w:color w:val="577188" w:themeColor="accent1" w:themeShade="BF"/>
                <w:sz w:val="24"/>
                <w:szCs w:val="24"/>
              </w:rPr>
              <w:t>}/{</w:t>
            </w:r>
            <w:proofErr w:type="spellStart"/>
            <w:r w:rsidR="00BC5A4F">
              <w:rPr>
                <w:color w:val="577188" w:themeColor="accent1" w:themeShade="BF"/>
                <w:sz w:val="24"/>
                <w:szCs w:val="24"/>
              </w:rPr>
              <w:t>passwordCandidato</w:t>
            </w:r>
            <w:proofErr w:type="spellEnd"/>
            <w:r w:rsidR="00BC5A4F">
              <w:rPr>
                <w:color w:val="577188" w:themeColor="accent1" w:themeShade="BF"/>
                <w:sz w:val="24"/>
                <w:szCs w:val="24"/>
              </w:rPr>
              <w:t>}</w:t>
            </w:r>
            <w:r w:rsidRPr="00936878">
              <w:rPr>
                <w:color w:val="577188" w:themeColor="accent1" w:themeShade="BF"/>
                <w:sz w:val="24"/>
                <w:szCs w:val="24"/>
              </w:rPr>
              <w:t>)</w:t>
            </w:r>
          </w:p>
          <w:p w:rsidR="00936878" w:rsidRPr="00936878" w:rsidRDefault="00936878" w:rsidP="00DE3622">
            <w:pPr>
              <w:rPr>
                <w:color w:val="577188" w:themeColor="accent1" w:themeShade="BF"/>
                <w:sz w:val="24"/>
                <w:szCs w:val="24"/>
              </w:rPr>
            </w:pPr>
            <w:r w:rsidRPr="00936878">
              <w:rPr>
                <w:color w:val="577188" w:themeColor="accent1" w:themeShade="BF"/>
                <w:sz w:val="24"/>
                <w:szCs w:val="24"/>
              </w:rPr>
              <w:t xml:space="preserve">*Obtiene </w:t>
            </w:r>
            <w:r w:rsidR="00BC5A4F">
              <w:rPr>
                <w:color w:val="577188" w:themeColor="accent1" w:themeShade="BF"/>
                <w:sz w:val="24"/>
                <w:szCs w:val="24"/>
              </w:rPr>
              <w:t xml:space="preserve">los datos del postulante solo si el email y el </w:t>
            </w:r>
            <w:proofErr w:type="spellStart"/>
            <w:r w:rsidR="00BC5A4F">
              <w:rPr>
                <w:color w:val="577188" w:themeColor="accent1" w:themeShade="BF"/>
                <w:sz w:val="24"/>
                <w:szCs w:val="24"/>
              </w:rPr>
              <w:t>password</w:t>
            </w:r>
            <w:proofErr w:type="spellEnd"/>
            <w:r w:rsidR="00BC5A4F">
              <w:rPr>
                <w:color w:val="577188" w:themeColor="accent1" w:themeShade="BF"/>
                <w:sz w:val="24"/>
                <w:szCs w:val="24"/>
              </w:rPr>
              <w:t xml:space="preserve"> son correctos.</w:t>
            </w:r>
          </w:p>
          <w:p w:rsidR="00936878" w:rsidRPr="00936878" w:rsidRDefault="00936878" w:rsidP="00DE3622">
            <w:pPr>
              <w:rPr>
                <w:color w:val="577188" w:themeColor="accent1" w:themeShade="BF"/>
                <w:sz w:val="24"/>
                <w:szCs w:val="24"/>
              </w:rPr>
            </w:pPr>
          </w:p>
          <w:p w:rsidR="00936878" w:rsidRPr="00936878" w:rsidRDefault="00936878" w:rsidP="00DE3622">
            <w:pPr>
              <w:rPr>
                <w:color w:val="577188" w:themeColor="accent1" w:themeShade="BF"/>
                <w:sz w:val="24"/>
                <w:szCs w:val="24"/>
              </w:rPr>
            </w:pPr>
            <w:r w:rsidRPr="00936878">
              <w:rPr>
                <w:color w:val="577188" w:themeColor="accent1" w:themeShade="BF"/>
                <w:sz w:val="24"/>
                <w:szCs w:val="24"/>
              </w:rPr>
              <w:t>@PATH(/</w:t>
            </w:r>
            <w:proofErr w:type="spellStart"/>
            <w:r w:rsidR="00BC5A4F">
              <w:rPr>
                <w:color w:val="577188" w:themeColor="accent1" w:themeShade="BF"/>
                <w:sz w:val="24"/>
                <w:szCs w:val="24"/>
              </w:rPr>
              <w:t>salariomayora</w:t>
            </w:r>
            <w:proofErr w:type="spellEnd"/>
            <w:r w:rsidR="00BC5A4F">
              <w:rPr>
                <w:color w:val="577188" w:themeColor="accent1" w:themeShade="BF"/>
                <w:sz w:val="24"/>
                <w:szCs w:val="24"/>
              </w:rPr>
              <w:t>/{salario}</w:t>
            </w:r>
            <w:r w:rsidRPr="00936878">
              <w:rPr>
                <w:color w:val="577188" w:themeColor="accent1" w:themeShade="BF"/>
                <w:sz w:val="24"/>
                <w:szCs w:val="24"/>
              </w:rPr>
              <w:t>)</w:t>
            </w:r>
          </w:p>
          <w:p w:rsidR="00936878" w:rsidRPr="00936878" w:rsidRDefault="00936878" w:rsidP="00DE3622">
            <w:pPr>
              <w:rPr>
                <w:color w:val="577188" w:themeColor="accent1" w:themeShade="BF"/>
                <w:sz w:val="24"/>
                <w:szCs w:val="24"/>
              </w:rPr>
            </w:pPr>
            <w:r w:rsidRPr="00936878">
              <w:rPr>
                <w:color w:val="577188" w:themeColor="accent1" w:themeShade="BF"/>
                <w:sz w:val="24"/>
                <w:szCs w:val="24"/>
              </w:rPr>
              <w:t>*</w:t>
            </w:r>
            <w:r w:rsidR="00BC5A4F">
              <w:rPr>
                <w:color w:val="577188" w:themeColor="accent1" w:themeShade="BF"/>
                <w:sz w:val="24"/>
                <w:szCs w:val="24"/>
              </w:rPr>
              <w:t>Obtiene las ofe</w:t>
            </w:r>
            <w:r w:rsidR="006822D9">
              <w:rPr>
                <w:color w:val="577188" w:themeColor="accent1" w:themeShade="BF"/>
                <w:sz w:val="24"/>
                <w:szCs w:val="24"/>
              </w:rPr>
              <w:t xml:space="preserve">rtas de trabajo basadas en </w:t>
            </w:r>
            <w:proofErr w:type="spellStart"/>
            <w:proofErr w:type="gramStart"/>
            <w:r w:rsidR="006822D9">
              <w:rPr>
                <w:color w:val="577188" w:themeColor="accent1" w:themeShade="BF"/>
                <w:sz w:val="24"/>
                <w:szCs w:val="24"/>
              </w:rPr>
              <w:t>el</w:t>
            </w:r>
            <w:proofErr w:type="spellEnd"/>
            <w:r w:rsidR="006822D9">
              <w:rPr>
                <w:color w:val="577188" w:themeColor="accent1" w:themeShade="BF"/>
                <w:sz w:val="24"/>
                <w:szCs w:val="24"/>
              </w:rPr>
              <w:t xml:space="preserve"> </w:t>
            </w:r>
            <w:r w:rsidR="00BC5A4F">
              <w:rPr>
                <w:color w:val="577188" w:themeColor="accent1" w:themeShade="BF"/>
                <w:sz w:val="24"/>
                <w:szCs w:val="24"/>
              </w:rPr>
              <w:t xml:space="preserve"> salario</w:t>
            </w:r>
            <w:proofErr w:type="gramEnd"/>
            <w:r w:rsidR="00BC5A4F">
              <w:rPr>
                <w:color w:val="577188" w:themeColor="accent1" w:themeShade="BF"/>
                <w:sz w:val="24"/>
                <w:szCs w:val="24"/>
              </w:rPr>
              <w:t xml:space="preserve"> mayor a lo que se especifique.</w:t>
            </w:r>
          </w:p>
          <w:p w:rsidR="00936878" w:rsidRPr="00936878" w:rsidRDefault="00936878" w:rsidP="00DE3622">
            <w:pPr>
              <w:rPr>
                <w:color w:val="577188" w:themeColor="accent1" w:themeShade="BF"/>
                <w:sz w:val="24"/>
                <w:szCs w:val="24"/>
              </w:rPr>
            </w:pPr>
          </w:p>
          <w:p w:rsidR="00936878" w:rsidRPr="00936878" w:rsidRDefault="00936878" w:rsidP="00BC5A4F">
            <w:pPr>
              <w:rPr>
                <w:color w:val="577188" w:themeColor="accent1" w:themeShade="BF"/>
                <w:sz w:val="24"/>
                <w:szCs w:val="24"/>
              </w:rPr>
            </w:pPr>
            <w:r w:rsidRPr="00936878">
              <w:rPr>
                <w:color w:val="577188" w:themeColor="accent1" w:themeShade="BF"/>
                <w:sz w:val="24"/>
                <w:szCs w:val="24"/>
              </w:rPr>
              <w:t>@POST</w:t>
            </w:r>
          </w:p>
          <w:p w:rsidR="00936878" w:rsidRPr="00936878" w:rsidRDefault="00936878" w:rsidP="00DE3622">
            <w:pPr>
              <w:rPr>
                <w:color w:val="577188" w:themeColor="accent1" w:themeShade="BF"/>
                <w:sz w:val="24"/>
                <w:szCs w:val="24"/>
              </w:rPr>
            </w:pPr>
            <w:r w:rsidRPr="00936878">
              <w:rPr>
                <w:color w:val="577188" w:themeColor="accent1" w:themeShade="BF"/>
                <w:sz w:val="24"/>
                <w:szCs w:val="24"/>
              </w:rPr>
              <w:t xml:space="preserve">* Envía </w:t>
            </w:r>
            <w:r w:rsidR="00BC5A4F">
              <w:rPr>
                <w:color w:val="577188" w:themeColor="accent1" w:themeShade="BF"/>
                <w:sz w:val="24"/>
                <w:szCs w:val="24"/>
              </w:rPr>
              <w:t>la solicitud del postulante.</w:t>
            </w:r>
          </w:p>
          <w:p w:rsidR="00936878" w:rsidRPr="00936878" w:rsidRDefault="00936878" w:rsidP="00DE3622">
            <w:pPr>
              <w:rPr>
                <w:color w:val="577188" w:themeColor="accent1" w:themeShade="BF"/>
                <w:sz w:val="24"/>
                <w:szCs w:val="24"/>
              </w:rPr>
            </w:pPr>
          </w:p>
          <w:p w:rsidR="00936878" w:rsidRPr="00936878" w:rsidRDefault="00936878" w:rsidP="00DE3622">
            <w:pPr>
              <w:rPr>
                <w:color w:val="577188" w:themeColor="accent1" w:themeShade="BF"/>
                <w:sz w:val="24"/>
                <w:szCs w:val="24"/>
              </w:rPr>
            </w:pPr>
            <w:r w:rsidRPr="00936878">
              <w:rPr>
                <w:color w:val="577188" w:themeColor="accent1" w:themeShade="BF"/>
                <w:sz w:val="24"/>
                <w:szCs w:val="24"/>
              </w:rPr>
              <w:t>@PATH(/</w:t>
            </w:r>
            <w:r w:rsidR="00BC5A4F">
              <w:rPr>
                <w:color w:val="577188" w:themeColor="accent1" w:themeShade="BF"/>
                <w:sz w:val="24"/>
                <w:szCs w:val="24"/>
              </w:rPr>
              <w:t>{</w:t>
            </w:r>
            <w:proofErr w:type="spellStart"/>
            <w:r w:rsidR="00BC5A4F">
              <w:rPr>
                <w:color w:val="577188" w:themeColor="accent1" w:themeShade="BF"/>
                <w:sz w:val="24"/>
                <w:szCs w:val="24"/>
              </w:rPr>
              <w:t>codigo</w:t>
            </w:r>
            <w:proofErr w:type="spellEnd"/>
            <w:r w:rsidR="00BC5A4F">
              <w:rPr>
                <w:color w:val="577188" w:themeColor="accent1" w:themeShade="BF"/>
                <w:sz w:val="24"/>
                <w:szCs w:val="24"/>
              </w:rPr>
              <w:t>}</w:t>
            </w:r>
            <w:r w:rsidRPr="00936878">
              <w:rPr>
                <w:color w:val="577188" w:themeColor="accent1" w:themeShade="BF"/>
                <w:sz w:val="24"/>
                <w:szCs w:val="24"/>
              </w:rPr>
              <w:t>)</w:t>
            </w:r>
          </w:p>
          <w:p w:rsidR="00936878" w:rsidRPr="00936878" w:rsidRDefault="00936878" w:rsidP="00DE3622">
            <w:pPr>
              <w:rPr>
                <w:color w:val="577188" w:themeColor="accent1" w:themeShade="BF"/>
                <w:sz w:val="24"/>
                <w:szCs w:val="24"/>
              </w:rPr>
            </w:pPr>
            <w:r w:rsidRPr="00936878">
              <w:rPr>
                <w:color w:val="577188" w:themeColor="accent1" w:themeShade="BF"/>
                <w:sz w:val="24"/>
                <w:szCs w:val="24"/>
              </w:rPr>
              <w:t>*</w:t>
            </w:r>
            <w:r w:rsidR="00BC5A4F">
              <w:rPr>
                <w:color w:val="577188" w:themeColor="accent1" w:themeShade="BF"/>
                <w:sz w:val="24"/>
                <w:szCs w:val="24"/>
              </w:rPr>
              <w:t>Obtiene la oferta en base al código de la misma.</w:t>
            </w:r>
          </w:p>
          <w:p w:rsidR="00936878" w:rsidRPr="00936878" w:rsidRDefault="00936878" w:rsidP="00DE3622">
            <w:pPr>
              <w:rPr>
                <w:color w:val="577188" w:themeColor="accent1" w:themeShade="BF"/>
                <w:sz w:val="24"/>
                <w:szCs w:val="24"/>
              </w:rPr>
            </w:pPr>
          </w:p>
          <w:p w:rsidR="00936878" w:rsidRPr="00936878" w:rsidRDefault="00936878" w:rsidP="00DE3622">
            <w:pPr>
              <w:rPr>
                <w:color w:val="577188" w:themeColor="accent1" w:themeShade="BF"/>
                <w:sz w:val="24"/>
                <w:szCs w:val="24"/>
              </w:rPr>
            </w:pPr>
            <w:r w:rsidRPr="00936878">
              <w:rPr>
                <w:color w:val="577188" w:themeColor="accent1" w:themeShade="BF"/>
                <w:sz w:val="24"/>
                <w:szCs w:val="24"/>
              </w:rPr>
              <w:t>@PATH(/</w:t>
            </w:r>
            <w:proofErr w:type="spellStart"/>
            <w:r w:rsidRPr="00936878">
              <w:rPr>
                <w:color w:val="577188" w:themeColor="accent1" w:themeShade="BF"/>
                <w:sz w:val="24"/>
                <w:szCs w:val="24"/>
              </w:rPr>
              <w:t>ofertapost</w:t>
            </w:r>
            <w:proofErr w:type="spellEnd"/>
            <w:r w:rsidRPr="00936878">
              <w:rPr>
                <w:color w:val="577188" w:themeColor="accent1" w:themeShade="BF"/>
                <w:sz w:val="24"/>
                <w:szCs w:val="24"/>
              </w:rPr>
              <w:t>)</w:t>
            </w:r>
          </w:p>
          <w:p w:rsidR="00936878" w:rsidRPr="00936878" w:rsidRDefault="00936878" w:rsidP="00DE3622">
            <w:pPr>
              <w:rPr>
                <w:color w:val="577188" w:themeColor="accent1" w:themeShade="BF"/>
                <w:sz w:val="24"/>
                <w:szCs w:val="24"/>
              </w:rPr>
            </w:pPr>
            <w:r w:rsidRPr="00936878">
              <w:rPr>
                <w:color w:val="577188" w:themeColor="accent1" w:themeShade="BF"/>
                <w:sz w:val="24"/>
                <w:szCs w:val="24"/>
              </w:rPr>
              <w:t>*Envía la información de las ofertas</w:t>
            </w:r>
          </w:p>
          <w:p w:rsidR="00936878" w:rsidRPr="00936878" w:rsidRDefault="00936878" w:rsidP="00DE3622">
            <w:pPr>
              <w:rPr>
                <w:color w:val="577188" w:themeColor="accent1" w:themeShade="BF"/>
                <w:sz w:val="24"/>
                <w:szCs w:val="24"/>
              </w:rPr>
            </w:pPr>
          </w:p>
        </w:tc>
      </w:tr>
    </w:tbl>
    <w:p w:rsidR="00936878" w:rsidRDefault="00936878" w:rsidP="00936878">
      <w:pPr>
        <w:rPr>
          <w:i/>
          <w:color w:val="577188" w:themeColor="accent1" w:themeShade="BF"/>
          <w:sz w:val="28"/>
          <w:szCs w:val="28"/>
        </w:rPr>
      </w:pPr>
    </w:p>
    <w:p w:rsidR="00BD0FBB" w:rsidRPr="00936878" w:rsidRDefault="00BD0FBB" w:rsidP="00936878">
      <w:pPr>
        <w:rPr>
          <w:i/>
          <w:color w:val="577188" w:themeColor="accent1" w:themeShade="BF"/>
          <w:sz w:val="28"/>
          <w:szCs w:val="28"/>
        </w:rPr>
      </w:pPr>
    </w:p>
    <w:p w:rsidR="00822D70" w:rsidRDefault="00822D70" w:rsidP="00822D70">
      <w:pPr>
        <w:rPr>
          <w:i/>
          <w:color w:val="577188" w:themeColor="accent1" w:themeShade="BF"/>
          <w:sz w:val="28"/>
          <w:szCs w:val="28"/>
        </w:rPr>
      </w:pPr>
    </w:p>
    <w:tbl>
      <w:tblPr>
        <w:tblStyle w:val="Tablaconcuadrcula"/>
        <w:tblW w:w="0" w:type="auto"/>
        <w:tblLook w:val="04A0" w:firstRow="1" w:lastRow="0" w:firstColumn="1" w:lastColumn="0" w:noHBand="0" w:noVBand="1"/>
      </w:tblPr>
      <w:tblGrid>
        <w:gridCol w:w="3093"/>
        <w:gridCol w:w="5780"/>
      </w:tblGrid>
      <w:tr w:rsidR="00BC5A4F" w:rsidTr="00DE3622">
        <w:tc>
          <w:tcPr>
            <w:tcW w:w="4247" w:type="dxa"/>
          </w:tcPr>
          <w:p w:rsidR="00BC5A4F" w:rsidRPr="006822D9" w:rsidRDefault="00BC5A4F" w:rsidP="00DE3622">
            <w:pPr>
              <w:jc w:val="center"/>
              <w:rPr>
                <w:b/>
                <w:color w:val="FF0000"/>
                <w:sz w:val="24"/>
                <w:szCs w:val="24"/>
              </w:rPr>
            </w:pPr>
            <w:r w:rsidRPr="006822D9">
              <w:rPr>
                <w:b/>
                <w:color w:val="FF0000"/>
                <w:sz w:val="24"/>
                <w:szCs w:val="24"/>
              </w:rPr>
              <w:t>Servicio</w:t>
            </w:r>
          </w:p>
        </w:tc>
        <w:tc>
          <w:tcPr>
            <w:tcW w:w="4247" w:type="dxa"/>
          </w:tcPr>
          <w:p w:rsidR="00BC5A4F" w:rsidRPr="006822D9" w:rsidRDefault="00BC5A4F" w:rsidP="00DE3622">
            <w:pPr>
              <w:jc w:val="center"/>
              <w:rPr>
                <w:b/>
                <w:color w:val="FF0000"/>
                <w:sz w:val="24"/>
                <w:szCs w:val="24"/>
              </w:rPr>
            </w:pPr>
            <w:r w:rsidRPr="006822D9">
              <w:rPr>
                <w:b/>
                <w:color w:val="FF0000"/>
                <w:sz w:val="24"/>
                <w:szCs w:val="24"/>
              </w:rPr>
              <w:t>Parámetros</w:t>
            </w:r>
          </w:p>
        </w:tc>
      </w:tr>
      <w:tr w:rsidR="00BC5A4F" w:rsidTr="00DE3622">
        <w:tc>
          <w:tcPr>
            <w:tcW w:w="4247" w:type="dxa"/>
          </w:tcPr>
          <w:p w:rsidR="00BC5A4F" w:rsidRPr="006822D9" w:rsidRDefault="00BC5A4F" w:rsidP="00DE3622">
            <w:pPr>
              <w:jc w:val="center"/>
              <w:rPr>
                <w:color w:val="FF0000"/>
                <w:sz w:val="24"/>
                <w:szCs w:val="24"/>
              </w:rPr>
            </w:pPr>
          </w:p>
          <w:p w:rsidR="00BC5A4F" w:rsidRPr="006822D9" w:rsidRDefault="00BC5A4F" w:rsidP="00DE3622">
            <w:pPr>
              <w:jc w:val="center"/>
              <w:rPr>
                <w:color w:val="FF0000"/>
                <w:sz w:val="24"/>
                <w:szCs w:val="24"/>
              </w:rPr>
            </w:pPr>
          </w:p>
          <w:p w:rsidR="00BC5A4F" w:rsidRPr="006822D9" w:rsidRDefault="00BC5A4F" w:rsidP="00DE3622">
            <w:pPr>
              <w:jc w:val="center"/>
              <w:rPr>
                <w:color w:val="FF0000"/>
                <w:sz w:val="24"/>
                <w:szCs w:val="24"/>
              </w:rPr>
            </w:pPr>
          </w:p>
          <w:p w:rsidR="00BC5A4F" w:rsidRPr="006822D9" w:rsidRDefault="00BC5A4F" w:rsidP="00DE3622">
            <w:pPr>
              <w:jc w:val="center"/>
              <w:rPr>
                <w:color w:val="FF0000"/>
                <w:sz w:val="24"/>
                <w:szCs w:val="24"/>
              </w:rPr>
            </w:pPr>
          </w:p>
          <w:p w:rsidR="00BC5A4F" w:rsidRPr="006822D9" w:rsidRDefault="00BC5A4F" w:rsidP="00DE3622">
            <w:pPr>
              <w:jc w:val="center"/>
              <w:rPr>
                <w:color w:val="FF0000"/>
                <w:sz w:val="24"/>
                <w:szCs w:val="24"/>
              </w:rPr>
            </w:pPr>
          </w:p>
          <w:p w:rsidR="00BC5A4F" w:rsidRPr="006822D9" w:rsidRDefault="00BC5A4F" w:rsidP="00DE3622">
            <w:pPr>
              <w:jc w:val="center"/>
              <w:rPr>
                <w:color w:val="FF0000"/>
                <w:sz w:val="24"/>
                <w:szCs w:val="24"/>
              </w:rPr>
            </w:pPr>
          </w:p>
          <w:p w:rsidR="00BC5A4F" w:rsidRPr="006822D9" w:rsidRDefault="00BC5A4F" w:rsidP="00DE3622">
            <w:pPr>
              <w:jc w:val="center"/>
              <w:rPr>
                <w:color w:val="FF0000"/>
                <w:sz w:val="24"/>
                <w:szCs w:val="24"/>
              </w:rPr>
            </w:pPr>
          </w:p>
          <w:p w:rsidR="00BC5A4F" w:rsidRPr="006822D9" w:rsidRDefault="00BC5A4F" w:rsidP="00DE3622">
            <w:pPr>
              <w:jc w:val="center"/>
              <w:rPr>
                <w:color w:val="FF0000"/>
                <w:sz w:val="24"/>
                <w:szCs w:val="24"/>
              </w:rPr>
            </w:pPr>
          </w:p>
          <w:p w:rsidR="00BC5A4F" w:rsidRPr="006822D9" w:rsidRDefault="00BC5A4F" w:rsidP="00DE3622">
            <w:pPr>
              <w:jc w:val="center"/>
              <w:rPr>
                <w:color w:val="FF0000"/>
                <w:sz w:val="24"/>
                <w:szCs w:val="24"/>
              </w:rPr>
            </w:pPr>
            <w:r w:rsidRPr="006822D9">
              <w:rPr>
                <w:color w:val="FF0000"/>
                <w:sz w:val="24"/>
                <w:szCs w:val="24"/>
              </w:rPr>
              <w:t>EmpleadorResource.java</w:t>
            </w:r>
          </w:p>
        </w:tc>
        <w:tc>
          <w:tcPr>
            <w:tcW w:w="4247" w:type="dxa"/>
          </w:tcPr>
          <w:p w:rsidR="00BC5A4F" w:rsidRPr="006822D9" w:rsidRDefault="00BC5A4F" w:rsidP="00DE3622">
            <w:pPr>
              <w:jc w:val="center"/>
              <w:rPr>
                <w:color w:val="FF0000"/>
                <w:sz w:val="24"/>
                <w:szCs w:val="24"/>
              </w:rPr>
            </w:pPr>
            <w:r w:rsidRPr="006822D9">
              <w:rPr>
                <w:color w:val="FF0000"/>
                <w:sz w:val="24"/>
                <w:szCs w:val="24"/>
              </w:rPr>
              <w:t>@GET</w:t>
            </w:r>
          </w:p>
          <w:p w:rsidR="00BC5A4F" w:rsidRPr="006822D9" w:rsidRDefault="00BC5A4F" w:rsidP="00DE3622">
            <w:pPr>
              <w:rPr>
                <w:color w:val="FF0000"/>
                <w:sz w:val="24"/>
                <w:szCs w:val="24"/>
              </w:rPr>
            </w:pPr>
            <w:r w:rsidRPr="006822D9">
              <w:rPr>
                <w:color w:val="FF0000"/>
                <w:sz w:val="24"/>
                <w:szCs w:val="24"/>
              </w:rPr>
              <w:t>@PATH(/</w:t>
            </w:r>
            <w:proofErr w:type="spellStart"/>
            <w:r w:rsidRPr="006822D9">
              <w:rPr>
                <w:color w:val="FF0000"/>
                <w:sz w:val="24"/>
                <w:szCs w:val="24"/>
              </w:rPr>
              <w:t>mispublicaciones</w:t>
            </w:r>
            <w:proofErr w:type="spellEnd"/>
            <w:r w:rsidRPr="006822D9">
              <w:rPr>
                <w:color w:val="FF0000"/>
                <w:sz w:val="24"/>
                <w:szCs w:val="24"/>
              </w:rPr>
              <w:t>/{</w:t>
            </w:r>
            <w:proofErr w:type="spellStart"/>
            <w:r w:rsidRPr="006822D9">
              <w:rPr>
                <w:color w:val="FF0000"/>
                <w:sz w:val="24"/>
                <w:szCs w:val="24"/>
              </w:rPr>
              <w:t>emailEmpresa</w:t>
            </w:r>
            <w:proofErr w:type="spellEnd"/>
            <w:r w:rsidRPr="006822D9">
              <w:rPr>
                <w:color w:val="FF0000"/>
                <w:sz w:val="24"/>
                <w:szCs w:val="24"/>
              </w:rPr>
              <w:t>})</w:t>
            </w:r>
          </w:p>
          <w:p w:rsidR="00BC5A4F" w:rsidRPr="006822D9" w:rsidRDefault="00BC5A4F" w:rsidP="00DE3622">
            <w:pPr>
              <w:rPr>
                <w:color w:val="FF0000"/>
                <w:sz w:val="24"/>
                <w:szCs w:val="24"/>
              </w:rPr>
            </w:pPr>
            <w:r w:rsidRPr="006822D9">
              <w:rPr>
                <w:color w:val="FF0000"/>
                <w:sz w:val="24"/>
                <w:szCs w:val="24"/>
              </w:rPr>
              <w:t>*Obtiene las ofertas de trabajo en base al email de la empresa.</w:t>
            </w:r>
          </w:p>
          <w:p w:rsidR="00BC5A4F" w:rsidRPr="006822D9" w:rsidRDefault="00BC5A4F" w:rsidP="00DE3622">
            <w:pPr>
              <w:rPr>
                <w:color w:val="FF0000"/>
                <w:sz w:val="24"/>
                <w:szCs w:val="24"/>
              </w:rPr>
            </w:pPr>
          </w:p>
          <w:p w:rsidR="00BC5A4F" w:rsidRPr="006822D9" w:rsidRDefault="00BC5A4F" w:rsidP="00DE3622">
            <w:pPr>
              <w:rPr>
                <w:color w:val="FF0000"/>
                <w:sz w:val="24"/>
                <w:szCs w:val="24"/>
              </w:rPr>
            </w:pPr>
            <w:r w:rsidRPr="006822D9">
              <w:rPr>
                <w:color w:val="FF0000"/>
                <w:sz w:val="24"/>
                <w:szCs w:val="24"/>
              </w:rPr>
              <w:t>@PATH(/</w:t>
            </w:r>
            <w:proofErr w:type="spellStart"/>
            <w:r w:rsidRPr="006822D9">
              <w:rPr>
                <w:color w:val="FF0000"/>
                <w:sz w:val="24"/>
                <w:szCs w:val="24"/>
              </w:rPr>
              <w:t>login</w:t>
            </w:r>
            <w:proofErr w:type="spellEnd"/>
            <w:r w:rsidRPr="006822D9">
              <w:rPr>
                <w:color w:val="FF0000"/>
                <w:sz w:val="24"/>
                <w:szCs w:val="24"/>
              </w:rPr>
              <w:t>/{</w:t>
            </w:r>
            <w:proofErr w:type="spellStart"/>
            <w:r w:rsidRPr="006822D9">
              <w:rPr>
                <w:color w:val="FF0000"/>
                <w:sz w:val="24"/>
                <w:szCs w:val="24"/>
              </w:rPr>
              <w:t>emailEmpresa</w:t>
            </w:r>
            <w:proofErr w:type="spellEnd"/>
            <w:r w:rsidRPr="006822D9">
              <w:rPr>
                <w:color w:val="FF0000"/>
                <w:sz w:val="24"/>
                <w:szCs w:val="24"/>
              </w:rPr>
              <w:t>}/{</w:t>
            </w:r>
            <w:proofErr w:type="spellStart"/>
            <w:r w:rsidRPr="006822D9">
              <w:rPr>
                <w:color w:val="FF0000"/>
                <w:sz w:val="24"/>
                <w:szCs w:val="24"/>
              </w:rPr>
              <w:t>passwordEmpresa</w:t>
            </w:r>
            <w:proofErr w:type="spellEnd"/>
            <w:r w:rsidRPr="006822D9">
              <w:rPr>
                <w:color w:val="FF0000"/>
                <w:sz w:val="24"/>
                <w:szCs w:val="24"/>
              </w:rPr>
              <w:t>})</w:t>
            </w:r>
          </w:p>
          <w:p w:rsidR="00BC5A4F" w:rsidRPr="006822D9" w:rsidRDefault="00BC5A4F" w:rsidP="00DE3622">
            <w:pPr>
              <w:rPr>
                <w:color w:val="FF0000"/>
                <w:sz w:val="24"/>
                <w:szCs w:val="24"/>
              </w:rPr>
            </w:pPr>
            <w:r w:rsidRPr="006822D9">
              <w:rPr>
                <w:color w:val="FF0000"/>
                <w:sz w:val="24"/>
                <w:szCs w:val="24"/>
              </w:rPr>
              <w:t xml:space="preserve">*Obtiene los datos de la empresa solo si el email y el </w:t>
            </w:r>
            <w:proofErr w:type="spellStart"/>
            <w:r w:rsidRPr="006822D9">
              <w:rPr>
                <w:color w:val="FF0000"/>
                <w:sz w:val="24"/>
                <w:szCs w:val="24"/>
              </w:rPr>
              <w:t>password</w:t>
            </w:r>
            <w:proofErr w:type="spellEnd"/>
            <w:r w:rsidRPr="006822D9">
              <w:rPr>
                <w:color w:val="FF0000"/>
                <w:sz w:val="24"/>
                <w:szCs w:val="24"/>
              </w:rPr>
              <w:t xml:space="preserve"> son correctos.</w:t>
            </w:r>
          </w:p>
          <w:p w:rsidR="00BC5A4F" w:rsidRPr="006822D9" w:rsidRDefault="00BC5A4F" w:rsidP="00DE3622">
            <w:pPr>
              <w:rPr>
                <w:color w:val="FF0000"/>
                <w:sz w:val="24"/>
                <w:szCs w:val="24"/>
              </w:rPr>
            </w:pPr>
          </w:p>
          <w:p w:rsidR="00BC5A4F" w:rsidRPr="006822D9" w:rsidRDefault="00BC5A4F" w:rsidP="00DE3622">
            <w:pPr>
              <w:rPr>
                <w:color w:val="FF0000"/>
                <w:sz w:val="24"/>
                <w:szCs w:val="24"/>
              </w:rPr>
            </w:pPr>
            <w:r w:rsidRPr="006822D9">
              <w:rPr>
                <w:color w:val="FF0000"/>
                <w:sz w:val="24"/>
                <w:szCs w:val="24"/>
              </w:rPr>
              <w:t>@PATH(/ofertas/{</w:t>
            </w:r>
            <w:proofErr w:type="spellStart"/>
            <w:r w:rsidRPr="006822D9">
              <w:rPr>
                <w:color w:val="FF0000"/>
                <w:sz w:val="24"/>
                <w:szCs w:val="24"/>
              </w:rPr>
              <w:t>idoferta</w:t>
            </w:r>
            <w:proofErr w:type="spellEnd"/>
            <w:r w:rsidRPr="006822D9">
              <w:rPr>
                <w:color w:val="FF0000"/>
                <w:sz w:val="24"/>
                <w:szCs w:val="24"/>
              </w:rPr>
              <w:t>})</w:t>
            </w:r>
          </w:p>
          <w:p w:rsidR="00BC5A4F" w:rsidRPr="006822D9" w:rsidRDefault="00BC5A4F" w:rsidP="00DE3622">
            <w:pPr>
              <w:rPr>
                <w:color w:val="FF0000"/>
                <w:sz w:val="24"/>
                <w:szCs w:val="24"/>
              </w:rPr>
            </w:pPr>
            <w:r w:rsidRPr="006822D9">
              <w:rPr>
                <w:color w:val="FF0000"/>
                <w:sz w:val="24"/>
                <w:szCs w:val="24"/>
              </w:rPr>
              <w:t>*Obtiene los candidatos en base a una oferta especificada</w:t>
            </w:r>
          </w:p>
          <w:p w:rsidR="00BC5A4F" w:rsidRPr="006822D9" w:rsidRDefault="00BC5A4F" w:rsidP="00DE3622">
            <w:pPr>
              <w:rPr>
                <w:color w:val="FF0000"/>
                <w:sz w:val="24"/>
                <w:szCs w:val="24"/>
              </w:rPr>
            </w:pPr>
          </w:p>
          <w:p w:rsidR="00BC5A4F" w:rsidRPr="006822D9" w:rsidRDefault="00BC5A4F" w:rsidP="00DE3622">
            <w:pPr>
              <w:rPr>
                <w:color w:val="FF0000"/>
                <w:sz w:val="24"/>
                <w:szCs w:val="24"/>
              </w:rPr>
            </w:pPr>
            <w:r w:rsidRPr="006822D9">
              <w:rPr>
                <w:color w:val="FF0000"/>
                <w:sz w:val="24"/>
                <w:szCs w:val="24"/>
              </w:rPr>
              <w:t>@PATH(/candidatos/</w:t>
            </w:r>
            <w:proofErr w:type="spellStart"/>
            <w:r w:rsidRPr="006822D9">
              <w:rPr>
                <w:color w:val="FF0000"/>
                <w:sz w:val="24"/>
                <w:szCs w:val="24"/>
              </w:rPr>
              <w:t>emailCandidato</w:t>
            </w:r>
            <w:proofErr w:type="spellEnd"/>
            <w:r w:rsidRPr="006822D9">
              <w:rPr>
                <w:color w:val="FF0000"/>
                <w:sz w:val="24"/>
                <w:szCs w:val="24"/>
              </w:rPr>
              <w:t>)</w:t>
            </w:r>
          </w:p>
          <w:p w:rsidR="00BC5A4F" w:rsidRPr="006822D9" w:rsidRDefault="00BC5A4F" w:rsidP="00DE3622">
            <w:pPr>
              <w:rPr>
                <w:color w:val="FF0000"/>
                <w:sz w:val="24"/>
                <w:szCs w:val="24"/>
              </w:rPr>
            </w:pPr>
            <w:r w:rsidRPr="006822D9">
              <w:rPr>
                <w:color w:val="FF0000"/>
                <w:sz w:val="24"/>
                <w:szCs w:val="24"/>
              </w:rPr>
              <w:t>*Obtiene los datos del candidato especificando el email del mismo.</w:t>
            </w:r>
          </w:p>
          <w:p w:rsidR="00BC5A4F" w:rsidRPr="006822D9" w:rsidRDefault="00BC5A4F" w:rsidP="00DE3622">
            <w:pPr>
              <w:rPr>
                <w:color w:val="FF0000"/>
                <w:sz w:val="24"/>
                <w:szCs w:val="24"/>
              </w:rPr>
            </w:pPr>
          </w:p>
        </w:tc>
      </w:tr>
    </w:tbl>
    <w:p w:rsidR="00822D70" w:rsidRDefault="00822D70" w:rsidP="00822D70">
      <w:pPr>
        <w:rPr>
          <w:i/>
          <w:color w:val="577188" w:themeColor="accent1" w:themeShade="BF"/>
          <w:sz w:val="28"/>
          <w:szCs w:val="28"/>
        </w:rPr>
      </w:pPr>
    </w:p>
    <w:p w:rsidR="00822D70" w:rsidRPr="00822D70" w:rsidRDefault="00822D70" w:rsidP="00822D70">
      <w:pPr>
        <w:rPr>
          <w:i/>
          <w:color w:val="577188" w:themeColor="accent1" w:themeShade="BF"/>
          <w:sz w:val="28"/>
          <w:szCs w:val="28"/>
        </w:rPr>
      </w:pPr>
    </w:p>
    <w:p w:rsidR="00822D70" w:rsidRPr="00822D70" w:rsidRDefault="00822D70" w:rsidP="00822D70">
      <w:pPr>
        <w:pStyle w:val="Prrafodelista"/>
        <w:rPr>
          <w:i/>
          <w:color w:val="577188" w:themeColor="accent1" w:themeShade="BF"/>
          <w:sz w:val="28"/>
          <w:szCs w:val="28"/>
        </w:rPr>
      </w:pPr>
    </w:p>
    <w:sectPr w:rsidR="00822D70" w:rsidRPr="00822D70" w:rsidSect="00E21F53">
      <w:headerReference w:type="default" r:id="rId16"/>
      <w:footerReference w:type="default" r:id="rId17"/>
      <w:pgSz w:w="11907" w:h="16839" w:code="1"/>
      <w:pgMar w:top="2678" w:right="1512" w:bottom="1913" w:left="1512" w:header="918" w:footer="709"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6EF" w:rsidRDefault="00B076EF">
      <w:pPr>
        <w:spacing w:after="0" w:line="240" w:lineRule="auto"/>
      </w:pPr>
      <w:r>
        <w:separator/>
      </w:r>
    </w:p>
  </w:endnote>
  <w:endnote w:type="continuationSeparator" w:id="0">
    <w:p w:rsidR="00B076EF" w:rsidRDefault="00B07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GGothicM">
    <w:altName w:val="Adobe Fangsong Std R"/>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GMinchoB">
    <w:altName w:val="Adobe Fangsong Std R"/>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7B2" w:rsidRDefault="00E21F53">
    <w:pPr>
      <w:pStyle w:val="Piedepgina"/>
    </w:pPr>
    <w:r>
      <w:rPr>
        <w:noProof/>
        <w:color w:val="7E97AD" w:themeColor="accent1"/>
        <w:lang w:val="es-PE" w:eastAsia="es-PE"/>
      </w:rPr>
      <mc:AlternateContent>
        <mc:Choice Requires="wps">
          <w:drawing>
            <wp:anchor distT="0" distB="0" distL="114300" distR="114300" simplePos="0" relativeHeight="251665408"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D4AECBB" id="Rectángulo 452" o:spid="_x0000_s1026" style="position:absolute;margin-left:0;margin-top:0;width:579.9pt;height:750.3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6d4e0f [1614]" strokeweight="1.25pt">
              <w10:wrap anchorx="page" anchory="page"/>
            </v:rect>
          </w:pict>
        </mc:Fallback>
      </mc:AlternateContent>
    </w:r>
    <w:r>
      <w:rPr>
        <w:color w:val="7E97AD" w:themeColor="accent1"/>
      </w:rPr>
      <w:t xml:space="preserve"> </w:t>
    </w:r>
    <w:r>
      <w:rPr>
        <w:rFonts w:asciiTheme="majorHAnsi" w:eastAsiaTheme="majorEastAsia" w:hAnsiTheme="majorHAnsi" w:cstheme="majorBidi"/>
        <w:color w:val="7E97AD" w:themeColor="accent1"/>
      </w:rPr>
      <w:t xml:space="preserve">pág. </w:t>
    </w:r>
    <w:r>
      <w:rPr>
        <w:rFonts w:eastAsiaTheme="minorEastAsia"/>
        <w:color w:val="7E97AD" w:themeColor="accent1"/>
      </w:rPr>
      <w:fldChar w:fldCharType="begin"/>
    </w:r>
    <w:r>
      <w:rPr>
        <w:color w:val="7E97AD" w:themeColor="accent1"/>
      </w:rPr>
      <w:instrText>PAGE    \* MERGEFORMAT</w:instrText>
    </w:r>
    <w:r>
      <w:rPr>
        <w:rFonts w:eastAsiaTheme="minorEastAsia"/>
        <w:color w:val="7E97AD" w:themeColor="accent1"/>
      </w:rPr>
      <w:fldChar w:fldCharType="separate"/>
    </w:r>
    <w:r w:rsidR="006822D9" w:rsidRPr="006822D9">
      <w:rPr>
        <w:rFonts w:asciiTheme="majorHAnsi" w:eastAsiaTheme="majorEastAsia" w:hAnsiTheme="majorHAnsi" w:cstheme="majorBidi"/>
        <w:noProof/>
        <w:color w:val="7E97AD" w:themeColor="accent1"/>
      </w:rPr>
      <w:t>6</w:t>
    </w:r>
    <w:r>
      <w:rPr>
        <w:rFonts w:asciiTheme="majorHAnsi" w:eastAsiaTheme="majorEastAsia" w:hAnsiTheme="majorHAnsi" w:cstheme="majorBidi"/>
        <w:color w:val="7E97AD"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7B2" w:rsidRDefault="00E21F53">
    <w:pPr>
      <w:pStyle w:val="Piedepgina"/>
    </w:pPr>
    <w:r w:rsidRPr="00E21F53">
      <w:rPr>
        <w:noProof/>
        <w:color w:val="7E97AD" w:themeColor="accent1"/>
        <w:lang w:val="es-PE" w:eastAsia="es-PE"/>
      </w:rPr>
      <mc:AlternateContent>
        <mc:Choice Requires="wps">
          <w:drawing>
            <wp:anchor distT="0" distB="0" distL="114300" distR="114300" simplePos="0" relativeHeight="251667456" behindDoc="0" locked="0" layoutInCell="1" allowOverlap="1">
              <wp:simplePos x="0" y="0"/>
              <wp:positionH relativeFrom="page">
                <wp:align>center</wp:align>
              </wp:positionH>
              <wp:positionV relativeFrom="page">
                <wp:align>center</wp:align>
              </wp:positionV>
              <wp:extent cx="7364730" cy="9528810"/>
              <wp:effectExtent l="0" t="0" r="26670" b="26670"/>
              <wp:wrapNone/>
              <wp:docPr id="23" name="Rectángulo 23"/>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F0A5906" id="Rectángulo 23" o:spid="_x0000_s1026" style="position:absolute;margin-left:0;margin-top:0;width:579.9pt;height:750.3pt;z-index:2516674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rQIAALc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R0SolhGt/oAVn7+cOsNwoIniJFrfVztHy0966TPG5jvjvpdPxjJmSXaN33tIpdIBwPp6dn4+kp&#10;ss9Rdz4ZzWbDRHxxdLfOh48CNImbkjq8QaKTbW99wJBoejCJ0QzcNEqlt1OGtFh4k9l0kjw8qKaK&#10;2miXykhcKUe2DAtgtR4lG7XRn6HKZ5MBfjFHDNGbZ+mIhDpl8DDykDNPu7BXIoZR5kFIJBFzzQF6&#10;oByDcS5MGOb71awSfwudACOyxER67A4gtsYxpwN2zqCzj64iVX/vPMjR/+Tce6TIYELvrBsD7i0A&#10;hVl1kbP9gaRMTWRpBdUeS8xB7j1v+U2Dj3zLfLhnDpsNCwMHSLjDRSrAx4RuR0kN7vtb59EeewC1&#10;lLTYvCX13zbMCUrUJ4PdcT4cj2O3J2E8mY5QcC81q5cas9FXgOUxxFFledpG+6AOW+lAP+OcWcao&#10;qGKGY+yS8uAOwlXIQwUnFRfLZTLDDrcs3JpHyyN4ZDUW8dPumTnbVXrAJvkCh0Zn81cFn22jp4Hl&#10;JoBsUjccee34xumQarabZHH8vJST1XHeLn4BAAD//wMAUEsDBBQABgAIAAAAIQCNy++K3AAAAAcB&#10;AAAPAAAAZHJzL2Rvd25yZXYueG1sTI9BT8MwDIXvSPyHyEjcWDqkotE1nSoGBziAKExcvdZLKxqn&#10;NNlW/j0eF7hYtp713vfy1eR6daAxdJ4NzGcJKOLaNx1bA+9vD1cLUCEiN9h7JgPfFGBVnJ/lmDX+&#10;yK90qKJVYsIhQwNtjEOmdahbchhmfiAWbedHh1HO0epmxKOYu15fJ8mNdtixJLQ40F1L9We1dwbW&#10;dVnax6/7dbX4eHkKaDfJc7ox5vJiKpegIk3x7xlO+IIOhTBt/Z6boHoDUiT+zpM2T2+lx1a2VEJB&#10;F7n+z1/8AAAA//8DAFBLAQItABQABgAIAAAAIQC2gziS/gAAAOEBAAATAAAAAAAAAAAAAAAAAAAA&#10;AABbQ29udGVudF9UeXBlc10ueG1sUEsBAi0AFAAGAAgAAAAhADj9If/WAAAAlAEAAAsAAAAAAAAA&#10;AAAAAAAALwEAAF9yZWxzLy5yZWxzUEsBAi0AFAAGAAgAAAAhAEHH/5CtAgAAtwUAAA4AAAAAAAAA&#10;AAAAAAAALgIAAGRycy9lMm9Eb2MueG1sUEsBAi0AFAAGAAgAAAAhAI3L74rcAAAABwEAAA8AAAAA&#10;AAAAAAAAAAAABwUAAGRycy9kb3ducmV2LnhtbFBLBQYAAAAABAAEAPMAAAAQBgAAAAA=&#10;" filled="f" strokecolor="#6d4e0f [1614]" strokeweight="1.25pt">
              <w10:wrap anchorx="page" anchory="page"/>
            </v:rect>
          </w:pict>
        </mc:Fallback>
      </mc:AlternateContent>
    </w:r>
    <w:r w:rsidRPr="00E21F53">
      <w:rPr>
        <w:color w:val="7E97AD" w:themeColor="accent1"/>
      </w:rPr>
      <w:t xml:space="preserve"> </w:t>
    </w:r>
    <w:r w:rsidRPr="00E21F53">
      <w:rPr>
        <w:rFonts w:asciiTheme="majorHAnsi" w:eastAsiaTheme="majorEastAsia" w:hAnsiTheme="majorHAnsi" w:cstheme="majorBidi"/>
        <w:color w:val="7E97AD" w:themeColor="accent1"/>
      </w:rPr>
      <w:t xml:space="preserve">pág. </w:t>
    </w:r>
    <w:r w:rsidRPr="00E21F53">
      <w:rPr>
        <w:rFonts w:eastAsiaTheme="minorEastAsia"/>
        <w:color w:val="7E97AD" w:themeColor="accent1"/>
      </w:rPr>
      <w:fldChar w:fldCharType="begin"/>
    </w:r>
    <w:r w:rsidRPr="00E21F53">
      <w:rPr>
        <w:color w:val="7E97AD" w:themeColor="accent1"/>
      </w:rPr>
      <w:instrText>PAGE    \* MERGEFORMAT</w:instrText>
    </w:r>
    <w:r w:rsidRPr="00E21F53">
      <w:rPr>
        <w:rFonts w:eastAsiaTheme="minorEastAsia"/>
        <w:color w:val="7E97AD" w:themeColor="accent1"/>
      </w:rPr>
      <w:fldChar w:fldCharType="separate"/>
    </w:r>
    <w:r w:rsidR="006822D9" w:rsidRPr="006822D9">
      <w:rPr>
        <w:rFonts w:asciiTheme="majorHAnsi" w:eastAsiaTheme="majorEastAsia" w:hAnsiTheme="majorHAnsi" w:cstheme="majorBidi"/>
        <w:noProof/>
        <w:color w:val="7E97AD" w:themeColor="accent1"/>
      </w:rPr>
      <w:t>3</w:t>
    </w:r>
    <w:r w:rsidRPr="00E21F53">
      <w:rPr>
        <w:rFonts w:asciiTheme="majorHAnsi" w:eastAsiaTheme="majorEastAsia" w:hAnsiTheme="majorHAnsi" w:cstheme="majorBidi"/>
        <w:color w:val="7E97AD"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7B2" w:rsidRDefault="003707B2">
    <w:pPr>
      <w:pStyle w:val="Piedepgina"/>
    </w:pPr>
    <w:r>
      <w:rPr>
        <w:color w:val="7E97AD" w:themeColor="accent1"/>
      </w:rPr>
      <w:t xml:space="preserve"> </w:t>
    </w:r>
    <w:r>
      <w:rPr>
        <w:rFonts w:asciiTheme="majorHAnsi" w:eastAsiaTheme="majorEastAsia" w:hAnsiTheme="majorHAnsi" w:cstheme="majorBidi"/>
        <w:color w:val="7E97AD" w:themeColor="accent1"/>
      </w:rPr>
      <w:t xml:space="preserve">pág. </w:t>
    </w:r>
    <w:r>
      <w:rPr>
        <w:rFonts w:eastAsiaTheme="minorEastAsia"/>
        <w:color w:val="7E97AD" w:themeColor="accent1"/>
      </w:rPr>
      <w:fldChar w:fldCharType="begin"/>
    </w:r>
    <w:r>
      <w:rPr>
        <w:color w:val="7E97AD" w:themeColor="accent1"/>
      </w:rPr>
      <w:instrText>PAGE    \* MERGEFORMAT</w:instrText>
    </w:r>
    <w:r>
      <w:rPr>
        <w:rFonts w:eastAsiaTheme="minorEastAsia"/>
        <w:color w:val="7E97AD" w:themeColor="accent1"/>
      </w:rPr>
      <w:fldChar w:fldCharType="separate"/>
    </w:r>
    <w:r w:rsidR="006822D9" w:rsidRPr="006822D9">
      <w:rPr>
        <w:rFonts w:asciiTheme="majorHAnsi" w:eastAsiaTheme="majorEastAsia" w:hAnsiTheme="majorHAnsi" w:cstheme="majorBidi"/>
        <w:noProof/>
        <w:color w:val="7E97AD" w:themeColor="accent1"/>
      </w:rPr>
      <w:t>1</w:t>
    </w:r>
    <w:r>
      <w:rPr>
        <w:rFonts w:asciiTheme="majorHAnsi" w:eastAsiaTheme="majorEastAsia" w:hAnsiTheme="majorHAnsi" w:cstheme="majorBidi"/>
        <w:color w:val="7E97AD" w:themeColor="accent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9BC" w:rsidRPr="003707B2" w:rsidRDefault="00E21F53">
    <w:pPr>
      <w:pStyle w:val="Piedepgina"/>
      <w:rPr>
        <w:lang w:val="es-PE"/>
      </w:rPr>
    </w:pPr>
    <w:r w:rsidRPr="00E21F53">
      <w:rPr>
        <w:noProof/>
        <w:color w:val="7E97AD" w:themeColor="accent1"/>
        <w:lang w:val="es-PE" w:eastAsia="es-PE"/>
      </w:rPr>
      <mc:AlternateContent>
        <mc:Choice Requires="wps">
          <w:drawing>
            <wp:anchor distT="0" distB="0" distL="114300" distR="114300" simplePos="0" relativeHeight="251669504" behindDoc="0" locked="0" layoutInCell="1" allowOverlap="1">
              <wp:simplePos x="0" y="0"/>
              <wp:positionH relativeFrom="page">
                <wp:align>center</wp:align>
              </wp:positionH>
              <wp:positionV relativeFrom="page">
                <wp:align>center</wp:align>
              </wp:positionV>
              <wp:extent cx="7364730" cy="9528810"/>
              <wp:effectExtent l="0" t="0" r="26670" b="26670"/>
              <wp:wrapNone/>
              <wp:docPr id="24" name="Rectángulo 24"/>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A2F4702" id="Rectángulo 24" o:spid="_x0000_s1026" style="position:absolute;margin-left:0;margin-top:0;width:579.9pt;height:750.3pt;z-index:25166950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pUjrQIAALc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0psQwjW/0gKz9/GHWGwUET5Gi1vo5Wj7ae9dJHrcx3510Ov4xE7JLtO57WsUuEI6H09Oz8fQU&#10;2eeoO5+MZrNhIr44ulvnw0cBmsRNSR3eINHJtrc+YEg0PZjEaAZuGqXS2ylDWiy8yWw6SR4eVFNF&#10;bbRLZSSulCNbhgWwWo+Sjdroz1Dls8kAv5gjhujNs3REQp0yeBh5yJmnXdgrEcMo8yAkkoi55gA9&#10;UI7BOBcmDPP9alaJv4VOgBFZYiI9dgcQW+OY0wE7Z9DZR1eRqr93HuTof3LuPVJkMKF31o0B9xaA&#10;wqy6yNn+QFKmJrK0gmqPJeYg9563/KbBR75lPtwzh82GhYEDJNzhIhXgY0K3o6QG9/2t82iPPYBa&#10;Slps3pL6bxvmBCXqk8HuOB+Ox7HbkzCeTEcouJea1UuN2egrwPIY4qiyPG2jfVCHrXSgn3HOLGNU&#10;VDHDMXZJeXAH4SrkoYKTiovlMplhh1sWbs2j5RE8shqL+Gn3zJztKj1gk3yBQ6Oz+auCz7bR08By&#10;E0A2qRuOvHZ843RINdtNsjh+XsrJ6jhvF78AAAD//wMAUEsDBBQABgAIAAAAIQCNy++K3AAAAAcB&#10;AAAPAAAAZHJzL2Rvd25yZXYueG1sTI9BT8MwDIXvSPyHyEjcWDqkotE1nSoGBziAKExcvdZLKxqn&#10;NNlW/j0eF7hYtp713vfy1eR6daAxdJ4NzGcJKOLaNx1bA+9vD1cLUCEiN9h7JgPfFGBVnJ/lmDX+&#10;yK90qKJVYsIhQwNtjEOmdahbchhmfiAWbedHh1HO0epmxKOYu15fJ8mNdtixJLQ40F1L9We1dwbW&#10;dVnax6/7dbX4eHkKaDfJc7ox5vJiKpegIk3x7xlO+IIOhTBt/Z6boHoDUiT+zpM2T2+lx1a2VEJB&#10;F7n+z1/8AAAA//8DAFBLAQItABQABgAIAAAAIQC2gziS/gAAAOEBAAATAAAAAAAAAAAAAAAAAAAA&#10;AABbQ29udGVudF9UeXBlc10ueG1sUEsBAi0AFAAGAAgAAAAhADj9If/WAAAAlAEAAAsAAAAAAAAA&#10;AAAAAAAALwEAAF9yZWxzLy5yZWxzUEsBAi0AFAAGAAgAAAAhAPLqlSOtAgAAtwUAAA4AAAAAAAAA&#10;AAAAAAAALgIAAGRycy9lMm9Eb2MueG1sUEsBAi0AFAAGAAgAAAAhAI3L74rcAAAABwEAAA8AAAAA&#10;AAAAAAAAAAAABwUAAGRycy9kb3ducmV2LnhtbFBLBQYAAAAABAAEAPMAAAAQBgAAAAA=&#10;" filled="f" strokecolor="#6d4e0f [1614]" strokeweight="1.25pt">
              <w10:wrap anchorx="page" anchory="page"/>
            </v:rect>
          </w:pict>
        </mc:Fallback>
      </mc:AlternateContent>
    </w:r>
    <w:r w:rsidRPr="00E21F53">
      <w:rPr>
        <w:color w:val="7E97AD" w:themeColor="accent1"/>
        <w:lang w:val="es-PE"/>
      </w:rPr>
      <w:t xml:space="preserve"> </w:t>
    </w:r>
    <w:r w:rsidRPr="00E21F53">
      <w:rPr>
        <w:rFonts w:asciiTheme="majorHAnsi" w:eastAsiaTheme="majorEastAsia" w:hAnsiTheme="majorHAnsi" w:cstheme="majorBidi"/>
        <w:color w:val="7E97AD" w:themeColor="accent1"/>
        <w:lang w:val="es-PE"/>
      </w:rPr>
      <w:t xml:space="preserve">pág. </w:t>
    </w:r>
    <w:r w:rsidRPr="00E21F53">
      <w:rPr>
        <w:rFonts w:eastAsiaTheme="minorEastAsia"/>
        <w:color w:val="7E97AD" w:themeColor="accent1"/>
        <w:lang w:val="es-PE"/>
      </w:rPr>
      <w:fldChar w:fldCharType="begin"/>
    </w:r>
    <w:r w:rsidRPr="00E21F53">
      <w:rPr>
        <w:color w:val="7E97AD" w:themeColor="accent1"/>
        <w:lang w:val="es-PE"/>
      </w:rPr>
      <w:instrText>PAGE    \* MERGEFORMAT</w:instrText>
    </w:r>
    <w:r w:rsidRPr="00E21F53">
      <w:rPr>
        <w:rFonts w:eastAsiaTheme="minorEastAsia"/>
        <w:color w:val="7E97AD" w:themeColor="accent1"/>
        <w:lang w:val="es-PE"/>
      </w:rPr>
      <w:fldChar w:fldCharType="separate"/>
    </w:r>
    <w:r w:rsidR="006822D9" w:rsidRPr="006822D9">
      <w:rPr>
        <w:rFonts w:asciiTheme="majorHAnsi" w:eastAsiaTheme="majorEastAsia" w:hAnsiTheme="majorHAnsi" w:cstheme="majorBidi"/>
        <w:noProof/>
        <w:color w:val="7E97AD" w:themeColor="accent1"/>
        <w:lang w:val="es-PE"/>
      </w:rPr>
      <w:t>5</w:t>
    </w:r>
    <w:r w:rsidRPr="00E21F53">
      <w:rPr>
        <w:rFonts w:asciiTheme="majorHAnsi" w:eastAsiaTheme="majorEastAsia" w:hAnsiTheme="majorHAnsi" w:cstheme="majorBidi"/>
        <w:color w:val="7E97AD" w:themeColor="accent1"/>
        <w:lang w:val="es-P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6EF" w:rsidRDefault="00B076EF">
      <w:pPr>
        <w:spacing w:after="0" w:line="240" w:lineRule="auto"/>
      </w:pPr>
      <w:r>
        <w:separator/>
      </w:r>
    </w:p>
  </w:footnote>
  <w:footnote w:type="continuationSeparator" w:id="0">
    <w:p w:rsidR="00B076EF" w:rsidRDefault="00B07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BC3" w:rsidRDefault="00350BC3">
    <w:pPr>
      <w:pStyle w:val="Encabezado"/>
    </w:pPr>
    <w:r w:rsidRPr="00C6198E">
      <w:rPr>
        <w:rFonts w:asciiTheme="majorHAnsi" w:eastAsiaTheme="majorEastAsia" w:hAnsiTheme="majorHAnsi" w:cstheme="majorBidi"/>
        <w:noProof/>
        <w:sz w:val="76"/>
        <w:szCs w:val="76"/>
        <w:lang w:val="es-PE" w:eastAsia="es-PE"/>
      </w:rPr>
      <mc:AlternateContent>
        <mc:Choice Requires="wps">
          <w:drawing>
            <wp:anchor distT="0" distB="0" distL="114300" distR="114300" simplePos="0" relativeHeight="251661312" behindDoc="0" locked="0" layoutInCell="0" allowOverlap="0" wp14:anchorId="709AC552" wp14:editId="7C90C03D">
              <wp:simplePos x="0" y="0"/>
              <wp:positionH relativeFrom="margin">
                <wp:align>left</wp:align>
              </wp:positionH>
              <wp:positionV relativeFrom="topMargin">
                <wp:align>bottom</wp:align>
              </wp:positionV>
              <wp:extent cx="6248400" cy="1343025"/>
              <wp:effectExtent l="0" t="0" r="0" b="9525"/>
              <wp:wrapTopAndBottom/>
              <wp:docPr id="10" name="Cuadro de texto 10" descr="Company contact information"/>
              <wp:cNvGraphicFramePr/>
              <a:graphic xmlns:a="http://schemas.openxmlformats.org/drawingml/2006/main">
                <a:graphicData uri="http://schemas.microsoft.com/office/word/2010/wordprocessingShape">
                  <wps:wsp>
                    <wps:cNvSpPr txBox="1"/>
                    <wps:spPr>
                      <a:xfrm>
                        <a:off x="0" y="0"/>
                        <a:ext cx="6248400" cy="1343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BC3" w:rsidRPr="00350BC3" w:rsidRDefault="00350BC3" w:rsidP="00350BC3">
                          <w:pPr>
                            <w:rPr>
                              <w:sz w:val="18"/>
                              <w:szCs w:val="18"/>
                            </w:rPr>
                          </w:pPr>
                          <w:r w:rsidRPr="00350BC3">
                            <w:rPr>
                              <w:noProof/>
                              <w:lang w:val="es-PE" w:eastAsia="es-PE"/>
                            </w:rPr>
                            <w:drawing>
                              <wp:inline distT="0" distB="0" distL="0" distR="0" wp14:anchorId="2611EADF" wp14:editId="186C3B77">
                                <wp:extent cx="952500" cy="4476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447675"/>
                                        </a:xfrm>
                                        <a:prstGeom prst="rect">
                                          <a:avLst/>
                                        </a:prstGeom>
                                        <a:noFill/>
                                        <a:ln>
                                          <a:noFill/>
                                        </a:ln>
                                      </pic:spPr>
                                    </pic:pic>
                                  </a:graphicData>
                                </a:graphic>
                              </wp:inline>
                            </w:drawing>
                          </w:r>
                          <w:r w:rsidRPr="00350BC3">
                            <w:t xml:space="preserve"> </w:t>
                          </w:r>
                          <w:r>
                            <w:t xml:space="preserve">                                                 </w:t>
                          </w:r>
                          <w:r w:rsidRPr="00350BC3">
                            <w:rPr>
                              <w:sz w:val="18"/>
                              <w:szCs w:val="18"/>
                            </w:rPr>
                            <w:t>INSTITUTO DE EDUCACIÓN SUPERIOR TECNOLÓGICO PRIVADO</w:t>
                          </w:r>
                        </w:p>
                        <w:p w:rsidR="00350BC3" w:rsidRPr="00350BC3" w:rsidRDefault="00350BC3" w:rsidP="00350BC3">
                          <w:pPr>
                            <w:rPr>
                              <w:sz w:val="18"/>
                              <w:szCs w:val="18"/>
                            </w:rPr>
                          </w:pPr>
                          <w:r w:rsidRPr="00350BC3">
                            <w:rPr>
                              <w:sz w:val="18"/>
                              <w:szCs w:val="18"/>
                            </w:rPr>
                            <w:t xml:space="preserve">                                                                                                    DIRECCIÓN ACADÉMICA CARRERAS PROFESIONALES – </w:t>
                          </w:r>
                        </w:p>
                        <w:p w:rsidR="00350BC3" w:rsidRPr="00350BC3" w:rsidRDefault="00350BC3" w:rsidP="00350BC3">
                          <w:pPr>
                            <w:rPr>
                              <w:sz w:val="18"/>
                              <w:szCs w:val="18"/>
                            </w:rPr>
                          </w:pPr>
                          <w:r w:rsidRPr="00350BC3">
                            <w:rPr>
                              <w:sz w:val="18"/>
                              <w:szCs w:val="18"/>
                            </w:rPr>
                            <w:t xml:space="preserve">                                                                                                                                                  COMPUTACIÓN E INFORMÁTICA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80400</wp14:pctWidth>
              </wp14:sizeRelH>
              <wp14:sizeRelV relativeFrom="page">
                <wp14:pctHeight>0</wp14:pctHeight>
              </wp14:sizeRelV>
            </wp:anchor>
          </w:drawing>
        </mc:Choice>
        <mc:Fallback>
          <w:pict>
            <v:shapetype w14:anchorId="709AC552" id="_x0000_t202" coordsize="21600,21600" o:spt="202" path="m,l,21600r21600,l21600,xe">
              <v:stroke joinstyle="miter"/>
              <v:path gradientshapeok="t" o:connecttype="rect"/>
            </v:shapetype>
            <v:shape id="Cuadro de texto 10" o:spid="_x0000_s1027" type="#_x0000_t202" alt="Company contact information" style="position:absolute;margin-left:0;margin-top:0;width:492pt;height:105.75pt;z-index:251661312;visibility:visible;mso-wrap-style:square;mso-width-percent:804;mso-height-percent:0;mso-wrap-distance-left:9pt;mso-wrap-distance-top:0;mso-wrap-distance-right:9pt;mso-wrap-distance-bottom:0;mso-position-horizontal:left;mso-position-horizontal-relative:margin;mso-position-vertical:bottom;mso-position-vertical-relative:top-margin-area;mso-width-percent:804;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L4AjgIAAIAFAAAOAAAAZHJzL2Uyb0RvYy54bWysVE1v2zAMvQ/YfxB0X52kHyiCOkWWosOA&#10;oi3WDj0rstQYk0VNUmJnv35Psp0W3S4ddpFpkXz8eBQvLrvGsJ3yoSZb8unRhDNlJVW1fS7598fr&#10;T+echShsJQxZVfK9Cvxy8fHDRevmakYbMpXyDCA2zFtX8k2Mbl4UQW5UI8IROWWh1OQbEfHrn4vK&#10;ixbojSlmk8lZ0ZKvnCepQsDtVa/ki4yvtZLxTuugIjMlR24xnz6f63QWiwsxf/bCbWo5pCH+IYtG&#10;1BZBD1BXIgq29fUfUE0tPQXS8UhSU5DWtVS5BlQznbyp5mEjnMq1oDnBHdoU/h+svN3de1ZX4A7t&#10;saIBR6utqDyxSrGoukgsaSoVJNq2osYJu2eSbBQystr21ID91MrWhTkQHxwwY/eZOsCO9wGXqUOd&#10;9k36onYGPbD3ByIQjklcns1Ozk8mUEnopscnx5PZacIpXtydD/GLooYloeQeTGcCxO4mxN50NEnR&#10;LF3XxmS2jWUtQhyfTrLDQQNwY5OtynMzwKSS+tSzFPdGJRtjvymNvuUK0kWeWLUynu0EZk1IqWzM&#10;xWdcWCcrjSTe4zjYv2T1Hue+jjEyGDs4N7Uln6t/k3b1Y0xZ9/bo+au6kxi7dTdQvaZqD6Y99c8q&#10;OHldg40bEeK98HhHYBC7Id7h0IbQdRokzjbkf/3tPtljvKHlrMW7LHn4uRVecWa+Wgw+IOMo+FFY&#10;j4LdNitC+6fYOk5mEQ4+mlHUnponrIxligKVsBKxSh5HcRX77YC5lmq5zEZ4qk7EG/vgZIJObKTZ&#10;euyehHfDAKanckvjixXzN3PY2yZPS8ttJF3nIU0N7bs4NBrPPI/5sJLSHnn9n61eFufiNwAAAP//&#10;AwBQSwMEFAAGAAgAAAAhAAYXuLDcAAAABQEAAA8AAABkcnMvZG93bnJldi54bWxMj0FLw0AQhe+C&#10;/2EZwYvYTYqWGLMpRVEQPNSq4HGbHZNgdjZktk3y7x296OXB4w3vfVOsJ9+pIw7cBjKQLhJQSFVw&#10;LdUG3l4fLjNQHC052wVCAzMyrMvTk8LmLoz0gsddrJWUEOfWQBNjn2vNVYPe8iL0SJJ9hsHbKHao&#10;tRvsKOW+08skWWlvW5KFxvZ412D1tTt4Ax+P9TNv+WnWo3t3/bzJVvcXmTHnZ9PmFlTEKf4dww++&#10;oEMpTPtwIMeqMyCPxF+V7Ca7Ers3sEzTa9Blof/Tl98AAAD//wMAUEsBAi0AFAAGAAgAAAAhALaD&#10;OJL+AAAA4QEAABMAAAAAAAAAAAAAAAAAAAAAAFtDb250ZW50X1R5cGVzXS54bWxQSwECLQAUAAYA&#10;CAAAACEAOP0h/9YAAACUAQAACwAAAAAAAAAAAAAAAAAvAQAAX3JlbHMvLnJlbHNQSwECLQAUAAYA&#10;CAAAACEAAJi+AI4CAACABQAADgAAAAAAAAAAAAAAAAAuAgAAZHJzL2Uyb0RvYy54bWxQSwECLQAU&#10;AAYACAAAACEABhe4sNwAAAAFAQAADwAAAAAAAAAAAAAAAADoBAAAZHJzL2Rvd25yZXYueG1sUEsF&#10;BgAAAAAEAAQA8wAAAPEFAAAAAA==&#10;" o:allowincell="f" o:allowoverlap="f" filled="f" stroked="f" strokeweight=".5pt">
              <v:textbox inset="0,0,0,0">
                <w:txbxContent>
                  <w:p w:rsidR="00350BC3" w:rsidRPr="00350BC3" w:rsidRDefault="00350BC3" w:rsidP="00350BC3">
                    <w:pPr>
                      <w:rPr>
                        <w:sz w:val="18"/>
                        <w:szCs w:val="18"/>
                      </w:rPr>
                    </w:pPr>
                    <w:r w:rsidRPr="00350BC3">
                      <w:rPr>
                        <w:noProof/>
                        <w:lang w:val="es-PE" w:eastAsia="es-PE"/>
                      </w:rPr>
                      <w:drawing>
                        <wp:inline distT="0" distB="0" distL="0" distR="0" wp14:anchorId="2611EADF" wp14:editId="186C3B77">
                          <wp:extent cx="952500" cy="4476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447675"/>
                                  </a:xfrm>
                                  <a:prstGeom prst="rect">
                                    <a:avLst/>
                                  </a:prstGeom>
                                  <a:noFill/>
                                  <a:ln>
                                    <a:noFill/>
                                  </a:ln>
                                </pic:spPr>
                              </pic:pic>
                            </a:graphicData>
                          </a:graphic>
                        </wp:inline>
                      </w:drawing>
                    </w:r>
                    <w:r w:rsidRPr="00350BC3">
                      <w:t xml:space="preserve"> </w:t>
                    </w:r>
                    <w:r>
                      <w:t xml:space="preserve">                                                 </w:t>
                    </w:r>
                    <w:r w:rsidRPr="00350BC3">
                      <w:rPr>
                        <w:sz w:val="18"/>
                        <w:szCs w:val="18"/>
                      </w:rPr>
                      <w:t>INSTITUTO DE EDUCACIÓN SUPERIOR TECNOLÓGICO PRIVADO</w:t>
                    </w:r>
                  </w:p>
                  <w:p w:rsidR="00350BC3" w:rsidRPr="00350BC3" w:rsidRDefault="00350BC3" w:rsidP="00350BC3">
                    <w:pPr>
                      <w:rPr>
                        <w:sz w:val="18"/>
                        <w:szCs w:val="18"/>
                      </w:rPr>
                    </w:pPr>
                    <w:r w:rsidRPr="00350BC3">
                      <w:rPr>
                        <w:sz w:val="18"/>
                        <w:szCs w:val="18"/>
                      </w:rPr>
                      <w:t xml:space="preserve">                                                                                                    DIRECCIÓN ACADÉMICA CARRERAS PROFESIONALES – </w:t>
                    </w:r>
                  </w:p>
                  <w:p w:rsidR="00350BC3" w:rsidRPr="00350BC3" w:rsidRDefault="00350BC3" w:rsidP="00350BC3">
                    <w:pPr>
                      <w:rPr>
                        <w:sz w:val="18"/>
                        <w:szCs w:val="18"/>
                      </w:rPr>
                    </w:pPr>
                    <w:r w:rsidRPr="00350BC3">
                      <w:rPr>
                        <w:sz w:val="18"/>
                        <w:szCs w:val="18"/>
                      </w:rPr>
                      <w:t xml:space="preserve">                                                                                                                                                  COMPUTACIÓN E INFORMÁTICA</w:t>
                    </w:r>
                  </w:p>
                </w:txbxContent>
              </v:textbox>
              <w10:wrap type="topAndBottom"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BC3" w:rsidRDefault="00350BC3">
    <w:pPr>
      <w:pStyle w:val="Encabezado"/>
    </w:pPr>
    <w:r w:rsidRPr="00C6198E">
      <w:rPr>
        <w:rFonts w:asciiTheme="majorHAnsi" w:eastAsiaTheme="majorEastAsia" w:hAnsiTheme="majorHAnsi" w:cstheme="majorBidi"/>
        <w:noProof/>
        <w:sz w:val="76"/>
        <w:szCs w:val="76"/>
        <w:lang w:val="es-PE" w:eastAsia="es-PE"/>
      </w:rPr>
      <mc:AlternateContent>
        <mc:Choice Requires="wps">
          <w:drawing>
            <wp:anchor distT="0" distB="0" distL="114300" distR="114300" simplePos="0" relativeHeight="251659264" behindDoc="0" locked="0" layoutInCell="0" allowOverlap="0" wp14:anchorId="709AC552" wp14:editId="7C90C03D">
              <wp:simplePos x="0" y="0"/>
              <wp:positionH relativeFrom="margin">
                <wp:align>center</wp:align>
              </wp:positionH>
              <wp:positionV relativeFrom="topMargin">
                <wp:align>bottom</wp:align>
              </wp:positionV>
              <wp:extent cx="6248400" cy="1343025"/>
              <wp:effectExtent l="0" t="0" r="0" b="9525"/>
              <wp:wrapTopAndBottom/>
              <wp:docPr id="4" name="Cuadro de texto 4" descr="Company contact information"/>
              <wp:cNvGraphicFramePr/>
              <a:graphic xmlns:a="http://schemas.openxmlformats.org/drawingml/2006/main">
                <a:graphicData uri="http://schemas.microsoft.com/office/word/2010/wordprocessingShape">
                  <wps:wsp>
                    <wps:cNvSpPr txBox="1"/>
                    <wps:spPr>
                      <a:xfrm>
                        <a:off x="0" y="0"/>
                        <a:ext cx="6248400" cy="1343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BC3" w:rsidRPr="00350BC3" w:rsidRDefault="00350BC3" w:rsidP="00350BC3">
                          <w:pPr>
                            <w:rPr>
                              <w:sz w:val="18"/>
                              <w:szCs w:val="18"/>
                            </w:rPr>
                          </w:pPr>
                          <w:r w:rsidRPr="00350BC3">
                            <w:rPr>
                              <w:noProof/>
                              <w:lang w:val="es-PE" w:eastAsia="es-PE"/>
                            </w:rPr>
                            <w:drawing>
                              <wp:inline distT="0" distB="0" distL="0" distR="0" wp14:anchorId="2611EADF" wp14:editId="186C3B77">
                                <wp:extent cx="952500" cy="4476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447675"/>
                                        </a:xfrm>
                                        <a:prstGeom prst="rect">
                                          <a:avLst/>
                                        </a:prstGeom>
                                        <a:noFill/>
                                        <a:ln>
                                          <a:noFill/>
                                        </a:ln>
                                      </pic:spPr>
                                    </pic:pic>
                                  </a:graphicData>
                                </a:graphic>
                              </wp:inline>
                            </w:drawing>
                          </w:r>
                          <w:r w:rsidRPr="00350BC3">
                            <w:t xml:space="preserve"> </w:t>
                          </w:r>
                          <w:r>
                            <w:t xml:space="preserve">                                                 </w:t>
                          </w:r>
                          <w:r w:rsidRPr="00350BC3">
                            <w:rPr>
                              <w:sz w:val="18"/>
                              <w:szCs w:val="18"/>
                            </w:rPr>
                            <w:t>INSTITUTO DE EDUCACIÓN SUPERIOR TECNOLÓGICO PRIVADO</w:t>
                          </w:r>
                        </w:p>
                        <w:p w:rsidR="00350BC3" w:rsidRPr="00350BC3" w:rsidRDefault="00350BC3" w:rsidP="00350BC3">
                          <w:pPr>
                            <w:rPr>
                              <w:sz w:val="18"/>
                              <w:szCs w:val="18"/>
                            </w:rPr>
                          </w:pPr>
                          <w:r w:rsidRPr="00350BC3">
                            <w:rPr>
                              <w:sz w:val="18"/>
                              <w:szCs w:val="18"/>
                            </w:rPr>
                            <w:t xml:space="preserve">                                                                                                    DIRECCIÓN ACADÉMICA CARRERAS PROFESIONALES – </w:t>
                          </w:r>
                        </w:p>
                        <w:p w:rsidR="00350BC3" w:rsidRPr="00350BC3" w:rsidRDefault="00350BC3" w:rsidP="00350BC3">
                          <w:pPr>
                            <w:rPr>
                              <w:sz w:val="18"/>
                              <w:szCs w:val="18"/>
                            </w:rPr>
                          </w:pPr>
                          <w:r w:rsidRPr="00350BC3">
                            <w:rPr>
                              <w:sz w:val="18"/>
                              <w:szCs w:val="18"/>
                            </w:rPr>
                            <w:t xml:space="preserve">                                                                                                                                                  COMPUTACIÓN E INFORMÁTICA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80400</wp14:pctWidth>
              </wp14:sizeRelH>
              <wp14:sizeRelV relativeFrom="page">
                <wp14:pctHeight>0</wp14:pctHeight>
              </wp14:sizeRelV>
            </wp:anchor>
          </w:drawing>
        </mc:Choice>
        <mc:Fallback>
          <w:pict>
            <v:shapetype w14:anchorId="709AC552" id="_x0000_t202" coordsize="21600,21600" o:spt="202" path="m,l,21600r21600,l21600,xe">
              <v:stroke joinstyle="miter"/>
              <v:path gradientshapeok="t" o:connecttype="rect"/>
            </v:shapetype>
            <v:shape id="Cuadro de texto 4" o:spid="_x0000_s1028" type="#_x0000_t202" alt="Company contact information" style="position:absolute;margin-left:0;margin-top:0;width:492pt;height:105.75pt;z-index:251659264;visibility:visible;mso-wrap-style:square;mso-width-percent:804;mso-height-percent:0;mso-wrap-distance-left:9pt;mso-wrap-distance-top:0;mso-wrap-distance-right:9pt;mso-wrap-distance-bottom:0;mso-position-horizontal:center;mso-position-horizontal-relative:margin;mso-position-vertical:bottom;mso-position-vertical-relative:top-margin-area;mso-width-percent:804;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E0jwIAAIUFAAAOAAAAZHJzL2Uyb0RvYy54bWysVF9P2zAQf5+072D5fSQtBaGKFHVFTJMQ&#10;oJWJZ9exaTTb553dJt2n39lJCmJ7YdqLc7n/d7+7u7zqrGF7haEBV/HJScmZchLqxj1X/PvjzacL&#10;zkIUrhYGnKr4QQV+tfj44bL1czWFLZhaISMnLsxbX/FtjH5eFEFulRXhBLxyJNSAVkT6xeeiRtGS&#10;d2uKaVmeFy1g7RGkCoG4172QL7J/rZWM91oHFZmpOOUW84v53aS3WFyK+TMKv23kkIb4hyysaBwF&#10;Pbq6FlGwHTZ/uLKNRAig44kEW4DWjVS5BqpmUr6pZr0VXuVaqDnBH9sU/p9bebd/QNbUFZ9x5oQl&#10;iFY7USOwWrGougiMBLUKkpq2AuuFOzAJLgoZWeN6YAj71MjWhzn5W3vyGLvP0NFAjPxAzNSfTqNN&#10;X6qckZwgORxhoGhMEvN8OruYlSSSJJuczk7L6VnyU7yYewzxiwLLElFxJJxz+8X+NsRedVRJ0Rzc&#10;NMZkrI1jLYU4PSuzwVFCzo1LuipPzeAmldSnnql4MCrpGPdNaepariAx8ryqlUG2FzRpQkrlYi4+&#10;+yXtpKUpifcYDvovWb3HuK9jjEyIHY1t4wBz9W/Srn+MKeten3r+qu5Exm7T5XE5IruB+kCAI/S7&#10;Fby8aQiUWxHig0BaJgKSDkS8p0cboObDQHG2Bfz1N37SpxknKWctLWfFw8+dQMWZ+epo+tMmjwSO&#10;xGYk3M6ugFCY0OnxMpNkgNGMpEawT3Q3likKiYSTFKvicSRXsT8RNN5SLZdZifbVi3jr1l4m1wmU&#10;NGKP3ZNAP8xhWpg7GNdWzN+MY6+bLB0sdxF0k2c19bXv4tBv2vU87cNdSsfk9X/Wermei98AAAD/&#10;/wMAUEsDBBQABgAIAAAAIQAGF7iw3AAAAAUBAAAPAAAAZHJzL2Rvd25yZXYueG1sTI9BS8NAEIXv&#10;gv9hGcGL2E2KlhizKUVREDzUquBxmx2TYHY2ZLZN8u8dvejlweMN731TrCffqSMO3AYykC4SUEhV&#10;cC3VBt5eHy4zUBwtOdsFQgMzMqzL05PC5i6M9ILHXayVlBDn1kATY59rzVWD3vIi9EiSfYbB2yh2&#10;qLUb7CjlvtPLJFlpb1uShcb2eNdg9bU7eAMfj/Uzb/lp1qN7d/28yVb3F5kx52fT5hZUxCn+HcMP&#10;vqBDKUz7cCDHqjMgj8RflewmuxK7N7BM02vQZaH/05ffAAAA//8DAFBLAQItABQABgAIAAAAIQC2&#10;gziS/gAAAOEBAAATAAAAAAAAAAAAAAAAAAAAAABbQ29udGVudF9UeXBlc10ueG1sUEsBAi0AFAAG&#10;AAgAAAAhADj9If/WAAAAlAEAAAsAAAAAAAAAAAAAAAAALwEAAF9yZWxzLy5yZWxzUEsBAi0AFAAG&#10;AAgAAAAhAEPb4TSPAgAAhQUAAA4AAAAAAAAAAAAAAAAALgIAAGRycy9lMm9Eb2MueG1sUEsBAi0A&#10;FAAGAAgAAAAhAAYXuLDcAAAABQEAAA8AAAAAAAAAAAAAAAAA6QQAAGRycy9kb3ducmV2LnhtbFBL&#10;BQYAAAAABAAEAPMAAADyBQAAAAA=&#10;" o:allowincell="f" o:allowoverlap="f" filled="f" stroked="f" strokeweight=".5pt">
              <v:textbox inset="0,0,0,0">
                <w:txbxContent>
                  <w:p w:rsidR="00350BC3" w:rsidRPr="00350BC3" w:rsidRDefault="00350BC3" w:rsidP="00350BC3">
                    <w:pPr>
                      <w:rPr>
                        <w:sz w:val="18"/>
                        <w:szCs w:val="18"/>
                      </w:rPr>
                    </w:pPr>
                    <w:r w:rsidRPr="00350BC3">
                      <w:rPr>
                        <w:noProof/>
                        <w:lang w:val="es-PE" w:eastAsia="es-PE"/>
                      </w:rPr>
                      <w:drawing>
                        <wp:inline distT="0" distB="0" distL="0" distR="0" wp14:anchorId="2611EADF" wp14:editId="186C3B77">
                          <wp:extent cx="952500" cy="4476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447675"/>
                                  </a:xfrm>
                                  <a:prstGeom prst="rect">
                                    <a:avLst/>
                                  </a:prstGeom>
                                  <a:noFill/>
                                  <a:ln>
                                    <a:noFill/>
                                  </a:ln>
                                </pic:spPr>
                              </pic:pic>
                            </a:graphicData>
                          </a:graphic>
                        </wp:inline>
                      </w:drawing>
                    </w:r>
                    <w:r w:rsidRPr="00350BC3">
                      <w:t xml:space="preserve"> </w:t>
                    </w:r>
                    <w:r>
                      <w:t xml:space="preserve">                                                 </w:t>
                    </w:r>
                    <w:r w:rsidRPr="00350BC3">
                      <w:rPr>
                        <w:sz w:val="18"/>
                        <w:szCs w:val="18"/>
                      </w:rPr>
                      <w:t>INSTITUTO DE EDUCACIÓN SUPERIOR TECNOLÓGICO PRIVADO</w:t>
                    </w:r>
                  </w:p>
                  <w:p w:rsidR="00350BC3" w:rsidRPr="00350BC3" w:rsidRDefault="00350BC3" w:rsidP="00350BC3">
                    <w:pPr>
                      <w:rPr>
                        <w:sz w:val="18"/>
                        <w:szCs w:val="18"/>
                      </w:rPr>
                    </w:pPr>
                    <w:r w:rsidRPr="00350BC3">
                      <w:rPr>
                        <w:sz w:val="18"/>
                        <w:szCs w:val="18"/>
                      </w:rPr>
                      <w:t xml:space="preserve">                                                                                                    DIRECCIÓN ACADÉMICA CARRERAS PROFESIONALES – </w:t>
                    </w:r>
                  </w:p>
                  <w:p w:rsidR="00350BC3" w:rsidRPr="00350BC3" w:rsidRDefault="00350BC3" w:rsidP="00350BC3">
                    <w:pPr>
                      <w:rPr>
                        <w:sz w:val="18"/>
                        <w:szCs w:val="18"/>
                      </w:rPr>
                    </w:pPr>
                    <w:r w:rsidRPr="00350BC3">
                      <w:rPr>
                        <w:sz w:val="18"/>
                        <w:szCs w:val="18"/>
                      </w:rPr>
                      <w:t xml:space="preserve">                                                                                                                                                  COMPUTACIÓN E INFORMÁTICA</w:t>
                    </w:r>
                  </w:p>
                </w:txbxContent>
              </v:textbox>
              <w10:wrap type="topAndBottom"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9BC" w:rsidRPr="00350BC3" w:rsidRDefault="00350BC3" w:rsidP="00350BC3">
    <w:pPr>
      <w:pStyle w:val="Encabezado"/>
    </w:pPr>
    <w:r w:rsidRPr="00C6198E">
      <w:rPr>
        <w:rFonts w:asciiTheme="majorHAnsi" w:eastAsiaTheme="majorEastAsia" w:hAnsiTheme="majorHAnsi" w:cstheme="majorBidi"/>
        <w:noProof/>
        <w:sz w:val="76"/>
        <w:szCs w:val="76"/>
        <w:lang w:val="es-PE" w:eastAsia="es-PE"/>
      </w:rPr>
      <mc:AlternateContent>
        <mc:Choice Requires="wps">
          <w:drawing>
            <wp:anchor distT="0" distB="0" distL="114300" distR="114300" simplePos="0" relativeHeight="251663360" behindDoc="0" locked="0" layoutInCell="0" allowOverlap="0" wp14:anchorId="709AC552" wp14:editId="7C90C03D">
              <wp:simplePos x="0" y="0"/>
              <wp:positionH relativeFrom="margin">
                <wp:align>center</wp:align>
              </wp:positionH>
              <wp:positionV relativeFrom="topMargin">
                <wp:posOffset>287020</wp:posOffset>
              </wp:positionV>
              <wp:extent cx="6248400" cy="1343025"/>
              <wp:effectExtent l="0" t="0" r="0" b="9525"/>
              <wp:wrapTopAndBottom/>
              <wp:docPr id="12" name="Cuadro de texto 12" descr="Company contact information"/>
              <wp:cNvGraphicFramePr/>
              <a:graphic xmlns:a="http://schemas.openxmlformats.org/drawingml/2006/main">
                <a:graphicData uri="http://schemas.microsoft.com/office/word/2010/wordprocessingShape">
                  <wps:wsp>
                    <wps:cNvSpPr txBox="1"/>
                    <wps:spPr>
                      <a:xfrm>
                        <a:off x="0" y="0"/>
                        <a:ext cx="6248400" cy="1343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BC3" w:rsidRPr="00350BC3" w:rsidRDefault="00350BC3" w:rsidP="00350BC3">
                          <w:pPr>
                            <w:rPr>
                              <w:sz w:val="18"/>
                              <w:szCs w:val="18"/>
                            </w:rPr>
                          </w:pPr>
                          <w:r w:rsidRPr="00350BC3">
                            <w:rPr>
                              <w:noProof/>
                              <w:lang w:val="es-PE" w:eastAsia="es-PE"/>
                            </w:rPr>
                            <w:drawing>
                              <wp:inline distT="0" distB="0" distL="0" distR="0" wp14:anchorId="2611EADF" wp14:editId="186C3B77">
                                <wp:extent cx="952500" cy="4476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447675"/>
                                        </a:xfrm>
                                        <a:prstGeom prst="rect">
                                          <a:avLst/>
                                        </a:prstGeom>
                                        <a:noFill/>
                                        <a:ln>
                                          <a:noFill/>
                                        </a:ln>
                                      </pic:spPr>
                                    </pic:pic>
                                  </a:graphicData>
                                </a:graphic>
                              </wp:inline>
                            </w:drawing>
                          </w:r>
                          <w:r w:rsidRPr="00350BC3">
                            <w:t xml:space="preserve"> </w:t>
                          </w:r>
                          <w:r>
                            <w:t xml:space="preserve">                                                 </w:t>
                          </w:r>
                          <w:r w:rsidRPr="00350BC3">
                            <w:rPr>
                              <w:sz w:val="18"/>
                              <w:szCs w:val="18"/>
                            </w:rPr>
                            <w:t>INSTITUTO DE EDUCACIÓN SUPERIOR TECNOLÓGICO PRIVADO</w:t>
                          </w:r>
                        </w:p>
                        <w:p w:rsidR="00350BC3" w:rsidRPr="00350BC3" w:rsidRDefault="00350BC3" w:rsidP="00350BC3">
                          <w:pPr>
                            <w:rPr>
                              <w:sz w:val="18"/>
                              <w:szCs w:val="18"/>
                            </w:rPr>
                          </w:pPr>
                          <w:r w:rsidRPr="00350BC3">
                            <w:rPr>
                              <w:sz w:val="18"/>
                              <w:szCs w:val="18"/>
                            </w:rPr>
                            <w:t xml:space="preserve">                                                                                                    DIRECCIÓN ACADÉMICA CARRERAS PROFESIONALES – </w:t>
                          </w:r>
                        </w:p>
                        <w:p w:rsidR="00350BC3" w:rsidRPr="00350BC3" w:rsidRDefault="00350BC3" w:rsidP="00350BC3">
                          <w:pPr>
                            <w:rPr>
                              <w:sz w:val="18"/>
                              <w:szCs w:val="18"/>
                            </w:rPr>
                          </w:pPr>
                          <w:r w:rsidRPr="00350BC3">
                            <w:rPr>
                              <w:sz w:val="18"/>
                              <w:szCs w:val="18"/>
                            </w:rPr>
                            <w:t xml:space="preserve">                                                                                                                                                  COMPUTACIÓN E INFORMÁTICA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80400</wp14:pctWidth>
              </wp14:sizeRelH>
              <wp14:sizeRelV relativeFrom="page">
                <wp14:pctHeight>0</wp14:pctHeight>
              </wp14:sizeRelV>
            </wp:anchor>
          </w:drawing>
        </mc:Choice>
        <mc:Fallback>
          <w:pict>
            <v:shapetype w14:anchorId="709AC552" id="_x0000_t202" coordsize="21600,21600" o:spt="202" path="m,l,21600r21600,l21600,xe">
              <v:stroke joinstyle="miter"/>
              <v:path gradientshapeok="t" o:connecttype="rect"/>
            </v:shapetype>
            <v:shape id="Cuadro de texto 12" o:spid="_x0000_s1029" type="#_x0000_t202" alt="Company contact information" style="position:absolute;margin-left:0;margin-top:22.6pt;width:492pt;height:105.75pt;z-index:251663360;visibility:visible;mso-wrap-style:square;mso-width-percent:804;mso-height-percent:0;mso-wrap-distance-left:9pt;mso-wrap-distance-top:0;mso-wrap-distance-right:9pt;mso-wrap-distance-bottom:0;mso-position-horizontal:center;mso-position-horizontal-relative:margin;mso-position-vertical:absolute;mso-position-vertical-relative:top-margin-area;mso-width-percent:804;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lBkQIAAIcFAAAOAAAAZHJzL2Uyb0RvYy54bWysVMFu2zAMvQ/YPwi6r3aStiiCOkWWosOA&#10;oi3WDj0zstQYk0RNUmJnXz9KtpOi26XDLjItkk8kH8nLq85otpM+NGgrPjkpOZNWYN3Yl4p/f7r5&#10;dMFZiGBr0Ghlxfcy8KvFxw+XrZvLKW5Q19IzArFh3rqKb2J086IIYiMNhBN00pJSoTcQ6de/FLWH&#10;ltCNLqZleV606GvnUcgQ6Pa6V/JFxldKinivVJCR6YpTbDGfPp/rdBaLS5i/eHCbRgxhwD9EYaCx&#10;9OgB6hoisK1v/oAyjfAYUMUTgaZApRohcw6UzaR8k83jBpzMuVBxgjuUKfw/WHG3e/CsqYm7KWcW&#10;DHG02kLtkdWSRdlFZElTyyCobCs0DuyeCbQRRGSN7akh9lMpWxfmhPjoCDN2n7Ej2PE+0GWqUKe8&#10;SV/KnZGeSNkfiKDnmKDL8+npxWlJKkG6yex0Vk7PEk5xdHc+xC8SDUtCxT0xnQmA3W2Ivelokl6z&#10;eNNondnWlrX0xOyszA4HDYFrm2xl7psBJqXUh56luNcy2Wj7TSqqW84gXeSOlSvt2Q6o10AIaWNO&#10;PuOSdbJSFMR7HAf7Y1Tvce7zGF8mxg7OprHoc/Zvwq5/jCGr3p5q/irvJMZu3eWGmY7MrrHeE+Ee&#10;++kKTtw0RMothPgAnsaJiKQVEe/pUBqp+DhInG3Q//rbfbKnLictZy2NZ8XDzy14yZn+aqn/0yyP&#10;gh+F9SjYrVkhsTCh5eNEFsnBRz2KyqN5ps2xTK+QCqygtyoeR3EV+yVB7S3kcpmNaGIdxFv76ESC&#10;TqSkFnvqnsG7oQ/TxNzhOLgwf9OOvW3ytLjcRlRN7tVU176KQ71p2nO3D5sprZPX/9nquD8XvwEA&#10;AP//AwBQSwMEFAAGAAgAAAAhAHVEB7TeAAAABwEAAA8AAABkcnMvZG93bnJldi54bWxMj0FLw0AQ&#10;he+C/2EZwYvYjaGNMWZSiqIgeNCq4HGbHZNgdjZkt0367x1Pepz3Hu99U65n16sDjaHzjHC1SEAR&#10;19523CC8vz1c5qBCNGxN75kQjhRgXZ2elKawfuJXOmxjo6SEQ2EQ2hiHQutQt+RMWPiBWLwvPzoT&#10;5RwbbUczSbnrdZokmXamY1lozUB3LdXf271D+HxsnsNLeDrqyX7Y4bjJs/uLHPH8bN7cgoo0x78w&#10;/OILOlTCtPN7tkH1CPJIRFiuUlDi3uRLEXYI6Sq7Bl2V+j9/9QMAAP//AwBQSwECLQAUAAYACAAA&#10;ACEAtoM4kv4AAADhAQAAEwAAAAAAAAAAAAAAAAAAAAAAW0NvbnRlbnRfVHlwZXNdLnhtbFBLAQIt&#10;ABQABgAIAAAAIQA4/SH/1gAAAJQBAAALAAAAAAAAAAAAAAAAAC8BAABfcmVscy8ucmVsc1BLAQIt&#10;ABQABgAIAAAAIQDgXGlBkQIAAIcFAAAOAAAAAAAAAAAAAAAAAC4CAABkcnMvZTJvRG9jLnhtbFBL&#10;AQItABQABgAIAAAAIQB1RAe03gAAAAcBAAAPAAAAAAAAAAAAAAAAAOsEAABkcnMvZG93bnJldi54&#10;bWxQSwUGAAAAAAQABADzAAAA9gUAAAAA&#10;" o:allowincell="f" o:allowoverlap="f" filled="f" stroked="f" strokeweight=".5pt">
              <v:textbox inset="0,0,0,0">
                <w:txbxContent>
                  <w:p w:rsidR="00350BC3" w:rsidRPr="00350BC3" w:rsidRDefault="00350BC3" w:rsidP="00350BC3">
                    <w:pPr>
                      <w:rPr>
                        <w:sz w:val="18"/>
                        <w:szCs w:val="18"/>
                      </w:rPr>
                    </w:pPr>
                    <w:r w:rsidRPr="00350BC3">
                      <w:rPr>
                        <w:noProof/>
                        <w:lang w:val="es-PE" w:eastAsia="es-PE"/>
                      </w:rPr>
                      <w:drawing>
                        <wp:inline distT="0" distB="0" distL="0" distR="0" wp14:anchorId="2611EADF" wp14:editId="186C3B77">
                          <wp:extent cx="952500" cy="4476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447675"/>
                                  </a:xfrm>
                                  <a:prstGeom prst="rect">
                                    <a:avLst/>
                                  </a:prstGeom>
                                  <a:noFill/>
                                  <a:ln>
                                    <a:noFill/>
                                  </a:ln>
                                </pic:spPr>
                              </pic:pic>
                            </a:graphicData>
                          </a:graphic>
                        </wp:inline>
                      </w:drawing>
                    </w:r>
                    <w:r w:rsidRPr="00350BC3">
                      <w:t xml:space="preserve"> </w:t>
                    </w:r>
                    <w:r>
                      <w:t xml:space="preserve">                                                 </w:t>
                    </w:r>
                    <w:r w:rsidRPr="00350BC3">
                      <w:rPr>
                        <w:sz w:val="18"/>
                        <w:szCs w:val="18"/>
                      </w:rPr>
                      <w:t>INSTITUTO DE EDUCACIÓN SUPERIOR TECNOLÓGICO PRIVADO</w:t>
                    </w:r>
                  </w:p>
                  <w:p w:rsidR="00350BC3" w:rsidRPr="00350BC3" w:rsidRDefault="00350BC3" w:rsidP="00350BC3">
                    <w:pPr>
                      <w:rPr>
                        <w:sz w:val="18"/>
                        <w:szCs w:val="18"/>
                      </w:rPr>
                    </w:pPr>
                    <w:r w:rsidRPr="00350BC3">
                      <w:rPr>
                        <w:sz w:val="18"/>
                        <w:szCs w:val="18"/>
                      </w:rPr>
                      <w:t xml:space="preserve">                                                                                                    DIRECCIÓN ACADÉMICA CARRERAS PROFESIONALES – </w:t>
                    </w:r>
                  </w:p>
                  <w:p w:rsidR="00350BC3" w:rsidRPr="00350BC3" w:rsidRDefault="00350BC3" w:rsidP="00350BC3">
                    <w:pPr>
                      <w:rPr>
                        <w:sz w:val="18"/>
                        <w:szCs w:val="18"/>
                      </w:rPr>
                    </w:pPr>
                    <w:r w:rsidRPr="00350BC3">
                      <w:rPr>
                        <w:sz w:val="18"/>
                        <w:szCs w:val="18"/>
                      </w:rPr>
                      <w:t xml:space="preserve">                                                                                                                                                  COMPUTACIÓN E INFORMÁTICA</w:t>
                    </w:r>
                  </w:p>
                </w:txbxContent>
              </v:textbox>
              <w10:wrap type="topAndBottom"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Informeanual"/>
  </w:abstractNum>
  <w:abstractNum w:abstractNumId="11" w15:restartNumberingAfterBreak="0">
    <w:nsid w:val="05180F42"/>
    <w:multiLevelType w:val="hybridMultilevel"/>
    <w:tmpl w:val="57C213CE"/>
    <w:lvl w:ilvl="0" w:tplc="2C6E00C0">
      <w:start w:val="1"/>
      <w:numFmt w:val="decimal"/>
      <w:lvlText w:val="%1."/>
      <w:lvlJc w:val="left"/>
      <w:pPr>
        <w:ind w:left="720" w:hanging="360"/>
      </w:pPr>
      <w:rPr>
        <w:color w:val="1F2123" w:themeColor="text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0D021BA"/>
    <w:multiLevelType w:val="hybridMultilevel"/>
    <w:tmpl w:val="166A65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6B65295"/>
    <w:multiLevelType w:val="hybridMultilevel"/>
    <w:tmpl w:val="A8066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F6A45"/>
    <w:multiLevelType w:val="multilevel"/>
    <w:tmpl w:val="80C0D6D2"/>
    <w:lvl w:ilvl="0">
      <w:start w:val="1"/>
      <w:numFmt w:val="decimal"/>
      <w:pStyle w:val="Listaconnmeros"/>
      <w:lvlText w:val="%1."/>
      <w:lvlJc w:val="left"/>
      <w:pPr>
        <w:ind w:left="360" w:hanging="360"/>
      </w:pPr>
      <w:rPr>
        <w:rFonts w:hint="default"/>
      </w:rPr>
    </w:lvl>
    <w:lvl w:ilvl="1">
      <w:start w:val="1"/>
      <w:numFmt w:val="decimal"/>
      <w:pStyle w:val="Listaconnmeros2"/>
      <w:suff w:val="space"/>
      <w:lvlText w:val="%1.%2"/>
      <w:lvlJc w:val="left"/>
      <w:pPr>
        <w:ind w:left="936" w:hanging="576"/>
      </w:pPr>
      <w:rPr>
        <w:rFonts w:hint="default"/>
      </w:rPr>
    </w:lvl>
    <w:lvl w:ilvl="2">
      <w:start w:val="1"/>
      <w:numFmt w:val="lowerLetter"/>
      <w:pStyle w:val="Listaconnmeros3"/>
      <w:lvlText w:val="%3."/>
      <w:lvlJc w:val="left"/>
      <w:pPr>
        <w:ind w:left="720" w:hanging="360"/>
      </w:pPr>
      <w:rPr>
        <w:rFonts w:hint="default"/>
      </w:rPr>
    </w:lvl>
    <w:lvl w:ilvl="3">
      <w:start w:val="1"/>
      <w:numFmt w:val="lowerRoman"/>
      <w:pStyle w:val="Listaconnmeros4"/>
      <w:lvlText w:val="%4."/>
      <w:lvlJc w:val="left"/>
      <w:pPr>
        <w:ind w:left="1080" w:hanging="360"/>
      </w:pPr>
      <w:rPr>
        <w:rFonts w:hint="default"/>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1961544"/>
    <w:multiLevelType w:val="hybridMultilevel"/>
    <w:tmpl w:val="203E7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D0913FF"/>
    <w:multiLevelType w:val="hybridMultilevel"/>
    <w:tmpl w:val="A9C09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18"/>
  </w:num>
  <w:num w:numId="17">
    <w:abstractNumId w:val="13"/>
  </w:num>
  <w:num w:numId="18">
    <w:abstractNumId w:val="10"/>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2"/>
  </w:num>
  <w:num w:numId="25">
    <w:abstractNumId w:val="19"/>
  </w:num>
  <w:num w:numId="26">
    <w:abstractNumId w:val="20"/>
  </w:num>
  <w:num w:numId="27">
    <w:abstractNumId w:val="15"/>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attachedTemplate r:id="rId1"/>
  <w:defaultTabStop w:val="720"/>
  <w:hyphenationZone w:val="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93C"/>
    <w:rsid w:val="00053FB6"/>
    <w:rsid w:val="00060EBB"/>
    <w:rsid w:val="00074925"/>
    <w:rsid w:val="0008192B"/>
    <w:rsid w:val="00096AA5"/>
    <w:rsid w:val="002763DB"/>
    <w:rsid w:val="00300F75"/>
    <w:rsid w:val="00305985"/>
    <w:rsid w:val="00350BC3"/>
    <w:rsid w:val="003707B2"/>
    <w:rsid w:val="003B68B1"/>
    <w:rsid w:val="00412EA5"/>
    <w:rsid w:val="00533BCE"/>
    <w:rsid w:val="00622072"/>
    <w:rsid w:val="00640AAA"/>
    <w:rsid w:val="006822D9"/>
    <w:rsid w:val="006C4F2D"/>
    <w:rsid w:val="007B4285"/>
    <w:rsid w:val="00822D70"/>
    <w:rsid w:val="00834B24"/>
    <w:rsid w:val="00852582"/>
    <w:rsid w:val="00894876"/>
    <w:rsid w:val="00936878"/>
    <w:rsid w:val="00944C47"/>
    <w:rsid w:val="00A33E56"/>
    <w:rsid w:val="00AB731E"/>
    <w:rsid w:val="00B076EF"/>
    <w:rsid w:val="00B43BB8"/>
    <w:rsid w:val="00BB293C"/>
    <w:rsid w:val="00BC5A4F"/>
    <w:rsid w:val="00BD0FBB"/>
    <w:rsid w:val="00BE2A6D"/>
    <w:rsid w:val="00C6198E"/>
    <w:rsid w:val="00CA3D6D"/>
    <w:rsid w:val="00CD42CF"/>
    <w:rsid w:val="00D018E0"/>
    <w:rsid w:val="00DA5CDC"/>
    <w:rsid w:val="00DC1983"/>
    <w:rsid w:val="00DC2D25"/>
    <w:rsid w:val="00E21F53"/>
    <w:rsid w:val="00E9519E"/>
    <w:rsid w:val="00F02A99"/>
    <w:rsid w:val="00F234F0"/>
    <w:rsid w:val="00F239BC"/>
    <w:rsid w:val="00F63A90"/>
    <w:rsid w:val="00FD2F0D"/>
    <w:rsid w:val="00FD542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281B7D"/>
  <w15:docId w15:val="{F5175557-74D2-4790-8D86-477DEF16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s-E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tulo1">
    <w:name w:val="heading 1"/>
    <w:basedOn w:val="Normal"/>
    <w:next w:val="Normal"/>
    <w:link w:val="Ttulo1Car"/>
    <w:uiPriority w:val="1"/>
    <w:qFormat/>
    <w:pPr>
      <w:pageBreakBefore/>
      <w:spacing w:before="0" w:after="360" w:line="240" w:lineRule="auto"/>
      <w:ind w:left="-360" w:right="-360"/>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color w:val="7E97AD" w:themeColor="accent1"/>
      <w:sz w:val="28"/>
    </w:rPr>
  </w:style>
  <w:style w:type="character" w:customStyle="1" w:styleId="CitaCar">
    <w:name w:val="Cita Car"/>
    <w:basedOn w:val="Fuentedeprrafopredeter"/>
    <w:link w:val="Cita"/>
    <w:uiPriority w:val="9"/>
    <w:rPr>
      <w:i/>
      <w:iCs/>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contextualSpacing/>
    </w:pPr>
  </w:style>
  <w:style w:type="paragraph" w:styleId="Listaconnmeros2">
    <w:name w:val="List Number 2"/>
    <w:basedOn w:val="Normal"/>
    <w:uiPriority w:val="1"/>
    <w:unhideWhenUsed/>
    <w:qFormat/>
    <w:pPr>
      <w:numPr>
        <w:ilvl w:val="1"/>
        <w:numId w:val="19"/>
      </w:numPr>
      <w:contextualSpacing/>
    </w:pPr>
  </w:style>
  <w:style w:type="paragraph" w:styleId="Listaconnmeros3">
    <w:name w:val="List Number 3"/>
    <w:basedOn w:val="Normal"/>
    <w:uiPriority w:val="18"/>
    <w:unhideWhenUsed/>
    <w:qFormat/>
    <w:pPr>
      <w:numPr>
        <w:ilvl w:val="2"/>
        <w:numId w:val="19"/>
      </w:numPr>
      <w:contextualSpacing/>
    </w:p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unhideWhenUsed/>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9"/>
    <w:unhideWhenUsed/>
    <w:qFormat/>
    <w:pPr>
      <w:spacing w:before="720" w:after="0" w:line="312" w:lineRule="auto"/>
      <w:contextualSpacing/>
    </w:pPr>
  </w:style>
  <w:style w:type="character" w:customStyle="1" w:styleId="FirmaCar">
    <w:name w:val="Firma Car"/>
    <w:basedOn w:val="Fuentedeprrafopredeter"/>
    <w:link w:val="Firma"/>
    <w:uiPriority w:val="9"/>
    <w:rPr>
      <w:kern w:val="20"/>
    </w:rPr>
  </w:style>
  <w:style w:type="character" w:styleId="Textoennegrita">
    <w:name w:val="Strong"/>
    <w:basedOn w:val="Fuentedeprrafopredeter"/>
    <w:uiPriority w:val="22"/>
    <w:unhideWhenUsed/>
    <w:qFormat/>
    <w:rPr>
      <w:b/>
      <w:bCs/>
    </w:rPr>
  </w:style>
  <w:style w:type="paragraph" w:styleId="Subttulo">
    <w:name w:val="Subtitle"/>
    <w:basedOn w:val="Normal"/>
    <w:next w:val="Normal"/>
    <w:link w:val="Subttulo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64"/>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tuloCar">
    <w:name w:val="Título Car"/>
    <w:basedOn w:val="Fuentedeprrafopredeter"/>
    <w:link w:val="Ttulo"/>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Decimalesdeltextodelatabla">
    <w:name w:val="Decimales del texto de la tabla"/>
    <w:basedOn w:val="Normal"/>
    <w:uiPriority w:val="1"/>
    <w:qFormat/>
    <w:pPr>
      <w:tabs>
        <w:tab w:val="decimal" w:pos="1252"/>
      </w:tabs>
      <w:spacing w:before="60" w:after="60" w:line="240" w:lineRule="auto"/>
      <w:ind w:left="144" w:right="144"/>
    </w:pPr>
  </w:style>
  <w:style w:type="table" w:customStyle="1" w:styleId="Tablafinanciera">
    <w:name w:val="Tabla financiera"/>
    <w:basedOn w:val="Tabla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19"/>
    <w:qFormat/>
    <w:pPr>
      <w:spacing w:before="360" w:after="600"/>
      <w:ind w:left="144" w:right="144"/>
    </w:pPr>
    <w:rPr>
      <w:i/>
      <w:iCs/>
      <w:color w:val="7F7F7F" w:themeColor="text1" w:themeTint="80"/>
      <w:sz w:val="28"/>
    </w:rPr>
  </w:style>
  <w:style w:type="paragraph" w:customStyle="1" w:styleId="Textodelatabla">
    <w:name w:val="Texto de la tabla"/>
    <w:basedOn w:val="Normal"/>
    <w:uiPriority w:val="9"/>
    <w:qFormat/>
    <w:pPr>
      <w:spacing w:before="60" w:after="60" w:line="240" w:lineRule="auto"/>
      <w:ind w:left="144" w:right="144"/>
    </w:pPr>
  </w:style>
  <w:style w:type="paragraph" w:customStyle="1" w:styleId="Encabezadoinversodelatabla">
    <w:name w:val="Encabezado inverso de la tabla"/>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E865E04A7145DDB0B161CFCF2DD26D"/>
        <w:category>
          <w:name w:val="General"/>
          <w:gallery w:val="placeholder"/>
        </w:category>
        <w:types>
          <w:type w:val="bbPlcHdr"/>
        </w:types>
        <w:behaviors>
          <w:behavior w:val="content"/>
        </w:behaviors>
        <w:guid w:val="{B6C02C2A-51C6-43F4-890F-3D3BF67E72A1}"/>
      </w:docPartPr>
      <w:docPartBody>
        <w:p w:rsidR="000F33A0" w:rsidRDefault="00E822C0">
          <w:pPr>
            <w:pStyle w:val="92E865E04A7145DDB0B161CFCF2DD26D"/>
          </w:pPr>
          <w:r>
            <w:t>Informe anual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GGothicM">
    <w:altName w:val="Adobe Fangsong Std R"/>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GMinchoB">
    <w:altName w:val="Adobe Fangsong Std R"/>
    <w:panose1 w:val="00000000000000000000"/>
    <w:charset w:val="8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2C0"/>
    <w:rsid w:val="000F33A0"/>
    <w:rsid w:val="009E356B"/>
    <w:rsid w:val="00DA50D0"/>
    <w:rsid w:val="00E822C0"/>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7F177F247D94855943DD7728314BABF">
    <w:name w:val="87F177F247D94855943DD7728314BABF"/>
  </w:style>
  <w:style w:type="paragraph" w:customStyle="1" w:styleId="8D46919096224CF3A71C33C7303853F5">
    <w:name w:val="8D46919096224CF3A71C33C7303853F5"/>
  </w:style>
  <w:style w:type="paragraph" w:customStyle="1" w:styleId="4ADF502F617D40F3976C66A2E303FFAE">
    <w:name w:val="4ADF502F617D40F3976C66A2E303FFAE"/>
  </w:style>
  <w:style w:type="paragraph" w:customStyle="1" w:styleId="B404064F5280475EA31EAB5200D22A26">
    <w:name w:val="B404064F5280475EA31EAB5200D22A26"/>
  </w:style>
  <w:style w:type="paragraph" w:customStyle="1" w:styleId="BA545046495E497390371848C811D1D2">
    <w:name w:val="BA545046495E497390371848C811D1D2"/>
  </w:style>
  <w:style w:type="paragraph" w:customStyle="1" w:styleId="5DB350057934485BB6C612B5B442FE94">
    <w:name w:val="5DB350057934485BB6C612B5B442FE94"/>
  </w:style>
  <w:style w:type="paragraph" w:customStyle="1" w:styleId="CE7DA6641FDD4CEF98FF34BD5BD4959B">
    <w:name w:val="CE7DA6641FDD4CEF98FF34BD5BD4959B"/>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eastAsia="ja-JP"/>
    </w:rPr>
  </w:style>
  <w:style w:type="paragraph" w:customStyle="1" w:styleId="75D4BFAEDA794DAE99660784CDBBF0E1">
    <w:name w:val="75D4BFAEDA794DAE99660784CDBBF0E1"/>
  </w:style>
  <w:style w:type="paragraph" w:customStyle="1" w:styleId="90AD937E22CF4B11847DCF1F3D0249F7">
    <w:name w:val="90AD937E22CF4B11847DCF1F3D0249F7"/>
  </w:style>
  <w:style w:type="paragraph" w:customStyle="1" w:styleId="BFA148A6FCF0449F9BE5F5ACFF2D4108">
    <w:name w:val="BFA148A6FCF0449F9BE5F5ACFF2D4108"/>
  </w:style>
  <w:style w:type="paragraph" w:customStyle="1" w:styleId="E574A1B4C73E45BCB33710AFC972ED45">
    <w:name w:val="E574A1B4C73E45BCB33710AFC972ED45"/>
  </w:style>
  <w:style w:type="paragraph" w:customStyle="1" w:styleId="CDBC137036E9475A9D0BC8054E0AF9C7">
    <w:name w:val="CDBC137036E9475A9D0BC8054E0AF9C7"/>
  </w:style>
  <w:style w:type="paragraph" w:customStyle="1" w:styleId="4D5F1369D93040CA99B80F9E3CA512EF">
    <w:name w:val="4D5F1369D93040CA99B80F9E3CA512EF"/>
  </w:style>
  <w:style w:type="paragraph" w:customStyle="1" w:styleId="26EDAF6A5C914FF19D92F9BF142A5EB1">
    <w:name w:val="26EDAF6A5C914FF19D92F9BF142A5EB1"/>
  </w:style>
  <w:style w:type="paragraph" w:customStyle="1" w:styleId="52C229A3647D4D66A60E4FF456FE5AFA">
    <w:name w:val="52C229A3647D4D66A60E4FF456FE5AFA"/>
  </w:style>
  <w:style w:type="paragraph" w:customStyle="1" w:styleId="D41E14099396490C979F9C2C78C1628A">
    <w:name w:val="D41E14099396490C979F9C2C78C1628A"/>
  </w:style>
  <w:style w:type="paragraph" w:customStyle="1" w:styleId="00E1322048E340D5AFAFBAD9335DF57C">
    <w:name w:val="00E1322048E340D5AFAFBAD9335DF57C"/>
  </w:style>
  <w:style w:type="paragraph" w:customStyle="1" w:styleId="1F965E97050F4DF99A256DDA15E5520A">
    <w:name w:val="1F965E97050F4DF99A256DDA15E5520A"/>
  </w:style>
  <w:style w:type="paragraph" w:customStyle="1" w:styleId="F181CA2203174440801DC9C1523E6C6E">
    <w:name w:val="F181CA2203174440801DC9C1523E6C6E"/>
  </w:style>
  <w:style w:type="paragraph" w:customStyle="1" w:styleId="21AC565CBF584000BC85A09287883C80">
    <w:name w:val="21AC565CBF584000BC85A09287883C80"/>
  </w:style>
  <w:style w:type="paragraph" w:customStyle="1" w:styleId="54B59ABA24B540689CE1671235F3368C">
    <w:name w:val="54B59ABA24B540689CE1671235F3368C"/>
  </w:style>
  <w:style w:type="paragraph" w:customStyle="1" w:styleId="AC79FC4165DA4D518037E0B8E6FFE1A9">
    <w:name w:val="AC79FC4165DA4D518037E0B8E6FFE1A9"/>
  </w:style>
  <w:style w:type="paragraph" w:customStyle="1" w:styleId="043891C6B766482582C36E82B5C16884">
    <w:name w:val="043891C6B766482582C36E82B5C16884"/>
  </w:style>
  <w:style w:type="paragraph" w:customStyle="1" w:styleId="44AC642E1AA0457AB25CFD4305373FEC">
    <w:name w:val="44AC642E1AA0457AB25CFD4305373FEC"/>
  </w:style>
  <w:style w:type="paragraph" w:customStyle="1" w:styleId="92E865E04A7145DDB0B161CFCF2DD26D">
    <w:name w:val="92E865E04A7145DDB0B161CFCF2DD26D"/>
  </w:style>
  <w:style w:type="paragraph" w:customStyle="1" w:styleId="0DDDE89064204A0E83AC52FAE73969EE">
    <w:name w:val="0DDDE89064204A0E83AC52FAE73969EE"/>
  </w:style>
  <w:style w:type="paragraph" w:customStyle="1" w:styleId="DED0695A9D8648C794427F9CB4E30334">
    <w:name w:val="DED0695A9D8648C794427F9CB4E303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097B55-07F4-482B-9EEE-BAC94948CAB3}">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6A91073B-F87A-450C-B20C-D9CECE299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12</TotalTime>
  <Pages>6</Pages>
  <Words>366</Words>
  <Characters>2013</Characters>
  <Application>Microsoft Office Word</Application>
  <DocSecurity>0</DocSecurity>
  <Lines>16</Lines>
  <Paragraphs>4</Paragraphs>
  <ScaleCrop>false</ScaleCrop>
  <HeadingPairs>
    <vt:vector size="4" baseType="variant">
      <vt:variant>
        <vt:lpstr>Título</vt:lpstr>
      </vt:variant>
      <vt:variant>
        <vt:i4>1</vt:i4>
      </vt:variant>
      <vt:variant>
        <vt:lpstr>Encabezados</vt:lpstr>
      </vt:variant>
      <vt:variant>
        <vt:i4>20</vt:i4>
      </vt:variant>
    </vt:vector>
  </HeadingPairs>
  <TitlesOfParts>
    <vt:vector size="21" baseType="lpstr">
      <vt:lpstr>Proyecto  bolsa de trabajo</vt:lpstr>
      <vt:lpstr>Para nuestros accionistas</vt:lpstr>
      <vt:lpstr>    Elementos estratégicos destacados</vt:lpstr>
      <vt:lpstr>    Elementos financieros destacados</vt:lpstr>
      <vt:lpstr>    Aspectos operativos destacados</vt:lpstr>
      <vt:lpstr>    Perspectivas</vt:lpstr>
      <vt:lpstr>Resumen financiero</vt:lpstr>
      <vt:lpstr>Informes financieros</vt:lpstr>
      <vt:lpstr>    Informe de posición financiera</vt:lpstr>
      <vt:lpstr>    Informe de ingresos globales (beneficios y pérdidas)</vt:lpstr>
      <vt:lpstr>    Informe de cambios en participaciones</vt:lpstr>
      <vt:lpstr>    Informe de flujos de efectivo</vt:lpstr>
      <vt:lpstr>Notas de informes financieros</vt:lpstr>
      <vt:lpstr>    Cuentas</vt:lpstr>
      <vt:lpstr>    Deuda</vt:lpstr>
      <vt:lpstr>    Continuidad de la explotación</vt:lpstr>
      <vt:lpstr>    Pasivo contingente</vt:lpstr>
      <vt:lpstr>    Conclusiones</vt:lpstr>
      <vt:lpstr>Informe de auditor independiente</vt:lpstr>
      <vt:lpstr>Información de contacto</vt:lpstr>
      <vt:lpstr>Información de la compañía</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bolsa de trabajo</dc:title>
  <dc:creator>Administrador</dc:creator>
  <cp:keywords/>
  <cp:lastModifiedBy>usrcdimi</cp:lastModifiedBy>
  <cp:revision>4</cp:revision>
  <dcterms:created xsi:type="dcterms:W3CDTF">2017-12-10T03:43:00Z</dcterms:created>
  <dcterms:modified xsi:type="dcterms:W3CDTF">2018-06-12T00:02:00Z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