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411C3185" w:rsidR="006E0E0A" w:rsidRPr="00006846" w:rsidRDefault="00006846" w:rsidP="006E0E0A">
      <w:pPr>
        <w:pStyle w:val="SemEspaamento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 w:rsidRPr="00006846"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GPE</w:t>
      </w:r>
    </w:p>
    <w:p w14:paraId="4151BD1F" w14:textId="5AAEE3F0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1E43346C" w:rsidR="006E668C" w:rsidRPr="00D67374" w:rsidRDefault="009F0670" w:rsidP="00D56ACC">
      <w:pPr>
        <w:jc w:val="right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t>G</w:t>
      </w:r>
      <w:r w:rsidR="00006846">
        <w:rPr>
          <w:b/>
          <w:bCs/>
          <w:sz w:val="28"/>
          <w:szCs w:val="28"/>
        </w:rPr>
        <w:t>PE004</w:t>
      </w:r>
      <w:r w:rsidR="006E668C" w:rsidRPr="00D67374">
        <w:rPr>
          <w:b/>
          <w:bCs/>
          <w:sz w:val="28"/>
          <w:szCs w:val="28"/>
        </w:rPr>
        <w:t xml:space="preserve"> – </w:t>
      </w:r>
      <w:r w:rsidR="00006846">
        <w:rPr>
          <w:b/>
          <w:bCs/>
          <w:sz w:val="28"/>
          <w:szCs w:val="28"/>
        </w:rPr>
        <w:t>Manter Evento</w:t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29B6B023" w14:textId="186F9B8A" w:rsidR="00D56ACC" w:rsidRPr="00D67374" w:rsidRDefault="00006846" w:rsidP="009F0670">
            <w:pPr>
              <w:spacing w:before="0"/>
              <w:jc w:val="center"/>
            </w:pPr>
            <w:r>
              <w:rPr>
                <w:szCs w:val="18"/>
              </w:rPr>
              <w:t>03/10/2025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0DEA80B0" w14:textId="680225C8" w:rsidR="00D56ACC" w:rsidRPr="00D67374" w:rsidRDefault="009F0670" w:rsidP="007C1EAE">
            <w:pPr>
              <w:spacing w:before="0"/>
              <w:jc w:val="center"/>
            </w:pPr>
            <w:r w:rsidRPr="00D67374">
              <w:t>PHL TI</w:t>
            </w:r>
          </w:p>
        </w:tc>
      </w:tr>
      <w:tr w:rsidR="00D56ACC" w:rsidRPr="00D67374" w14:paraId="00CFDEF2" w14:textId="77777777" w:rsidTr="00D56ACC">
        <w:tc>
          <w:tcPr>
            <w:tcW w:w="1077" w:type="dxa"/>
            <w:vAlign w:val="center"/>
          </w:tcPr>
          <w:p w14:paraId="5346351A" w14:textId="28038946" w:rsidR="00D56ACC" w:rsidRPr="00D67374" w:rsidRDefault="007C6D3D" w:rsidP="007C1EAE">
            <w:pPr>
              <w:spacing w:before="0"/>
              <w:jc w:val="center"/>
            </w:pPr>
            <w:r>
              <w:t>1.1</w:t>
            </w:r>
          </w:p>
        </w:tc>
        <w:tc>
          <w:tcPr>
            <w:tcW w:w="1367" w:type="dxa"/>
            <w:vAlign w:val="center"/>
          </w:tcPr>
          <w:p w14:paraId="476FFE09" w14:textId="5998CD26" w:rsidR="00D56ACC" w:rsidRPr="00D67374" w:rsidRDefault="007C6D3D" w:rsidP="009F0670">
            <w:pPr>
              <w:spacing w:before="0"/>
              <w:jc w:val="center"/>
            </w:pPr>
            <w:r>
              <w:t>16/12/2025</w:t>
            </w:r>
          </w:p>
        </w:tc>
        <w:tc>
          <w:tcPr>
            <w:tcW w:w="5616" w:type="dxa"/>
            <w:vAlign w:val="center"/>
          </w:tcPr>
          <w:p w14:paraId="2E718613" w14:textId="2B95FE42" w:rsidR="003350C2" w:rsidRPr="00D67374" w:rsidRDefault="007C6D3D" w:rsidP="00D86A31">
            <w:pPr>
              <w:spacing w:before="0"/>
            </w:pPr>
            <w:r>
              <w:t>Alterar a composição e disposição da mesa [</w:t>
            </w:r>
            <w:r w:rsidRPr="007C6D3D">
              <w:t>DTIC25148-32</w:t>
            </w:r>
            <w:r>
              <w:t>]</w:t>
            </w:r>
          </w:p>
        </w:tc>
        <w:tc>
          <w:tcPr>
            <w:tcW w:w="1568" w:type="dxa"/>
            <w:vAlign w:val="center"/>
          </w:tcPr>
          <w:p w14:paraId="54314278" w14:textId="2C5855EC" w:rsidR="00D56ACC" w:rsidRPr="00D67374" w:rsidRDefault="007C6D3D" w:rsidP="007C1EAE">
            <w:pPr>
              <w:spacing w:before="0"/>
              <w:jc w:val="center"/>
            </w:pPr>
            <w:r>
              <w:t>PHLTI</w:t>
            </w:r>
          </w:p>
        </w:tc>
      </w:tr>
      <w:tr w:rsidR="00EB4695" w:rsidRPr="00D67374" w14:paraId="7BFA2998" w14:textId="77777777" w:rsidTr="00D56ACC">
        <w:tc>
          <w:tcPr>
            <w:tcW w:w="1077" w:type="dxa"/>
            <w:vAlign w:val="center"/>
          </w:tcPr>
          <w:p w14:paraId="2274B99A" w14:textId="75BD5AB9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3010256" w14:textId="22782202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08C3A2B1" w14:textId="4D526BCC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45271B" w14:textId="30E37E7C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0292F5F6" w14:textId="77777777" w:rsidTr="00D56ACC">
        <w:tc>
          <w:tcPr>
            <w:tcW w:w="1077" w:type="dxa"/>
            <w:vAlign w:val="center"/>
          </w:tcPr>
          <w:p w14:paraId="3EC5D204" w14:textId="530E7E69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616C323" w14:textId="1121A6F3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7248EDD4" w14:textId="3AEF8081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72D8CF3B" w14:textId="41C210CF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5838F0A6" w14:textId="71F11818" w:rsidR="00EF6204" w:rsidRPr="00D67374" w:rsidRDefault="00006846" w:rsidP="00EF6204">
      <w:pPr>
        <w:rPr>
          <w:szCs w:val="18"/>
        </w:rPr>
      </w:pPr>
      <w:r>
        <w:rPr>
          <w:szCs w:val="18"/>
        </w:rPr>
        <w:t>As funcionalidades descritas neste documento</w:t>
      </w:r>
      <w:r w:rsidR="00EF6204" w:rsidRPr="00D67374">
        <w:rPr>
          <w:szCs w:val="18"/>
        </w:rPr>
        <w:t xml:space="preserve"> permite</w:t>
      </w:r>
      <w:r w:rsidR="00E42A26">
        <w:rPr>
          <w:szCs w:val="18"/>
        </w:rPr>
        <w:t>m</w:t>
      </w:r>
      <w:r w:rsidR="00EF6204" w:rsidRPr="00D67374">
        <w:rPr>
          <w:szCs w:val="18"/>
        </w:rPr>
        <w:t xml:space="preserve"> ao usuário </w:t>
      </w:r>
      <w:r>
        <w:rPr>
          <w:szCs w:val="18"/>
        </w:rPr>
        <w:t>realizar a gestão dos eventos, como a inclusão, edição, lista de participantes e check</w:t>
      </w:r>
      <w:r w:rsidR="00526BE8">
        <w:rPr>
          <w:szCs w:val="18"/>
        </w:rPr>
        <w:t>-</w:t>
      </w:r>
      <w:r>
        <w:rPr>
          <w:szCs w:val="18"/>
        </w:rPr>
        <w:t>in durante a realização.</w:t>
      </w:r>
    </w:p>
    <w:p w14:paraId="722A2B87" w14:textId="77777777" w:rsidR="00EF6204" w:rsidRPr="00D67374" w:rsidRDefault="00EF6204" w:rsidP="00EF6204">
      <w:pPr>
        <w:rPr>
          <w:szCs w:val="18"/>
        </w:rPr>
      </w:pP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3EFEF20C" w14:textId="0FC8FCEA" w:rsidR="00EF6204" w:rsidRDefault="00006846" w:rsidP="00EF6204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Pesquisar Eventos</w:t>
      </w:r>
    </w:p>
    <w:p w14:paraId="69F3ACB3" w14:textId="4275C509" w:rsidR="0041475C" w:rsidRDefault="0041475C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 w:rsidRPr="00FC0C9D">
        <w:rPr>
          <w:b w:val="0"/>
          <w:sz w:val="20"/>
          <w:szCs w:val="20"/>
          <w:u w:val="none"/>
        </w:rPr>
        <w:t xml:space="preserve">Esta funcionalidade permite </w:t>
      </w:r>
      <w:r w:rsidR="00006846">
        <w:rPr>
          <w:b w:val="0"/>
          <w:sz w:val="20"/>
          <w:szCs w:val="20"/>
          <w:u w:val="none"/>
        </w:rPr>
        <w:t>realizar a pesquisa dos eventos cadastrados.</w:t>
      </w:r>
    </w:p>
    <w:p w14:paraId="257AE5F1" w14:textId="41BAF84D" w:rsidR="00006846" w:rsidRDefault="00006846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>A pesquisa pode ser realizada usando um ou várias opções de filtro, como nome do evento, local e período de realização entre outros.</w:t>
      </w:r>
    </w:p>
    <w:p w14:paraId="3CD2C0ED" w14:textId="3DB47686" w:rsidR="00006846" w:rsidRDefault="00006846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>A partir do resultado, é possível realizar a gestão de cada evento retornado</w:t>
      </w:r>
      <w:r w:rsidR="00B13E4D">
        <w:rPr>
          <w:b w:val="0"/>
          <w:sz w:val="20"/>
          <w:szCs w:val="20"/>
          <w:u w:val="none"/>
        </w:rPr>
        <w:t>.</w:t>
      </w:r>
    </w:p>
    <w:p w14:paraId="1359238C" w14:textId="2465FC10" w:rsidR="00B13E4D" w:rsidRPr="00FC0C9D" w:rsidRDefault="00B13E4D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>Esta funcionalidade pode ser acessada através da opção de menu Eventos &gt;&gt; Cadastro.</w:t>
      </w:r>
    </w:p>
    <w:p w14:paraId="0A234A2A" w14:textId="77777777" w:rsidR="00D67374" w:rsidRPr="00D67374" w:rsidRDefault="00D67374" w:rsidP="00AB621C">
      <w:pPr>
        <w:rPr>
          <w:szCs w:val="18"/>
        </w:rPr>
      </w:pPr>
    </w:p>
    <w:p w14:paraId="4D33CDF2" w14:textId="034F7D99" w:rsidR="0041475C" w:rsidRDefault="00B13E4D" w:rsidP="0041475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Incluir</w:t>
      </w:r>
      <w:r w:rsidR="00E42A26">
        <w:rPr>
          <w:sz w:val="20"/>
          <w:szCs w:val="20"/>
          <w:u w:val="none"/>
        </w:rPr>
        <w:t xml:space="preserve"> </w:t>
      </w:r>
      <w:r>
        <w:rPr>
          <w:sz w:val="20"/>
          <w:szCs w:val="20"/>
          <w:u w:val="none"/>
        </w:rPr>
        <w:t>Evento</w:t>
      </w:r>
    </w:p>
    <w:p w14:paraId="57925FE2" w14:textId="5E1B7F86" w:rsidR="00E42A26" w:rsidRDefault="0041475C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 xml:space="preserve">Esta funcionalidade permite </w:t>
      </w:r>
      <w:r w:rsidR="00E42A26">
        <w:rPr>
          <w:color w:val="404040" w:themeColor="text1" w:themeTint="BF"/>
          <w:sz w:val="20"/>
          <w:szCs w:val="20"/>
        </w:rPr>
        <w:t>realizar a inclusão de um novo evento.</w:t>
      </w:r>
    </w:p>
    <w:p w14:paraId="3A47FE51" w14:textId="3185D0F3" w:rsidR="00E42A26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inclusão de evento é realizada a partir de dados simples, como nome, local, data e quantidade de participantes, entre outros.</w:t>
      </w:r>
    </w:p>
    <w:p w14:paraId="299DE9D7" w14:textId="51038F74" w:rsidR="00E42A26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Após a inclusão, é possível realizar a gestão do evento, de forma a gerenciar os participantes convidados e configurar as regras de classificação dos participantes.</w:t>
      </w:r>
    </w:p>
    <w:p w14:paraId="040009A4" w14:textId="7DEE2F45" w:rsidR="00906C91" w:rsidRDefault="00E42A26" w:rsidP="00E42A26">
      <w:pPr>
        <w:spacing w:before="0" w:after="160" w:line="259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“Adicionar”, na tela de pesquisa de eventos.</w:t>
      </w:r>
    </w:p>
    <w:p w14:paraId="715139D4" w14:textId="77777777" w:rsidR="0081494F" w:rsidRPr="006D5E92" w:rsidRDefault="0081494F" w:rsidP="00906C91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</w:p>
    <w:p w14:paraId="75648821" w14:textId="3E7E7D5B" w:rsidR="0081494F" w:rsidRDefault="00B13E4D" w:rsidP="0081494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Editar Evento</w:t>
      </w:r>
    </w:p>
    <w:p w14:paraId="78E380D3" w14:textId="7EAA6F04" w:rsidR="00E42A26" w:rsidRPr="00E42A26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E42A26">
        <w:rPr>
          <w:color w:val="404040" w:themeColor="text1" w:themeTint="BF"/>
          <w:sz w:val="20"/>
          <w:szCs w:val="20"/>
        </w:rPr>
        <w:t xml:space="preserve">Esta funcionalidade permite realizar a </w:t>
      </w:r>
      <w:r>
        <w:rPr>
          <w:color w:val="404040" w:themeColor="text1" w:themeTint="BF"/>
          <w:sz w:val="20"/>
          <w:szCs w:val="20"/>
        </w:rPr>
        <w:t>edição</w:t>
      </w:r>
      <w:r w:rsidRPr="00E42A26">
        <w:rPr>
          <w:color w:val="404040" w:themeColor="text1" w:themeTint="BF"/>
          <w:sz w:val="20"/>
          <w:szCs w:val="20"/>
        </w:rPr>
        <w:t xml:space="preserve"> de um evento.</w:t>
      </w:r>
    </w:p>
    <w:p w14:paraId="41B383AA" w14:textId="77777777" w:rsidR="00E42A26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Durante a edição de um determinado evento, todos os dados podem ser editados, inclusive o nome.</w:t>
      </w:r>
    </w:p>
    <w:p w14:paraId="4AD213FD" w14:textId="315DAE36" w:rsidR="00E42A26" w:rsidRPr="00E42A26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edição consiste em alterar os dados básicos do cadastro. Os participantes, check</w:t>
      </w:r>
      <w:r w:rsidR="00526BE8">
        <w:rPr>
          <w:color w:val="404040" w:themeColor="text1" w:themeTint="BF"/>
          <w:sz w:val="20"/>
          <w:szCs w:val="20"/>
        </w:rPr>
        <w:t>-</w:t>
      </w:r>
      <w:r>
        <w:rPr>
          <w:color w:val="404040" w:themeColor="text1" w:themeTint="BF"/>
          <w:sz w:val="20"/>
          <w:szCs w:val="20"/>
        </w:rPr>
        <w:t>in e demais funcionalidades relacionadas à administração do evento é realizada por outras funcionalidades.</w:t>
      </w:r>
    </w:p>
    <w:p w14:paraId="2A34EA9E" w14:textId="3C026853" w:rsidR="00B62B50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E42A26">
        <w:rPr>
          <w:color w:val="404040" w:themeColor="text1" w:themeTint="BF"/>
          <w:sz w:val="20"/>
          <w:szCs w:val="20"/>
        </w:rPr>
        <w:t>Esta funcionalidade pode ser acessada através da opção “</w:t>
      </w:r>
      <w:r>
        <w:rPr>
          <w:color w:val="404040" w:themeColor="text1" w:themeTint="BF"/>
          <w:sz w:val="20"/>
          <w:szCs w:val="20"/>
        </w:rPr>
        <w:t>Editar evento</w:t>
      </w:r>
      <w:r w:rsidRPr="00E42A26">
        <w:rPr>
          <w:color w:val="404040" w:themeColor="text1" w:themeTint="BF"/>
          <w:sz w:val="20"/>
          <w:szCs w:val="20"/>
        </w:rPr>
        <w:t xml:space="preserve">”, </w:t>
      </w:r>
      <w:r>
        <w:rPr>
          <w:color w:val="404040" w:themeColor="text1" w:themeTint="BF"/>
          <w:sz w:val="20"/>
          <w:szCs w:val="20"/>
        </w:rPr>
        <w:t>disponível em cada registro após realizar uma pesquisa.</w:t>
      </w:r>
    </w:p>
    <w:p w14:paraId="2F65C026" w14:textId="77777777" w:rsidR="00E42A26" w:rsidRPr="006D5E92" w:rsidRDefault="00E42A26" w:rsidP="00E42A26">
      <w:pPr>
        <w:spacing w:before="0" w:after="160" w:line="259" w:lineRule="auto"/>
        <w:rPr>
          <w:sz w:val="20"/>
          <w:szCs w:val="20"/>
        </w:rPr>
      </w:pPr>
    </w:p>
    <w:p w14:paraId="2B57C26F" w14:textId="2B647B88" w:rsidR="00B62B50" w:rsidRDefault="00B13E4D" w:rsidP="00B62B5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Evento</w:t>
      </w:r>
    </w:p>
    <w:p w14:paraId="60CAD558" w14:textId="624E34F8" w:rsidR="00B62B50" w:rsidRDefault="00B62B50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E42A26">
        <w:rPr>
          <w:color w:val="404040" w:themeColor="text1" w:themeTint="BF"/>
          <w:sz w:val="20"/>
          <w:szCs w:val="20"/>
        </w:rPr>
        <w:t xml:space="preserve"> visualizar os dados básicos do evento, no modo de apenas leitura.</w:t>
      </w:r>
    </w:p>
    <w:p w14:paraId="24AEDE6C" w14:textId="1F482C37" w:rsidR="00E42A26" w:rsidRDefault="00E42A26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Durante a visualização, nenhum dado pode ser editado.</w:t>
      </w:r>
    </w:p>
    <w:p w14:paraId="3A7E097A" w14:textId="5E80D67D" w:rsidR="00E42A26" w:rsidRDefault="00E42A26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“Visualizar evento”, disponível em cada registro após realizar uma pesquisa.</w:t>
      </w:r>
    </w:p>
    <w:p w14:paraId="1D8D2C41" w14:textId="77777777" w:rsidR="00E42A26" w:rsidRDefault="00E42A26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64FA0344" w14:textId="6B841EBE" w:rsidR="00B13E4D" w:rsidRDefault="00B13E4D" w:rsidP="00B13E4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Excluir Evento</w:t>
      </w:r>
    </w:p>
    <w:p w14:paraId="665C22D0" w14:textId="6CD6F682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1E6D4A">
        <w:rPr>
          <w:color w:val="404040" w:themeColor="text1" w:themeTint="BF"/>
          <w:sz w:val="20"/>
          <w:szCs w:val="20"/>
        </w:rPr>
        <w:t xml:space="preserve"> realizar a exclusão de um evento.</w:t>
      </w:r>
    </w:p>
    <w:p w14:paraId="76ABAF81" w14:textId="68FC209A" w:rsidR="001E6D4A" w:rsidRDefault="003B49B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Após a exclusão, o evento passa a não ser exibido no sistema.</w:t>
      </w:r>
    </w:p>
    <w:p w14:paraId="7372CECB" w14:textId="5BF12B5B" w:rsidR="001E6D4A" w:rsidRDefault="001E6D4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“Excluir evento”, disponível em cada registro após realizar uma pesquisa.</w:t>
      </w:r>
    </w:p>
    <w:p w14:paraId="2089E510" w14:textId="66E09460" w:rsidR="00B13E4D" w:rsidRDefault="001E6D4A" w:rsidP="00B13E4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lastRenderedPageBreak/>
        <w:t>Tornar</w:t>
      </w:r>
      <w:r w:rsidR="00B13E4D">
        <w:rPr>
          <w:sz w:val="20"/>
          <w:szCs w:val="20"/>
          <w:u w:val="none"/>
        </w:rPr>
        <w:t xml:space="preserve"> Evento </w:t>
      </w:r>
      <w:r>
        <w:rPr>
          <w:sz w:val="20"/>
          <w:szCs w:val="20"/>
          <w:u w:val="none"/>
        </w:rPr>
        <w:t xml:space="preserve">como </w:t>
      </w:r>
      <w:r w:rsidR="00B13E4D">
        <w:rPr>
          <w:sz w:val="20"/>
          <w:szCs w:val="20"/>
          <w:u w:val="none"/>
        </w:rPr>
        <w:t>Principal</w:t>
      </w:r>
    </w:p>
    <w:p w14:paraId="65255813" w14:textId="75EA4E3C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1E6D4A">
        <w:rPr>
          <w:color w:val="404040" w:themeColor="text1" w:themeTint="BF"/>
          <w:sz w:val="20"/>
          <w:szCs w:val="20"/>
        </w:rPr>
        <w:t xml:space="preserve"> definir um evento como principal.</w:t>
      </w:r>
    </w:p>
    <w:p w14:paraId="77CCDB6F" w14:textId="6775E84D" w:rsidR="001E6D4A" w:rsidRDefault="001E6D4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Somente o evento principal fica disponível para o processo de check</w:t>
      </w:r>
      <w:r w:rsidR="00526BE8">
        <w:rPr>
          <w:color w:val="404040" w:themeColor="text1" w:themeTint="BF"/>
          <w:sz w:val="20"/>
          <w:szCs w:val="20"/>
        </w:rPr>
        <w:t>-</w:t>
      </w:r>
      <w:r>
        <w:rPr>
          <w:color w:val="404040" w:themeColor="text1" w:themeTint="BF"/>
          <w:sz w:val="20"/>
          <w:szCs w:val="20"/>
        </w:rPr>
        <w:t>in e recepção dos convidados durante a realização do evento.</w:t>
      </w:r>
    </w:p>
    <w:p w14:paraId="77B1DD11" w14:textId="540C77E2" w:rsidR="001E6D4A" w:rsidRDefault="001E6D4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“Tornar evento principal”, disponível em cada registro após realizar uma pesquisa.</w:t>
      </w:r>
    </w:p>
    <w:p w14:paraId="2EAB8804" w14:textId="77777777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2A580F48" w14:textId="4D08800A" w:rsidR="00B13E4D" w:rsidRDefault="001E6D4A" w:rsidP="00B13E4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Carregar Lista de Convidados</w:t>
      </w:r>
    </w:p>
    <w:p w14:paraId="0F4EF462" w14:textId="70E989A7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1E6D4A">
        <w:rPr>
          <w:color w:val="404040" w:themeColor="text1" w:themeTint="BF"/>
          <w:sz w:val="20"/>
          <w:szCs w:val="20"/>
        </w:rPr>
        <w:t xml:space="preserve"> realizar uma carga da lista de convidados.</w:t>
      </w:r>
    </w:p>
    <w:p w14:paraId="60767B0C" w14:textId="77777777" w:rsidR="001E6D4A" w:rsidRDefault="001E6D4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carga é realizada a partir de um arquivo Excel.</w:t>
      </w:r>
    </w:p>
    <w:p w14:paraId="619B476A" w14:textId="27A9F4F5" w:rsidR="001E6D4A" w:rsidRDefault="001E6D4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Todas as pessoas da lista serão incluídas no cadastro e pessoas e vinculadas ao evento como convidado.</w:t>
      </w:r>
    </w:p>
    <w:p w14:paraId="7FFB0175" w14:textId="4647742F" w:rsidR="001E6D4A" w:rsidRPr="001E6D4A" w:rsidRDefault="001E6D4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Esta funcionalidade pode ser acessada através da opção </w:t>
      </w:r>
      <w:r w:rsidR="005C4C7A">
        <w:rPr>
          <w:color w:val="404040" w:themeColor="text1" w:themeTint="BF"/>
          <w:sz w:val="20"/>
          <w:szCs w:val="20"/>
        </w:rPr>
        <w:t>“Carga de Convidados e Confirmados”, disponível em cada registro após realizar uma pesquisa.</w:t>
      </w:r>
    </w:p>
    <w:p w14:paraId="2E98789E" w14:textId="77777777" w:rsidR="00B13E4D" w:rsidRPr="006D5E92" w:rsidRDefault="00B13E4D" w:rsidP="00B13E4D">
      <w:pPr>
        <w:spacing w:before="0" w:after="160" w:line="259" w:lineRule="auto"/>
        <w:rPr>
          <w:b/>
          <w:sz w:val="20"/>
          <w:szCs w:val="20"/>
        </w:rPr>
      </w:pPr>
    </w:p>
    <w:p w14:paraId="5F34FF94" w14:textId="26771332" w:rsidR="005C4C7A" w:rsidRDefault="005C4C7A" w:rsidP="005C4C7A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Carregar Lista de Confirmados</w:t>
      </w:r>
    </w:p>
    <w:p w14:paraId="0F3DBF10" w14:textId="23675240" w:rsidR="005C4C7A" w:rsidRDefault="005C4C7A" w:rsidP="005C4C7A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>
        <w:rPr>
          <w:color w:val="404040" w:themeColor="text1" w:themeTint="BF"/>
          <w:sz w:val="20"/>
          <w:szCs w:val="20"/>
        </w:rPr>
        <w:t xml:space="preserve"> realizar uma carga da lista de convidados confirmados para o evento.</w:t>
      </w:r>
    </w:p>
    <w:p w14:paraId="4ED78AAD" w14:textId="77777777" w:rsidR="005C4C7A" w:rsidRDefault="005C4C7A" w:rsidP="005C4C7A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carga é realizada a partir de um arquivo Excel.</w:t>
      </w:r>
    </w:p>
    <w:p w14:paraId="3DEFDBB9" w14:textId="31FCABDD" w:rsidR="005C4C7A" w:rsidRDefault="005C4C7A" w:rsidP="005C4C7A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Todas as pessoas da lista serão marcadas como confirmadas para o evento.</w:t>
      </w:r>
    </w:p>
    <w:p w14:paraId="7693D61C" w14:textId="35CD2FFC" w:rsidR="00B13E4D" w:rsidRPr="006D5E92" w:rsidRDefault="005C4C7A" w:rsidP="005C4C7A">
      <w:pPr>
        <w:spacing w:before="0" w:after="160" w:line="259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“Carga de Convidados e Confirmados”, disponível em cada registro após realizar uma pesquisa.</w:t>
      </w:r>
    </w:p>
    <w:p w14:paraId="0B2D53F1" w14:textId="77777777" w:rsidR="00B13E4D" w:rsidRPr="006D5E92" w:rsidRDefault="00B13E4D" w:rsidP="00B62B50">
      <w:pPr>
        <w:spacing w:before="0" w:after="160" w:line="259" w:lineRule="auto"/>
        <w:rPr>
          <w:b/>
          <w:sz w:val="20"/>
          <w:szCs w:val="20"/>
        </w:rPr>
      </w:pPr>
    </w:p>
    <w:p w14:paraId="519CA1F4" w14:textId="5F8800E3" w:rsidR="00A22CCB" w:rsidRDefault="00A22CCB">
      <w:pPr>
        <w:spacing w:before="0" w:after="160" w:line="259" w:lineRule="auto"/>
        <w:rPr>
          <w:color w:val="404040" w:themeColor="text1" w:themeTint="BF"/>
          <w:sz w:val="20"/>
          <w:szCs w:val="28"/>
        </w:rPr>
      </w:pPr>
      <w:r>
        <w:rPr>
          <w:color w:val="404040" w:themeColor="text1" w:themeTint="BF"/>
          <w:sz w:val="20"/>
          <w:szCs w:val="28"/>
        </w:rPr>
        <w:br w:type="page"/>
      </w: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72C01919" w14:textId="488A554E" w:rsidR="002C32DA" w:rsidRPr="00982746" w:rsidRDefault="00982746" w:rsidP="001F40D6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</w:rPr>
      </w:pPr>
      <w:r w:rsidRPr="00982746">
        <w:rPr>
          <w:sz w:val="20"/>
          <w:szCs w:val="20"/>
          <w:u w:val="none"/>
        </w:rPr>
        <w:t>Pesquisar Evento</w:t>
      </w:r>
    </w:p>
    <w:p w14:paraId="713D1627" w14:textId="6607508A" w:rsidR="002C32DA" w:rsidRDefault="00982746" w:rsidP="00E72BCB">
      <w:pPr>
        <w:rPr>
          <w:b/>
        </w:rPr>
      </w:pPr>
      <w:r w:rsidRPr="00982746">
        <w:rPr>
          <w:b/>
          <w:noProof/>
        </w:rPr>
        <w:drawing>
          <wp:inline distT="0" distB="0" distL="0" distR="0" wp14:anchorId="41A9A469" wp14:editId="10AEC934">
            <wp:extent cx="6120130" cy="4117340"/>
            <wp:effectExtent l="0" t="0" r="0" b="0"/>
            <wp:docPr id="214023718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37189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4872" w14:textId="77777777" w:rsidR="005C4C7A" w:rsidRPr="00D67374" w:rsidRDefault="005C4C7A" w:rsidP="005C4C7A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bookmarkStart w:id="1" w:name="_Hlk210599696"/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E25281" w:rsidRPr="00D67374" w14:paraId="009DBE47" w14:textId="77777777" w:rsidTr="008825F1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2FC3ABAC" w14:textId="0BCC27AE" w:rsidR="00E25281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Filtros da Pesquisa</w:t>
            </w:r>
          </w:p>
        </w:tc>
      </w:tr>
      <w:tr w:rsidR="005C4C7A" w:rsidRPr="00D67374" w14:paraId="48C548EA" w14:textId="77777777" w:rsidTr="00E25281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56360E2F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740806A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72F391D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52E3A2D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97A80D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4BAD0C7F" w14:textId="3AF800E6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5C4C7A" w:rsidRPr="00D67374" w14:paraId="00F77970" w14:textId="77777777" w:rsidTr="00E25281">
        <w:trPr>
          <w:trHeight w:val="427"/>
        </w:trPr>
        <w:tc>
          <w:tcPr>
            <w:tcW w:w="1980" w:type="dxa"/>
          </w:tcPr>
          <w:p w14:paraId="538B1E9C" w14:textId="7CAC5146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564" w:type="dxa"/>
          </w:tcPr>
          <w:p w14:paraId="09067F17" w14:textId="0CB600E6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55499D01" w14:textId="0669511A" w:rsidR="005C4C7A" w:rsidRPr="00D67374" w:rsidRDefault="005C4C7A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4190F0D" w14:textId="77777777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 w:rsidRPr="00D67374"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0631779" w14:textId="64AAC592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04886E2D" w14:textId="50E9C842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a pesquisa do evento informando qualquer parte do nome.</w:t>
            </w:r>
          </w:p>
        </w:tc>
      </w:tr>
      <w:bookmarkEnd w:id="1"/>
      <w:tr w:rsidR="005C4C7A" w:rsidRPr="00D67374" w14:paraId="554B7947" w14:textId="77777777" w:rsidTr="00E25281">
        <w:trPr>
          <w:trHeight w:val="427"/>
        </w:trPr>
        <w:tc>
          <w:tcPr>
            <w:tcW w:w="1980" w:type="dxa"/>
          </w:tcPr>
          <w:p w14:paraId="30FA5CEF" w14:textId="6DED87F0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Local</w:t>
            </w:r>
          </w:p>
        </w:tc>
        <w:tc>
          <w:tcPr>
            <w:tcW w:w="1564" w:type="dxa"/>
          </w:tcPr>
          <w:p w14:paraId="2215C5E0" w14:textId="02252AF2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3854E6D3" w14:textId="5A2F760E" w:rsidR="005C4C7A" w:rsidRPr="00D67374" w:rsidRDefault="005C4C7A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C27F094" w14:textId="77777777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3451750" w14:textId="3033AE64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553E623C" w14:textId="273D868C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a pesquisa do evento informando qualquer parte do nome do local.</w:t>
            </w:r>
          </w:p>
        </w:tc>
      </w:tr>
      <w:tr w:rsidR="005C4C7A" w:rsidRPr="00D67374" w14:paraId="3670712B" w14:textId="77777777" w:rsidTr="00E25281">
        <w:trPr>
          <w:trHeight w:val="427"/>
        </w:trPr>
        <w:tc>
          <w:tcPr>
            <w:tcW w:w="1980" w:type="dxa"/>
          </w:tcPr>
          <w:p w14:paraId="22AA74DE" w14:textId="28491A0E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 de Evento</w:t>
            </w:r>
          </w:p>
        </w:tc>
        <w:tc>
          <w:tcPr>
            <w:tcW w:w="1564" w:type="dxa"/>
          </w:tcPr>
          <w:p w14:paraId="6CBC9EE0" w14:textId="2C6A8C9C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4927BD53" w14:textId="77777777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Seminário</w:t>
            </w:r>
          </w:p>
          <w:p w14:paraId="57A3A55E" w14:textId="77777777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Comitê</w:t>
            </w:r>
          </w:p>
          <w:p w14:paraId="1B27EE24" w14:textId="617E3791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Reunião</w:t>
            </w:r>
          </w:p>
        </w:tc>
        <w:tc>
          <w:tcPr>
            <w:tcW w:w="992" w:type="dxa"/>
          </w:tcPr>
          <w:p w14:paraId="65E79931" w14:textId="4FC61710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00ECDCE6" w14:textId="7D6FA523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19E30CD8" w14:textId="2BC21CC7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5C4C7A" w:rsidRPr="00D67374" w14:paraId="25B142B4" w14:textId="77777777" w:rsidTr="00E25281">
        <w:trPr>
          <w:trHeight w:val="427"/>
        </w:trPr>
        <w:tc>
          <w:tcPr>
            <w:tcW w:w="1980" w:type="dxa"/>
          </w:tcPr>
          <w:p w14:paraId="12B25488" w14:textId="30B44140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 de Mesa</w:t>
            </w:r>
          </w:p>
        </w:tc>
        <w:tc>
          <w:tcPr>
            <w:tcW w:w="1564" w:type="dxa"/>
          </w:tcPr>
          <w:p w14:paraId="5FC5D832" w14:textId="0B50C767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4403E834" w14:textId="5934B1D7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Retangular</w:t>
            </w:r>
          </w:p>
        </w:tc>
        <w:tc>
          <w:tcPr>
            <w:tcW w:w="992" w:type="dxa"/>
          </w:tcPr>
          <w:p w14:paraId="64EFFE43" w14:textId="09036DD1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65FA3557" w14:textId="6398A07F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4ADD451D" w14:textId="50D6C70C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5C4C7A" w:rsidRPr="00D67374" w14:paraId="3C406C6A" w14:textId="77777777" w:rsidTr="00E25281">
        <w:trPr>
          <w:trHeight w:val="427"/>
        </w:trPr>
        <w:tc>
          <w:tcPr>
            <w:tcW w:w="1980" w:type="dxa"/>
          </w:tcPr>
          <w:p w14:paraId="203AFE6D" w14:textId="47FB06BB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Inicial</w:t>
            </w:r>
          </w:p>
        </w:tc>
        <w:tc>
          <w:tcPr>
            <w:tcW w:w="1564" w:type="dxa"/>
          </w:tcPr>
          <w:p w14:paraId="26192BEA" w14:textId="448EA13C" w:rsidR="005C4C7A" w:rsidRPr="00D67374" w:rsidRDefault="00E25281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</w:t>
            </w:r>
          </w:p>
        </w:tc>
        <w:tc>
          <w:tcPr>
            <w:tcW w:w="1707" w:type="dxa"/>
          </w:tcPr>
          <w:p w14:paraId="2EB67FCF" w14:textId="31648788" w:rsidR="005C4C7A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A51ECD6" w14:textId="34CC40CD" w:rsidR="005C4C7A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3F78FE8" w14:textId="1ADED024" w:rsidR="005C4C7A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6B5879AA" w14:textId="5A9EFF82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5C4C7A" w:rsidRPr="00D67374" w14:paraId="2ED29D48" w14:textId="77777777" w:rsidTr="00E25281">
        <w:trPr>
          <w:trHeight w:val="427"/>
        </w:trPr>
        <w:tc>
          <w:tcPr>
            <w:tcW w:w="1980" w:type="dxa"/>
          </w:tcPr>
          <w:p w14:paraId="1C6F44EF" w14:textId="4ED38C81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Final</w:t>
            </w:r>
          </w:p>
        </w:tc>
        <w:tc>
          <w:tcPr>
            <w:tcW w:w="1564" w:type="dxa"/>
          </w:tcPr>
          <w:p w14:paraId="677E4A00" w14:textId="68A3CC62" w:rsidR="005C4C7A" w:rsidRPr="00D67374" w:rsidRDefault="00E25281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</w:t>
            </w:r>
          </w:p>
        </w:tc>
        <w:tc>
          <w:tcPr>
            <w:tcW w:w="1707" w:type="dxa"/>
          </w:tcPr>
          <w:p w14:paraId="72E9CB1F" w14:textId="4BA3D77A" w:rsidR="005C4C7A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E225E66" w14:textId="00B978D5" w:rsidR="005C4C7A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78C2587" w14:textId="665D3701" w:rsidR="005C4C7A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368887E8" w14:textId="20BD0A80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5AAFF1C7" w14:textId="77777777" w:rsidTr="00B041EB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44A3CB02" w14:textId="75E8E535" w:rsidR="00E25281" w:rsidRPr="00D67374" w:rsidRDefault="00E25281" w:rsidP="0026559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Resultado da Pesquisa</w:t>
            </w:r>
          </w:p>
        </w:tc>
      </w:tr>
      <w:tr w:rsidR="005C4C7A" w:rsidRPr="00D67374" w14:paraId="11B2F631" w14:textId="77777777" w:rsidTr="00E25281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0F2EC078" w14:textId="77777777" w:rsidR="005C4C7A" w:rsidRPr="00A22CCB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3430855D" w14:textId="77777777" w:rsidR="005C4C7A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447920EB" w14:textId="77777777" w:rsidR="005C4C7A" w:rsidRPr="00D67374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5F0B2EE" w14:textId="77777777" w:rsidR="005C4C7A" w:rsidRPr="00D67374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E0D5351" w14:textId="77777777" w:rsidR="005C4C7A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504211D5" w14:textId="77777777" w:rsidR="005C4C7A" w:rsidRPr="00D67374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Restrição/Regra</w:t>
            </w:r>
          </w:p>
        </w:tc>
      </w:tr>
      <w:tr w:rsidR="005C4C7A" w:rsidRPr="00D67374" w14:paraId="1E952001" w14:textId="77777777" w:rsidTr="00E25281">
        <w:trPr>
          <w:trHeight w:val="427"/>
        </w:trPr>
        <w:tc>
          <w:tcPr>
            <w:tcW w:w="1980" w:type="dxa"/>
          </w:tcPr>
          <w:p w14:paraId="199B792A" w14:textId="697977CD" w:rsidR="005C4C7A" w:rsidRPr="00D67374" w:rsidRDefault="00E25281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Nome</w:t>
            </w:r>
          </w:p>
        </w:tc>
        <w:tc>
          <w:tcPr>
            <w:tcW w:w="1564" w:type="dxa"/>
          </w:tcPr>
          <w:p w14:paraId="6EDC5170" w14:textId="3BB99439" w:rsidR="005C4C7A" w:rsidRPr="00D67374" w:rsidRDefault="00E25281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152D2D0D" w14:textId="6AC4B0CC" w:rsidR="005C4C7A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1260CD7" w14:textId="2BF30C67" w:rsidR="005C4C7A" w:rsidRPr="00D67374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BC741AA" w14:textId="3A4280F3" w:rsidR="005C4C7A" w:rsidRPr="00D67374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162EDB06" w14:textId="1B460EB6" w:rsidR="005C4C7A" w:rsidRPr="00D67374" w:rsidRDefault="00E25281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nome do evento retornado na pesquisa.</w:t>
            </w:r>
          </w:p>
        </w:tc>
      </w:tr>
      <w:tr w:rsidR="00E25281" w:rsidRPr="00D67374" w14:paraId="45AB0E86" w14:textId="77777777" w:rsidTr="00E25281">
        <w:trPr>
          <w:trHeight w:val="427"/>
        </w:trPr>
        <w:tc>
          <w:tcPr>
            <w:tcW w:w="1980" w:type="dxa"/>
          </w:tcPr>
          <w:p w14:paraId="0EDF403A" w14:textId="3192F0A0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e Horário</w:t>
            </w:r>
          </w:p>
        </w:tc>
        <w:tc>
          <w:tcPr>
            <w:tcW w:w="1564" w:type="dxa"/>
          </w:tcPr>
          <w:p w14:paraId="25AFB170" w14:textId="393B46DE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6036CA49" w14:textId="321A764F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0FB3FFE" w14:textId="3C398F5D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31D2B536" w14:textId="073DB463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7B7EAC75" w14:textId="0A72C8B6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a data e hora do evento retornado na pesquisa.</w:t>
            </w:r>
          </w:p>
        </w:tc>
      </w:tr>
      <w:tr w:rsidR="00E25281" w:rsidRPr="00D67374" w14:paraId="2B315CA9" w14:textId="77777777" w:rsidTr="00E25281">
        <w:trPr>
          <w:trHeight w:val="427"/>
        </w:trPr>
        <w:tc>
          <w:tcPr>
            <w:tcW w:w="1980" w:type="dxa"/>
          </w:tcPr>
          <w:p w14:paraId="1AC2A653" w14:textId="092A8437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Local</w:t>
            </w:r>
          </w:p>
        </w:tc>
        <w:tc>
          <w:tcPr>
            <w:tcW w:w="1564" w:type="dxa"/>
          </w:tcPr>
          <w:p w14:paraId="387381F7" w14:textId="653DE605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424DA2F8" w14:textId="12AE4687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771CD73" w14:textId="42D4746C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3E387F3" w14:textId="6B8322BB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6AE34094" w14:textId="61B3F053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nome do local do evento retornado na pesquisa.</w:t>
            </w:r>
          </w:p>
        </w:tc>
      </w:tr>
      <w:tr w:rsidR="00E25281" w:rsidRPr="00D67374" w14:paraId="4BAD0D95" w14:textId="77777777" w:rsidTr="00E25281">
        <w:trPr>
          <w:trHeight w:val="427"/>
        </w:trPr>
        <w:tc>
          <w:tcPr>
            <w:tcW w:w="1980" w:type="dxa"/>
          </w:tcPr>
          <w:p w14:paraId="5316B91A" w14:textId="45569453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</w:t>
            </w:r>
          </w:p>
        </w:tc>
        <w:tc>
          <w:tcPr>
            <w:tcW w:w="1564" w:type="dxa"/>
          </w:tcPr>
          <w:p w14:paraId="29C801C6" w14:textId="20D8556C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78F8CEE9" w14:textId="2651E2E2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C26B382" w14:textId="2E79B8FE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73C16D99" w14:textId="0EBAA74B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5E966BA9" w14:textId="134FB559" w:rsidR="00E25281" w:rsidRDefault="00E25281" w:rsidP="00E25281">
            <w:pPr>
              <w:rPr>
                <w:sz w:val="16"/>
                <w:szCs w:val="16"/>
              </w:rPr>
            </w:pPr>
            <w:r w:rsidRPr="00B978D7">
              <w:rPr>
                <w:sz w:val="16"/>
                <w:szCs w:val="16"/>
              </w:rPr>
              <w:t xml:space="preserve">Apresenta </w:t>
            </w:r>
            <w:r>
              <w:rPr>
                <w:sz w:val="16"/>
                <w:szCs w:val="16"/>
              </w:rPr>
              <w:t xml:space="preserve">o tipo </w:t>
            </w:r>
            <w:r w:rsidRPr="00B978D7">
              <w:rPr>
                <w:sz w:val="16"/>
                <w:szCs w:val="16"/>
              </w:rPr>
              <w:t>do evento retornado na pesquisa.</w:t>
            </w:r>
          </w:p>
        </w:tc>
      </w:tr>
      <w:tr w:rsidR="00E25281" w:rsidRPr="00D67374" w14:paraId="7A59D46C" w14:textId="77777777" w:rsidTr="00E25281">
        <w:trPr>
          <w:trHeight w:val="427"/>
        </w:trPr>
        <w:tc>
          <w:tcPr>
            <w:tcW w:w="1980" w:type="dxa"/>
          </w:tcPr>
          <w:p w14:paraId="5CCD8E2E" w14:textId="16A3B181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Formato da Mesa</w:t>
            </w:r>
          </w:p>
        </w:tc>
        <w:tc>
          <w:tcPr>
            <w:tcW w:w="1564" w:type="dxa"/>
          </w:tcPr>
          <w:p w14:paraId="54D45227" w14:textId="29B09282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70607B08" w14:textId="75F149C8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05CCC14" w14:textId="44A88594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430E03F1" w14:textId="1019456D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0BBA04E1" w14:textId="1532DC3D" w:rsidR="00E25281" w:rsidRDefault="00E25281" w:rsidP="00E25281">
            <w:pPr>
              <w:rPr>
                <w:sz w:val="16"/>
                <w:szCs w:val="16"/>
              </w:rPr>
            </w:pPr>
            <w:r w:rsidRPr="00B978D7">
              <w:rPr>
                <w:sz w:val="16"/>
                <w:szCs w:val="16"/>
              </w:rPr>
              <w:t xml:space="preserve">Apresenta </w:t>
            </w:r>
            <w:r>
              <w:rPr>
                <w:sz w:val="16"/>
                <w:szCs w:val="16"/>
              </w:rPr>
              <w:t xml:space="preserve">o formato da mesa que será utilizado no </w:t>
            </w:r>
            <w:r w:rsidRPr="00B978D7">
              <w:rPr>
                <w:sz w:val="16"/>
                <w:szCs w:val="16"/>
              </w:rPr>
              <w:t>evento retornado na pesquisa.</w:t>
            </w:r>
          </w:p>
        </w:tc>
      </w:tr>
      <w:tr w:rsidR="00E25281" w:rsidRPr="00D67374" w14:paraId="3E9DFB34" w14:textId="77777777" w:rsidTr="00E25281">
        <w:trPr>
          <w:trHeight w:val="427"/>
        </w:trPr>
        <w:tc>
          <w:tcPr>
            <w:tcW w:w="1980" w:type="dxa"/>
          </w:tcPr>
          <w:p w14:paraId="1D144B21" w14:textId="35DDFB68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Nº de Participantes</w:t>
            </w:r>
          </w:p>
        </w:tc>
        <w:tc>
          <w:tcPr>
            <w:tcW w:w="1564" w:type="dxa"/>
          </w:tcPr>
          <w:p w14:paraId="2E92E3A4" w14:textId="34892517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5433DC53" w14:textId="0C60A991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4983C82" w14:textId="7355DAB7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3F5637B2" w14:textId="3FB4A3C7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69A373CA" w14:textId="72E90653" w:rsidR="00E25281" w:rsidRDefault="00E25281" w:rsidP="00E25281">
            <w:pPr>
              <w:rPr>
                <w:sz w:val="16"/>
                <w:szCs w:val="16"/>
              </w:rPr>
            </w:pPr>
            <w:r w:rsidRPr="00B978D7">
              <w:rPr>
                <w:sz w:val="16"/>
                <w:szCs w:val="16"/>
              </w:rPr>
              <w:t xml:space="preserve">Apresenta a </w:t>
            </w:r>
            <w:r>
              <w:rPr>
                <w:sz w:val="16"/>
                <w:szCs w:val="16"/>
              </w:rPr>
              <w:t xml:space="preserve">quantidade prevista de participantes </w:t>
            </w:r>
            <w:r w:rsidRPr="00B978D7">
              <w:rPr>
                <w:sz w:val="16"/>
                <w:szCs w:val="16"/>
              </w:rPr>
              <w:t>do evento retornado na pesquisa.</w:t>
            </w:r>
          </w:p>
        </w:tc>
      </w:tr>
      <w:tr w:rsidR="00E25281" w:rsidRPr="00D67374" w14:paraId="31A3348A" w14:textId="77777777" w:rsidTr="00E25281">
        <w:trPr>
          <w:trHeight w:val="427"/>
        </w:trPr>
        <w:tc>
          <w:tcPr>
            <w:tcW w:w="1980" w:type="dxa"/>
          </w:tcPr>
          <w:p w14:paraId="7F832E0C" w14:textId="59688B63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Principal</w:t>
            </w:r>
          </w:p>
        </w:tc>
        <w:tc>
          <w:tcPr>
            <w:tcW w:w="1564" w:type="dxa"/>
          </w:tcPr>
          <w:p w14:paraId="668A7B5E" w14:textId="0FFBE888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69ABAC79" w14:textId="4E1457B6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A048A4D" w14:textId="7D75C4B2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B3A9ED7" w14:textId="2A07C9DD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32EC631E" w14:textId="3D4DB7BB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Informa se o evento retornado na pesquisa está marcado como principal ou não.</w:t>
            </w:r>
          </w:p>
        </w:tc>
      </w:tr>
    </w:tbl>
    <w:p w14:paraId="0062FF71" w14:textId="77777777" w:rsidR="005C4C7A" w:rsidRDefault="005C4C7A" w:rsidP="00E72BCB">
      <w:pPr>
        <w:rPr>
          <w:b/>
        </w:rPr>
      </w:pPr>
    </w:p>
    <w:p w14:paraId="1387DA16" w14:textId="7A3D99EA" w:rsidR="0041475C" w:rsidRPr="00982746" w:rsidRDefault="00982746" w:rsidP="0041475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Incluir / Editar Evento</w:t>
      </w:r>
    </w:p>
    <w:p w14:paraId="15B7E781" w14:textId="65EDEF60" w:rsidR="0041475C" w:rsidRDefault="00982746" w:rsidP="00E72BCB">
      <w:pPr>
        <w:rPr>
          <w:b/>
        </w:rPr>
      </w:pPr>
      <w:r w:rsidRPr="00982746">
        <w:rPr>
          <w:b/>
          <w:noProof/>
        </w:rPr>
        <w:drawing>
          <wp:inline distT="0" distB="0" distL="0" distR="0" wp14:anchorId="74052D4F" wp14:editId="0ACE9580">
            <wp:extent cx="6120130" cy="3707765"/>
            <wp:effectExtent l="0" t="0" r="0" b="6985"/>
            <wp:docPr id="1076996890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96890" name="Imagem 1" descr="Interface gráfica do usuári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7BFD" w14:textId="77777777" w:rsidR="00E25281" w:rsidRPr="00D67374" w:rsidRDefault="00E25281" w:rsidP="00E25281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E25281" w:rsidRPr="00D67374" w14:paraId="7506E047" w14:textId="77777777" w:rsidTr="00265592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33DFF635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31F52772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24F7123D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5836F20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E4AE49D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6A31012C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E25281" w:rsidRPr="00D67374" w14:paraId="5B7CE7B4" w14:textId="77777777" w:rsidTr="00265592">
        <w:trPr>
          <w:trHeight w:val="427"/>
        </w:trPr>
        <w:tc>
          <w:tcPr>
            <w:tcW w:w="1980" w:type="dxa"/>
          </w:tcPr>
          <w:p w14:paraId="23D70831" w14:textId="34C937B6" w:rsidR="00E25281" w:rsidRPr="00D67374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 do Evento</w:t>
            </w:r>
          </w:p>
        </w:tc>
        <w:tc>
          <w:tcPr>
            <w:tcW w:w="1564" w:type="dxa"/>
          </w:tcPr>
          <w:p w14:paraId="0B621825" w14:textId="77777777" w:rsidR="00E25281" w:rsidRPr="00D67374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4D44FCD6" w14:textId="77777777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AA47CD3" w14:textId="39396E84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435597C0" w14:textId="341979D7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45AB6635" w14:textId="6C10D54C" w:rsidR="00E25281" w:rsidRPr="00D67374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731D1C60" w14:textId="77777777" w:rsidTr="00265592">
        <w:trPr>
          <w:trHeight w:val="427"/>
        </w:trPr>
        <w:tc>
          <w:tcPr>
            <w:tcW w:w="1980" w:type="dxa"/>
          </w:tcPr>
          <w:p w14:paraId="61D1C62C" w14:textId="76785DFC" w:rsidR="00E25281" w:rsidRPr="00D67374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e Hora</w:t>
            </w:r>
          </w:p>
        </w:tc>
        <w:tc>
          <w:tcPr>
            <w:tcW w:w="1564" w:type="dxa"/>
          </w:tcPr>
          <w:p w14:paraId="47AC6166" w14:textId="683C8899" w:rsidR="00E25281" w:rsidRPr="00D67374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Data/Hora</w:t>
            </w:r>
          </w:p>
        </w:tc>
        <w:tc>
          <w:tcPr>
            <w:tcW w:w="1707" w:type="dxa"/>
          </w:tcPr>
          <w:p w14:paraId="3B21509C" w14:textId="2A9F6B06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81E4040" w14:textId="3ED7EB77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0B9386FC" w14:textId="7C71085F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35AE19B6" w14:textId="5CD3BB85" w:rsidR="00E25281" w:rsidRPr="00D67374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6A9B064A" w14:textId="77777777" w:rsidTr="00265592">
        <w:trPr>
          <w:trHeight w:val="427"/>
        </w:trPr>
        <w:tc>
          <w:tcPr>
            <w:tcW w:w="1980" w:type="dxa"/>
          </w:tcPr>
          <w:p w14:paraId="3ED69718" w14:textId="42D3F72F" w:rsidR="00E25281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Local</w:t>
            </w:r>
          </w:p>
        </w:tc>
        <w:tc>
          <w:tcPr>
            <w:tcW w:w="1564" w:type="dxa"/>
          </w:tcPr>
          <w:p w14:paraId="496F5640" w14:textId="2F36FB39" w:rsidR="00E25281" w:rsidRPr="00D67374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5962CEEA" w14:textId="2F47FE73" w:rsidR="00E25281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EA8C03F" w14:textId="181D0923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6AE41789" w14:textId="2CF43984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4B67DD21" w14:textId="41CDC159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703543B6" w14:textId="77777777" w:rsidTr="00265592">
        <w:trPr>
          <w:trHeight w:val="427"/>
        </w:trPr>
        <w:tc>
          <w:tcPr>
            <w:tcW w:w="1980" w:type="dxa"/>
          </w:tcPr>
          <w:p w14:paraId="584D33C7" w14:textId="12880315" w:rsidR="00E25281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 de Evento</w:t>
            </w:r>
          </w:p>
        </w:tc>
        <w:tc>
          <w:tcPr>
            <w:tcW w:w="1564" w:type="dxa"/>
          </w:tcPr>
          <w:p w14:paraId="24C82C8A" w14:textId="48D54B56" w:rsidR="00E25281" w:rsidRPr="00D67374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260843CF" w14:textId="77777777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Seminário</w:t>
            </w:r>
          </w:p>
          <w:p w14:paraId="261E2867" w14:textId="77777777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Comitê</w:t>
            </w:r>
          </w:p>
          <w:p w14:paraId="2E617C68" w14:textId="6E00C6D7" w:rsidR="00E25281" w:rsidRPr="00D67374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Reunião</w:t>
            </w:r>
          </w:p>
        </w:tc>
        <w:tc>
          <w:tcPr>
            <w:tcW w:w="992" w:type="dxa"/>
          </w:tcPr>
          <w:p w14:paraId="6CEE6630" w14:textId="12800FF9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0D3396D" w14:textId="55F16BEB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124EB2FD" w14:textId="0D7F399E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64832917" w14:textId="77777777" w:rsidTr="00265592">
        <w:trPr>
          <w:trHeight w:val="427"/>
        </w:trPr>
        <w:tc>
          <w:tcPr>
            <w:tcW w:w="1980" w:type="dxa"/>
          </w:tcPr>
          <w:p w14:paraId="467398F9" w14:textId="5A8DE6DB" w:rsidR="00E25281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 de Mesa</w:t>
            </w:r>
          </w:p>
        </w:tc>
        <w:tc>
          <w:tcPr>
            <w:tcW w:w="1564" w:type="dxa"/>
          </w:tcPr>
          <w:p w14:paraId="5BC06C09" w14:textId="3810B35C" w:rsidR="00E25281" w:rsidRPr="00D67374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7FFD7E77" w14:textId="62E1F853" w:rsidR="00E25281" w:rsidRPr="00D67374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Retangular</w:t>
            </w:r>
          </w:p>
        </w:tc>
        <w:tc>
          <w:tcPr>
            <w:tcW w:w="992" w:type="dxa"/>
          </w:tcPr>
          <w:p w14:paraId="3AE99C55" w14:textId="6620090C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F1F4185" w14:textId="76080160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5D216095" w14:textId="64D22469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5070CACE" w14:textId="77777777" w:rsidTr="00265592">
        <w:trPr>
          <w:trHeight w:val="427"/>
        </w:trPr>
        <w:tc>
          <w:tcPr>
            <w:tcW w:w="1980" w:type="dxa"/>
          </w:tcPr>
          <w:p w14:paraId="16CC45F4" w14:textId="389C943D" w:rsidR="00E25281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Participantes</w:t>
            </w:r>
          </w:p>
        </w:tc>
        <w:tc>
          <w:tcPr>
            <w:tcW w:w="1564" w:type="dxa"/>
          </w:tcPr>
          <w:p w14:paraId="35A45903" w14:textId="16E76E9E" w:rsidR="00E25281" w:rsidRPr="00D67374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numérico inteiro</w:t>
            </w:r>
          </w:p>
        </w:tc>
        <w:tc>
          <w:tcPr>
            <w:tcW w:w="1707" w:type="dxa"/>
          </w:tcPr>
          <w:p w14:paraId="7CF7AAD8" w14:textId="18720928" w:rsidR="00E25281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46209BE" w14:textId="209E2271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001C9FCF" w14:textId="6D9C00B8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652B7D3F" w14:textId="6CCBAAF5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40F3CD07" w14:textId="77777777" w:rsidTr="00265592">
        <w:trPr>
          <w:trHeight w:val="427"/>
        </w:trPr>
        <w:tc>
          <w:tcPr>
            <w:tcW w:w="1980" w:type="dxa"/>
          </w:tcPr>
          <w:p w14:paraId="5963E6FC" w14:textId="3D0752E8" w:rsidR="00E25281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Arquivo</w:t>
            </w:r>
          </w:p>
        </w:tc>
        <w:tc>
          <w:tcPr>
            <w:tcW w:w="1564" w:type="dxa"/>
          </w:tcPr>
          <w:p w14:paraId="68A14250" w14:textId="16D4B365" w:rsidR="00E25281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Arquivo</w:t>
            </w:r>
          </w:p>
        </w:tc>
        <w:tc>
          <w:tcPr>
            <w:tcW w:w="1707" w:type="dxa"/>
          </w:tcPr>
          <w:p w14:paraId="0D79DF11" w14:textId="4282F883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176F4726" w14:textId="281A3400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3094A95" w14:textId="20A33776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367EFE70" w14:textId="09EB5BE3" w:rsidR="00E25281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anexar arquivos ao cadastro do evento.</w:t>
            </w:r>
          </w:p>
        </w:tc>
      </w:tr>
    </w:tbl>
    <w:p w14:paraId="63B032C4" w14:textId="77777777" w:rsidR="00E25281" w:rsidRDefault="00E25281" w:rsidP="00E72BCB">
      <w:pPr>
        <w:rPr>
          <w:b/>
        </w:rPr>
      </w:pPr>
    </w:p>
    <w:p w14:paraId="6BBF4148" w14:textId="77777777" w:rsidR="00982746" w:rsidRDefault="00982746" w:rsidP="00E72BCB">
      <w:pPr>
        <w:rPr>
          <w:b/>
        </w:rPr>
      </w:pPr>
    </w:p>
    <w:p w14:paraId="2C573418" w14:textId="0BF2BC11" w:rsidR="00982746" w:rsidRPr="00982746" w:rsidRDefault="00982746" w:rsidP="00982746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Detalhar Evento</w:t>
      </w:r>
    </w:p>
    <w:p w14:paraId="7E487A10" w14:textId="10F6F4B8" w:rsidR="00982746" w:rsidRDefault="00982746" w:rsidP="00E72BCB">
      <w:pPr>
        <w:rPr>
          <w:b/>
        </w:rPr>
      </w:pPr>
      <w:r w:rsidRPr="00982746">
        <w:rPr>
          <w:b/>
          <w:noProof/>
        </w:rPr>
        <w:drawing>
          <wp:inline distT="0" distB="0" distL="0" distR="0" wp14:anchorId="6D1700A5" wp14:editId="4C343848">
            <wp:extent cx="6120130" cy="2723515"/>
            <wp:effectExtent l="0" t="0" r="0" b="635"/>
            <wp:docPr id="90445716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7163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F227" w14:textId="77777777" w:rsidR="00924854" w:rsidRDefault="00924854" w:rsidP="00E72BCB">
      <w:pPr>
        <w:rPr>
          <w:b/>
        </w:rPr>
      </w:pPr>
    </w:p>
    <w:p w14:paraId="620C7775" w14:textId="1341B248" w:rsidR="00924854" w:rsidRPr="00924854" w:rsidRDefault="00924854" w:rsidP="00924854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924854">
        <w:rPr>
          <w:sz w:val="20"/>
          <w:szCs w:val="20"/>
          <w:u w:val="none"/>
        </w:rPr>
        <w:lastRenderedPageBreak/>
        <w:t>Carregar Convidados / Confirmados</w:t>
      </w:r>
    </w:p>
    <w:p w14:paraId="5E484BDB" w14:textId="02FFF269" w:rsidR="00924854" w:rsidRDefault="00924854" w:rsidP="00E72BCB">
      <w:pPr>
        <w:rPr>
          <w:b/>
        </w:rPr>
      </w:pPr>
      <w:r w:rsidRPr="00924854">
        <w:rPr>
          <w:b/>
          <w:noProof/>
        </w:rPr>
        <w:drawing>
          <wp:inline distT="0" distB="0" distL="0" distR="0" wp14:anchorId="300354D3" wp14:editId="0645352C">
            <wp:extent cx="6120130" cy="5024755"/>
            <wp:effectExtent l="0" t="0" r="0" b="4445"/>
            <wp:docPr id="70445516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55160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8F69" w14:textId="77777777" w:rsidR="00E26739" w:rsidRPr="00D67374" w:rsidRDefault="00E26739" w:rsidP="00E26739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E26739" w:rsidRPr="00D67374" w14:paraId="2A6A8102" w14:textId="77777777" w:rsidTr="00265592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447375A7" w14:textId="77777777" w:rsidR="00E26739" w:rsidRPr="00D67374" w:rsidRDefault="00E26739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1C755E96" w14:textId="77777777" w:rsidR="00E26739" w:rsidRPr="00D67374" w:rsidRDefault="00E26739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5DBA6EF1" w14:textId="77777777" w:rsidR="00E26739" w:rsidRPr="00D67374" w:rsidRDefault="00E26739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43EF435" w14:textId="77777777" w:rsidR="00E26739" w:rsidRPr="00D67374" w:rsidRDefault="00E26739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E2B7B3C" w14:textId="77777777" w:rsidR="00E26739" w:rsidRPr="00D67374" w:rsidRDefault="00E26739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35236871" w14:textId="77777777" w:rsidR="00E26739" w:rsidRPr="00D67374" w:rsidRDefault="00E26739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E26739" w:rsidRPr="00D67374" w14:paraId="0469386A" w14:textId="77777777" w:rsidTr="00265592">
        <w:trPr>
          <w:trHeight w:val="427"/>
        </w:trPr>
        <w:tc>
          <w:tcPr>
            <w:tcW w:w="1980" w:type="dxa"/>
          </w:tcPr>
          <w:p w14:paraId="52E3E7EB" w14:textId="64AFC9E4" w:rsidR="00E26739" w:rsidRPr="00D67374" w:rsidRDefault="00E26739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Carga de Convidados</w:t>
            </w:r>
          </w:p>
        </w:tc>
        <w:tc>
          <w:tcPr>
            <w:tcW w:w="1564" w:type="dxa"/>
          </w:tcPr>
          <w:p w14:paraId="0C44F313" w14:textId="18A3D3AD" w:rsidR="00E26739" w:rsidRPr="00D67374" w:rsidRDefault="00E26739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Arquivo</w:t>
            </w:r>
          </w:p>
        </w:tc>
        <w:tc>
          <w:tcPr>
            <w:tcW w:w="1707" w:type="dxa"/>
          </w:tcPr>
          <w:p w14:paraId="4C2DC511" w14:textId="77777777" w:rsidR="00E26739" w:rsidRPr="00D67374" w:rsidRDefault="00E26739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12EDFA9D" w14:textId="027550B0" w:rsidR="00E26739" w:rsidRPr="00D67374" w:rsidRDefault="00E26739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4EB41FEB" w14:textId="21A7CD4D" w:rsidR="00E26739" w:rsidRPr="00D67374" w:rsidRDefault="00E26739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6F394DC4" w14:textId="72099A11" w:rsidR="00E26739" w:rsidRPr="00D67374" w:rsidRDefault="00E26739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Permitido apenas arquivos do .xls e xlsx.</w:t>
            </w:r>
          </w:p>
        </w:tc>
      </w:tr>
      <w:tr w:rsidR="00E26739" w:rsidRPr="00D67374" w14:paraId="61B717C5" w14:textId="77777777" w:rsidTr="00265592">
        <w:trPr>
          <w:trHeight w:val="427"/>
        </w:trPr>
        <w:tc>
          <w:tcPr>
            <w:tcW w:w="1980" w:type="dxa"/>
          </w:tcPr>
          <w:p w14:paraId="53A5F6AD" w14:textId="120FBDC9" w:rsidR="00E26739" w:rsidRPr="00D67374" w:rsidRDefault="00E26739" w:rsidP="00E267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Carga de Confirmados</w:t>
            </w:r>
          </w:p>
        </w:tc>
        <w:tc>
          <w:tcPr>
            <w:tcW w:w="1564" w:type="dxa"/>
          </w:tcPr>
          <w:p w14:paraId="20F51F38" w14:textId="5A87B3C9" w:rsidR="00E26739" w:rsidRPr="00D67374" w:rsidRDefault="00E26739" w:rsidP="00E267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Arquivo</w:t>
            </w:r>
          </w:p>
        </w:tc>
        <w:tc>
          <w:tcPr>
            <w:tcW w:w="1707" w:type="dxa"/>
          </w:tcPr>
          <w:p w14:paraId="76BB6F0C" w14:textId="2EC4A4A2" w:rsidR="00E26739" w:rsidRPr="00D67374" w:rsidRDefault="00E26739" w:rsidP="00E2673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FA0190C" w14:textId="3AAEE98D" w:rsidR="00E26739" w:rsidRPr="00D67374" w:rsidRDefault="00E26739" w:rsidP="00E2673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0BED943D" w14:textId="0F8D25C5" w:rsidR="00E26739" w:rsidRPr="00D67374" w:rsidRDefault="00E26739" w:rsidP="00E2673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345CA873" w14:textId="2FA5430A" w:rsidR="00E26739" w:rsidRPr="00D67374" w:rsidRDefault="00E26739" w:rsidP="00E267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Permitido apenas arquivos do .xls e xlsx.</w:t>
            </w:r>
          </w:p>
        </w:tc>
      </w:tr>
    </w:tbl>
    <w:p w14:paraId="2A514C83" w14:textId="77777777" w:rsidR="00B62675" w:rsidRDefault="00B62675" w:rsidP="00B62675"/>
    <w:p w14:paraId="023CB35A" w14:textId="77777777" w:rsidR="00A07BE0" w:rsidRDefault="00A07BE0" w:rsidP="00B62675"/>
    <w:p w14:paraId="77580FB4" w14:textId="77777777" w:rsidR="00A07BE0" w:rsidRDefault="00A07BE0" w:rsidP="00B62675"/>
    <w:p w14:paraId="50E9C88D" w14:textId="77777777" w:rsidR="00A07BE0" w:rsidRDefault="00A07BE0" w:rsidP="00B62675"/>
    <w:p w14:paraId="590D97ED" w14:textId="77777777" w:rsidR="00A07BE0" w:rsidRDefault="00A07BE0" w:rsidP="00B62675"/>
    <w:p w14:paraId="45BD0C1C" w14:textId="77777777" w:rsidR="00A07BE0" w:rsidRDefault="00A07BE0" w:rsidP="00B62675"/>
    <w:p w14:paraId="413F7685" w14:textId="77777777" w:rsidR="00A07BE0" w:rsidRDefault="00A07BE0" w:rsidP="00B62675"/>
    <w:p w14:paraId="6FCE89FF" w14:textId="77777777" w:rsidR="00A07BE0" w:rsidRDefault="00A07BE0" w:rsidP="00B62675"/>
    <w:p w14:paraId="1000B0F7" w14:textId="77777777" w:rsidR="00A07BE0" w:rsidRDefault="00A07BE0" w:rsidP="00B62675"/>
    <w:p w14:paraId="403888E2" w14:textId="77777777" w:rsidR="00A07BE0" w:rsidRDefault="00A07BE0" w:rsidP="00B62675"/>
    <w:p w14:paraId="6EB06C9D" w14:textId="234BB451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Regras de Negócio</w:t>
      </w:r>
    </w:p>
    <w:p w14:paraId="3F9ED6CF" w14:textId="1880C675" w:rsidR="003B49BD" w:rsidRDefault="003B49BD" w:rsidP="0087686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Excluir Evento</w:t>
      </w:r>
    </w:p>
    <w:p w14:paraId="7CA9434C" w14:textId="2158D281" w:rsidR="003B49BD" w:rsidRPr="003B49BD" w:rsidRDefault="003B49BD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3B49BD">
        <w:rPr>
          <w:color w:val="404040" w:themeColor="text1" w:themeTint="BF"/>
          <w:sz w:val="20"/>
          <w:szCs w:val="20"/>
        </w:rPr>
        <w:t>A exclusão do evento deve ser realizada de forma lógica, sem excluir de forma física o registro e todos os dados relacionados logicamente.</w:t>
      </w:r>
    </w:p>
    <w:p w14:paraId="41D6159C" w14:textId="77777777" w:rsidR="003B49BD" w:rsidRDefault="003B49BD" w:rsidP="003B49BD">
      <w:pPr>
        <w:pStyle w:val="AxureHeadingBasic"/>
        <w:keepNext/>
        <w:spacing w:before="120"/>
        <w:rPr>
          <w:sz w:val="20"/>
          <w:szCs w:val="20"/>
          <w:u w:val="none"/>
        </w:rPr>
      </w:pPr>
    </w:p>
    <w:p w14:paraId="6968C364" w14:textId="6C07E6E9" w:rsidR="00A07BE0" w:rsidRDefault="00A07BE0" w:rsidP="0087686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Tornar Evento Principal</w:t>
      </w:r>
    </w:p>
    <w:p w14:paraId="57B50133" w14:textId="14D19C48" w:rsidR="00A07BE0" w:rsidRDefault="00A07BE0" w:rsidP="00A07BE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A07BE0">
        <w:rPr>
          <w:color w:val="404040" w:themeColor="text1" w:themeTint="BF"/>
          <w:sz w:val="20"/>
          <w:szCs w:val="20"/>
        </w:rPr>
        <w:t>O evento principal é o evento que está disponível para realizar a gestão dos convidados durante a realização</w:t>
      </w:r>
      <w:r>
        <w:rPr>
          <w:color w:val="404040" w:themeColor="text1" w:themeTint="BF"/>
          <w:sz w:val="20"/>
          <w:szCs w:val="20"/>
        </w:rPr>
        <w:t>.</w:t>
      </w:r>
    </w:p>
    <w:p w14:paraId="6F50B71C" w14:textId="6FB46834" w:rsidR="00A07BE0" w:rsidRPr="00A07BE0" w:rsidRDefault="00A07BE0" w:rsidP="00A07BE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Só pode existir apenas um registro de evento marcado como “Principal”. Ao marcar um evento como principal, os demais devem ter essa marcação retirada.</w:t>
      </w:r>
    </w:p>
    <w:p w14:paraId="6ED8686C" w14:textId="77777777" w:rsidR="00A07BE0" w:rsidRDefault="00A07BE0" w:rsidP="00A07BE0">
      <w:pPr>
        <w:pStyle w:val="AxureHeadingBasic"/>
        <w:keepNext/>
        <w:spacing w:before="120"/>
        <w:rPr>
          <w:sz w:val="20"/>
          <w:szCs w:val="20"/>
          <w:u w:val="none"/>
        </w:rPr>
      </w:pPr>
    </w:p>
    <w:p w14:paraId="79CEBB1E" w14:textId="0E86EE18" w:rsidR="0087686F" w:rsidRDefault="0087686F" w:rsidP="0087686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924854">
        <w:rPr>
          <w:sz w:val="20"/>
          <w:szCs w:val="20"/>
          <w:u w:val="none"/>
        </w:rPr>
        <w:t>Carregar Convidados</w:t>
      </w:r>
    </w:p>
    <w:p w14:paraId="053A30E7" w14:textId="3804F4AB" w:rsidR="0087686F" w:rsidRDefault="0087686F" w:rsidP="0087686F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 xml:space="preserve">A </w:t>
      </w:r>
      <w:r>
        <w:rPr>
          <w:color w:val="404040" w:themeColor="text1" w:themeTint="BF"/>
          <w:sz w:val="20"/>
          <w:szCs w:val="20"/>
        </w:rPr>
        <w:t xml:space="preserve">carga de convidados é realizada via arquivo Excel. </w:t>
      </w:r>
    </w:p>
    <w:p w14:paraId="5AF31D06" w14:textId="1E2339A4" w:rsidR="0087686F" w:rsidRDefault="0087686F" w:rsidP="0087686F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arquivo deve conter as seguintes colunas:</w:t>
      </w:r>
    </w:p>
    <w:p w14:paraId="694A8FD3" w14:textId="5C4D125B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Cód. Contato</w:t>
      </w:r>
      <w:r>
        <w:rPr>
          <w:color w:val="404040" w:themeColor="text1" w:themeTint="BF"/>
          <w:sz w:val="20"/>
          <w:szCs w:val="20"/>
        </w:rPr>
        <w:t>: obrigatório</w:t>
      </w:r>
    </w:p>
    <w:p w14:paraId="6C7C8CC2" w14:textId="79981CA7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Nome Completo</w:t>
      </w:r>
      <w:r>
        <w:rPr>
          <w:color w:val="404040" w:themeColor="text1" w:themeTint="BF"/>
          <w:sz w:val="20"/>
          <w:szCs w:val="20"/>
        </w:rPr>
        <w:t>: obrigatório</w:t>
      </w:r>
    </w:p>
    <w:p w14:paraId="0130D907" w14:textId="7FE4A753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Codinome</w:t>
      </w:r>
      <w:r>
        <w:rPr>
          <w:color w:val="404040" w:themeColor="text1" w:themeTint="BF"/>
          <w:sz w:val="20"/>
          <w:szCs w:val="20"/>
        </w:rPr>
        <w:t>: opcional</w:t>
      </w:r>
    </w:p>
    <w:p w14:paraId="4A02A068" w14:textId="5A1B399B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Sexo</w:t>
      </w:r>
      <w:r>
        <w:rPr>
          <w:color w:val="404040" w:themeColor="text1" w:themeTint="BF"/>
          <w:sz w:val="20"/>
          <w:szCs w:val="20"/>
        </w:rPr>
        <w:t>: obrigatório</w:t>
      </w:r>
    </w:p>
    <w:p w14:paraId="61D09ED5" w14:textId="22E166CF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Cargo</w:t>
      </w:r>
      <w:r>
        <w:rPr>
          <w:color w:val="404040" w:themeColor="text1" w:themeTint="BF"/>
          <w:sz w:val="20"/>
          <w:szCs w:val="20"/>
        </w:rPr>
        <w:t>: obrigatório</w:t>
      </w:r>
    </w:p>
    <w:p w14:paraId="1B6A29A6" w14:textId="1B434F87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Cargo do Cartão</w:t>
      </w:r>
      <w:r>
        <w:rPr>
          <w:color w:val="404040" w:themeColor="text1" w:themeTint="BF"/>
          <w:sz w:val="20"/>
          <w:szCs w:val="20"/>
        </w:rPr>
        <w:t>: obrigatório</w:t>
      </w:r>
    </w:p>
    <w:p w14:paraId="52CC77BB" w14:textId="09309109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Empresa/Entidade</w:t>
      </w:r>
      <w:r>
        <w:rPr>
          <w:color w:val="404040" w:themeColor="text1" w:themeTint="BF"/>
          <w:sz w:val="20"/>
          <w:szCs w:val="20"/>
        </w:rPr>
        <w:t>: obrigatório</w:t>
      </w:r>
    </w:p>
    <w:p w14:paraId="091A2424" w14:textId="0441EC4D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Nome Fantasia (Empresa/Entidade) (Pessoa Jurídica)</w:t>
      </w:r>
      <w:r>
        <w:rPr>
          <w:color w:val="404040" w:themeColor="text1" w:themeTint="BF"/>
          <w:sz w:val="20"/>
          <w:szCs w:val="20"/>
        </w:rPr>
        <w:t>: opcional</w:t>
      </w:r>
    </w:p>
    <w:p w14:paraId="4AE93F6F" w14:textId="1E143464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CNPJ (Empresa/Entidade) (Pessoa Jurídica)</w:t>
      </w:r>
      <w:r w:rsidR="003B49BD">
        <w:rPr>
          <w:color w:val="404040" w:themeColor="text1" w:themeTint="BF"/>
          <w:sz w:val="20"/>
          <w:szCs w:val="20"/>
        </w:rPr>
        <w:t>: opcional</w:t>
      </w:r>
    </w:p>
    <w:p w14:paraId="713374AA" w14:textId="0E30EFFB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Telefone</w:t>
      </w:r>
      <w:r w:rsidR="003B49BD">
        <w:rPr>
          <w:color w:val="404040" w:themeColor="text1" w:themeTint="BF"/>
          <w:sz w:val="20"/>
          <w:szCs w:val="20"/>
        </w:rPr>
        <w:t>: opcional</w:t>
      </w:r>
    </w:p>
    <w:p w14:paraId="5E0F9AD0" w14:textId="56DFE224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Telefone Celular</w:t>
      </w:r>
      <w:r w:rsidR="003B49BD">
        <w:rPr>
          <w:color w:val="404040" w:themeColor="text1" w:themeTint="BF"/>
          <w:sz w:val="20"/>
          <w:szCs w:val="20"/>
        </w:rPr>
        <w:t>: opcional</w:t>
      </w:r>
    </w:p>
    <w:p w14:paraId="17B2FD8C" w14:textId="59D1A989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Email Comercial</w:t>
      </w:r>
      <w:r w:rsidR="003B49BD">
        <w:rPr>
          <w:color w:val="404040" w:themeColor="text1" w:themeTint="BF"/>
          <w:sz w:val="20"/>
          <w:szCs w:val="20"/>
        </w:rPr>
        <w:t>: obrigatório</w:t>
      </w:r>
    </w:p>
    <w:p w14:paraId="48B5B17C" w14:textId="250A9756" w:rsidR="0087686F" w:rsidRP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Estado</w:t>
      </w:r>
      <w:r w:rsidR="003B49BD">
        <w:rPr>
          <w:color w:val="404040" w:themeColor="text1" w:themeTint="BF"/>
          <w:sz w:val="20"/>
          <w:szCs w:val="20"/>
        </w:rPr>
        <w:t>: opcional</w:t>
      </w:r>
    </w:p>
    <w:p w14:paraId="3275F009" w14:textId="1CBDD1E5" w:rsidR="0087686F" w:rsidRDefault="0087686F" w:rsidP="0087686F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Estado (Empresa/Entidade) (Pessoa Jurídica)</w:t>
      </w:r>
      <w:r w:rsidR="003B49BD">
        <w:rPr>
          <w:color w:val="404040" w:themeColor="text1" w:themeTint="BF"/>
          <w:sz w:val="20"/>
          <w:szCs w:val="20"/>
        </w:rPr>
        <w:t>: opcional</w:t>
      </w:r>
    </w:p>
    <w:p w14:paraId="1B73646A" w14:textId="01C768E0" w:rsidR="003B49BD" w:rsidRDefault="003B49BD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Cada pessoa constante na lista de convidados deve ser cadastrado como uma pessoa no sistema e vinculado ao evento como convidado.</w:t>
      </w:r>
    </w:p>
    <w:p w14:paraId="0F94EB8D" w14:textId="3F9843A8" w:rsidR="003B49BD" w:rsidRPr="003B49BD" w:rsidRDefault="003B49BD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validação se a pessoa já existe ou não é realizada através do campo “Cod. Contato”.</w:t>
      </w:r>
    </w:p>
    <w:p w14:paraId="2A591CC1" w14:textId="77777777" w:rsidR="00B13E4D" w:rsidRDefault="00B13E4D" w:rsidP="00B13E4D">
      <w:pPr>
        <w:pStyle w:val="AxureHeadingBasic"/>
        <w:keepNext/>
        <w:spacing w:before="120"/>
        <w:rPr>
          <w:sz w:val="28"/>
          <w:szCs w:val="28"/>
          <w:u w:val="none"/>
        </w:rPr>
      </w:pPr>
    </w:p>
    <w:p w14:paraId="22679973" w14:textId="4FB9624F" w:rsidR="003B49BD" w:rsidRDefault="003B49BD" w:rsidP="003B49B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924854">
        <w:rPr>
          <w:sz w:val="20"/>
          <w:szCs w:val="20"/>
          <w:u w:val="none"/>
        </w:rPr>
        <w:t>Carregar Convidados</w:t>
      </w:r>
      <w:r>
        <w:rPr>
          <w:sz w:val="20"/>
          <w:szCs w:val="20"/>
          <w:u w:val="none"/>
        </w:rPr>
        <w:t xml:space="preserve"> Confirmados</w:t>
      </w:r>
    </w:p>
    <w:p w14:paraId="7B769F4D" w14:textId="77777777" w:rsidR="003B49BD" w:rsidRDefault="003B49BD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 xml:space="preserve">A </w:t>
      </w:r>
      <w:r>
        <w:rPr>
          <w:color w:val="404040" w:themeColor="text1" w:themeTint="BF"/>
          <w:sz w:val="20"/>
          <w:szCs w:val="20"/>
        </w:rPr>
        <w:t xml:space="preserve">carga de convidados é realizada via arquivo Excel. </w:t>
      </w:r>
    </w:p>
    <w:p w14:paraId="10CA349A" w14:textId="77777777" w:rsidR="003B49BD" w:rsidRDefault="003B49BD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arquivo deve conter as seguintes colunas:</w:t>
      </w:r>
    </w:p>
    <w:p w14:paraId="3850B384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Cód. Contato</w:t>
      </w:r>
      <w:r>
        <w:rPr>
          <w:color w:val="404040" w:themeColor="text1" w:themeTint="BF"/>
          <w:sz w:val="20"/>
          <w:szCs w:val="20"/>
        </w:rPr>
        <w:t>: obrigatório</w:t>
      </w:r>
    </w:p>
    <w:p w14:paraId="0B0391F1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Nome Completo</w:t>
      </w:r>
      <w:r>
        <w:rPr>
          <w:color w:val="404040" w:themeColor="text1" w:themeTint="BF"/>
          <w:sz w:val="20"/>
          <w:szCs w:val="20"/>
        </w:rPr>
        <w:t>: obrigatório</w:t>
      </w:r>
    </w:p>
    <w:p w14:paraId="23028CDD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Codinome</w:t>
      </w:r>
      <w:r>
        <w:rPr>
          <w:color w:val="404040" w:themeColor="text1" w:themeTint="BF"/>
          <w:sz w:val="20"/>
          <w:szCs w:val="20"/>
        </w:rPr>
        <w:t>: opcional</w:t>
      </w:r>
    </w:p>
    <w:p w14:paraId="33E2CA9C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Sexo</w:t>
      </w:r>
      <w:r>
        <w:rPr>
          <w:color w:val="404040" w:themeColor="text1" w:themeTint="BF"/>
          <w:sz w:val="20"/>
          <w:szCs w:val="20"/>
        </w:rPr>
        <w:t>: obrigatório</w:t>
      </w:r>
    </w:p>
    <w:p w14:paraId="1E8391B9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Cargo</w:t>
      </w:r>
      <w:r>
        <w:rPr>
          <w:color w:val="404040" w:themeColor="text1" w:themeTint="BF"/>
          <w:sz w:val="20"/>
          <w:szCs w:val="20"/>
        </w:rPr>
        <w:t>: obrigatório</w:t>
      </w:r>
    </w:p>
    <w:p w14:paraId="387A31E3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Cargo do Cartão</w:t>
      </w:r>
      <w:r>
        <w:rPr>
          <w:color w:val="404040" w:themeColor="text1" w:themeTint="BF"/>
          <w:sz w:val="20"/>
          <w:szCs w:val="20"/>
        </w:rPr>
        <w:t>: obrigatório</w:t>
      </w:r>
    </w:p>
    <w:p w14:paraId="42D89679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Empresa/Entidade</w:t>
      </w:r>
      <w:r>
        <w:rPr>
          <w:color w:val="404040" w:themeColor="text1" w:themeTint="BF"/>
          <w:sz w:val="20"/>
          <w:szCs w:val="20"/>
        </w:rPr>
        <w:t>: obrigatório</w:t>
      </w:r>
    </w:p>
    <w:p w14:paraId="0A1184F7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Nome Fantasia (Empresa/Entidade) (Pessoa Jurídica)</w:t>
      </w:r>
      <w:r>
        <w:rPr>
          <w:color w:val="404040" w:themeColor="text1" w:themeTint="BF"/>
          <w:sz w:val="20"/>
          <w:szCs w:val="20"/>
        </w:rPr>
        <w:t>: opcional</w:t>
      </w:r>
    </w:p>
    <w:p w14:paraId="5D26A583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lastRenderedPageBreak/>
        <w:t>CNPJ (Empresa/Entidade) (Pessoa Jurídica)</w:t>
      </w:r>
      <w:r>
        <w:rPr>
          <w:color w:val="404040" w:themeColor="text1" w:themeTint="BF"/>
          <w:sz w:val="20"/>
          <w:szCs w:val="20"/>
        </w:rPr>
        <w:t>: opcional</w:t>
      </w:r>
    </w:p>
    <w:p w14:paraId="2EA86BC2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Telefone</w:t>
      </w:r>
      <w:r>
        <w:rPr>
          <w:color w:val="404040" w:themeColor="text1" w:themeTint="BF"/>
          <w:sz w:val="20"/>
          <w:szCs w:val="20"/>
        </w:rPr>
        <w:t>: opcional</w:t>
      </w:r>
    </w:p>
    <w:p w14:paraId="0E3AAACD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Telefone Celular</w:t>
      </w:r>
      <w:r>
        <w:rPr>
          <w:color w:val="404040" w:themeColor="text1" w:themeTint="BF"/>
          <w:sz w:val="20"/>
          <w:szCs w:val="20"/>
        </w:rPr>
        <w:t>: opcional</w:t>
      </w:r>
    </w:p>
    <w:p w14:paraId="7BB72C39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Email Comercial</w:t>
      </w:r>
      <w:r>
        <w:rPr>
          <w:color w:val="404040" w:themeColor="text1" w:themeTint="BF"/>
          <w:sz w:val="20"/>
          <w:szCs w:val="20"/>
        </w:rPr>
        <w:t>: obrigatório</w:t>
      </w:r>
    </w:p>
    <w:p w14:paraId="3D2877ED" w14:textId="77777777" w:rsidR="003B49BD" w:rsidRPr="0087686F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Estado</w:t>
      </w:r>
      <w:r>
        <w:rPr>
          <w:color w:val="404040" w:themeColor="text1" w:themeTint="BF"/>
          <w:sz w:val="20"/>
          <w:szCs w:val="20"/>
        </w:rPr>
        <w:t>: opcional</w:t>
      </w:r>
    </w:p>
    <w:p w14:paraId="548D8441" w14:textId="77777777" w:rsidR="003B49BD" w:rsidRDefault="003B49BD" w:rsidP="003B49BD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Estado (Empresa/Entidade) (Pessoa Jurídica)</w:t>
      </w:r>
      <w:r>
        <w:rPr>
          <w:color w:val="404040" w:themeColor="text1" w:themeTint="BF"/>
          <w:sz w:val="20"/>
          <w:szCs w:val="20"/>
        </w:rPr>
        <w:t>: opcional</w:t>
      </w:r>
    </w:p>
    <w:p w14:paraId="5417A48D" w14:textId="4125CAA8" w:rsidR="003B49BD" w:rsidRDefault="003B49BD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Cada pessoa constante na lista de convidados confirmados deve ter seu registro de participação confirmada no evento ao qual a carga é realizada. Se a pessoa marcada como “confirmada” não possuir cadastro no sistema, esta deve ser cadastrada como pessoa.</w:t>
      </w:r>
    </w:p>
    <w:p w14:paraId="2A10A77D" w14:textId="2E2567EE" w:rsidR="003B49BD" w:rsidRPr="003B49BD" w:rsidRDefault="003B49BD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Deve ser utilizado o campo “Cod. Contato” para identificar a pessoa.</w:t>
      </w:r>
    </w:p>
    <w:p w14:paraId="58DEBC13" w14:textId="77777777" w:rsidR="00B13E4D" w:rsidRDefault="00B13E4D" w:rsidP="003B49BD"/>
    <w:p w14:paraId="20948ABB" w14:textId="3C87DBD6" w:rsidR="007C6D3D" w:rsidRDefault="007C6D3D" w:rsidP="007C6D3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924854">
        <w:rPr>
          <w:sz w:val="20"/>
          <w:szCs w:val="20"/>
          <w:u w:val="none"/>
        </w:rPr>
        <w:t>C</w:t>
      </w:r>
      <w:r>
        <w:rPr>
          <w:sz w:val="20"/>
          <w:szCs w:val="20"/>
          <w:u w:val="none"/>
        </w:rPr>
        <w:t>omposição da mesa</w:t>
      </w:r>
    </w:p>
    <w:p w14:paraId="4EEC51C6" w14:textId="77777777" w:rsidR="00755090" w:rsidRPr="00755090" w:rsidRDefault="00755090" w:rsidP="00755090">
      <w:pPr>
        <w:rPr>
          <w:color w:val="404040" w:themeColor="text1" w:themeTint="BF"/>
          <w:sz w:val="20"/>
          <w:szCs w:val="20"/>
        </w:rPr>
      </w:pPr>
      <w:r w:rsidRPr="00755090">
        <w:rPr>
          <w:color w:val="404040" w:themeColor="text1" w:themeTint="BF"/>
          <w:sz w:val="20"/>
          <w:szCs w:val="20"/>
        </w:rPr>
        <w:t>O mapa de assentos do evento é composto por cadeiras com identificadores fixos, definidos previamente no sistema.</w:t>
      </w:r>
    </w:p>
    <w:p w14:paraId="5B0A026D" w14:textId="77777777" w:rsidR="00755090" w:rsidRPr="00755090" w:rsidRDefault="00755090" w:rsidP="00755090">
      <w:pPr>
        <w:rPr>
          <w:color w:val="404040" w:themeColor="text1" w:themeTint="BF"/>
          <w:sz w:val="20"/>
          <w:szCs w:val="20"/>
        </w:rPr>
      </w:pPr>
      <w:r w:rsidRPr="00755090">
        <w:rPr>
          <w:color w:val="404040" w:themeColor="text1" w:themeTint="BF"/>
          <w:sz w:val="20"/>
          <w:szCs w:val="20"/>
        </w:rPr>
        <w:t>Cada cadeira é identificada por uma letra (setor) e um número sequencial, conforme abaixo:</w:t>
      </w:r>
    </w:p>
    <w:p w14:paraId="2A0C0636" w14:textId="77777777" w:rsidR="00755090" w:rsidRPr="00755090" w:rsidRDefault="00755090" w:rsidP="00755090">
      <w:pPr>
        <w:rPr>
          <w:b/>
          <w:bCs/>
          <w:color w:val="404040" w:themeColor="text1" w:themeTint="BF"/>
          <w:sz w:val="20"/>
          <w:szCs w:val="20"/>
        </w:rPr>
      </w:pPr>
      <w:r w:rsidRPr="00755090">
        <w:rPr>
          <w:b/>
          <w:bCs/>
          <w:color w:val="404040" w:themeColor="text1" w:themeTint="BF"/>
          <w:sz w:val="20"/>
          <w:szCs w:val="20"/>
        </w:rPr>
        <w:t>Setores e Numerações</w:t>
      </w:r>
    </w:p>
    <w:p w14:paraId="2A570DB3" w14:textId="77777777" w:rsidR="00755090" w:rsidRPr="00755090" w:rsidRDefault="00755090" w:rsidP="00755090">
      <w:pPr>
        <w:numPr>
          <w:ilvl w:val="0"/>
          <w:numId w:val="38"/>
        </w:numPr>
        <w:rPr>
          <w:color w:val="404040" w:themeColor="text1" w:themeTint="BF"/>
          <w:sz w:val="20"/>
          <w:szCs w:val="20"/>
        </w:rPr>
      </w:pPr>
      <w:r w:rsidRPr="00755090">
        <w:rPr>
          <w:b/>
          <w:bCs/>
          <w:color w:val="404040" w:themeColor="text1" w:themeTint="BF"/>
          <w:sz w:val="20"/>
          <w:szCs w:val="20"/>
        </w:rPr>
        <w:t>Setor A:</w:t>
      </w:r>
      <w:r w:rsidRPr="00755090">
        <w:rPr>
          <w:color w:val="404040" w:themeColor="text1" w:themeTint="BF"/>
          <w:sz w:val="20"/>
          <w:szCs w:val="20"/>
        </w:rPr>
        <w:t xml:space="preserve"> A1 a A5</w:t>
      </w:r>
    </w:p>
    <w:p w14:paraId="68B55BD3" w14:textId="77777777" w:rsidR="00755090" w:rsidRPr="00755090" w:rsidRDefault="00755090" w:rsidP="00755090">
      <w:pPr>
        <w:numPr>
          <w:ilvl w:val="0"/>
          <w:numId w:val="38"/>
        </w:numPr>
        <w:rPr>
          <w:color w:val="404040" w:themeColor="text1" w:themeTint="BF"/>
          <w:sz w:val="20"/>
          <w:szCs w:val="20"/>
        </w:rPr>
      </w:pPr>
      <w:r w:rsidRPr="00755090">
        <w:rPr>
          <w:b/>
          <w:bCs/>
          <w:color w:val="404040" w:themeColor="text1" w:themeTint="BF"/>
          <w:sz w:val="20"/>
          <w:szCs w:val="20"/>
        </w:rPr>
        <w:t>Setor B:</w:t>
      </w:r>
      <w:r w:rsidRPr="00755090">
        <w:rPr>
          <w:color w:val="404040" w:themeColor="text1" w:themeTint="BF"/>
          <w:sz w:val="20"/>
          <w:szCs w:val="20"/>
        </w:rPr>
        <w:t xml:space="preserve"> B1 a B34</w:t>
      </w:r>
    </w:p>
    <w:p w14:paraId="109098A7" w14:textId="77777777" w:rsidR="00755090" w:rsidRPr="00755090" w:rsidRDefault="00755090" w:rsidP="00755090">
      <w:pPr>
        <w:numPr>
          <w:ilvl w:val="0"/>
          <w:numId w:val="38"/>
        </w:numPr>
        <w:rPr>
          <w:color w:val="404040" w:themeColor="text1" w:themeTint="BF"/>
          <w:sz w:val="20"/>
          <w:szCs w:val="20"/>
        </w:rPr>
      </w:pPr>
      <w:r w:rsidRPr="00755090">
        <w:rPr>
          <w:b/>
          <w:bCs/>
          <w:color w:val="404040" w:themeColor="text1" w:themeTint="BF"/>
          <w:sz w:val="20"/>
          <w:szCs w:val="20"/>
        </w:rPr>
        <w:t>Setor C:</w:t>
      </w:r>
      <w:r w:rsidRPr="00755090">
        <w:rPr>
          <w:color w:val="404040" w:themeColor="text1" w:themeTint="BF"/>
          <w:sz w:val="20"/>
          <w:szCs w:val="20"/>
        </w:rPr>
        <w:t xml:space="preserve"> C1 a C34</w:t>
      </w:r>
    </w:p>
    <w:p w14:paraId="163D00D5" w14:textId="77777777" w:rsidR="00755090" w:rsidRPr="00755090" w:rsidRDefault="00755090" w:rsidP="00755090">
      <w:pPr>
        <w:numPr>
          <w:ilvl w:val="0"/>
          <w:numId w:val="38"/>
        </w:numPr>
        <w:rPr>
          <w:color w:val="404040" w:themeColor="text1" w:themeTint="BF"/>
          <w:sz w:val="20"/>
          <w:szCs w:val="20"/>
        </w:rPr>
      </w:pPr>
      <w:r w:rsidRPr="00755090">
        <w:rPr>
          <w:b/>
          <w:bCs/>
          <w:color w:val="404040" w:themeColor="text1" w:themeTint="BF"/>
          <w:sz w:val="20"/>
          <w:szCs w:val="20"/>
        </w:rPr>
        <w:t>Setor D:</w:t>
      </w:r>
      <w:r w:rsidRPr="00755090">
        <w:rPr>
          <w:color w:val="404040" w:themeColor="text1" w:themeTint="BF"/>
          <w:sz w:val="20"/>
          <w:szCs w:val="20"/>
        </w:rPr>
        <w:t xml:space="preserve"> D1 a D5</w:t>
      </w:r>
    </w:p>
    <w:p w14:paraId="3D55ADC4" w14:textId="77777777" w:rsidR="00755090" w:rsidRPr="00755090" w:rsidRDefault="00755090" w:rsidP="00755090">
      <w:pPr>
        <w:numPr>
          <w:ilvl w:val="0"/>
          <w:numId w:val="38"/>
        </w:numPr>
        <w:rPr>
          <w:color w:val="404040" w:themeColor="text1" w:themeTint="BF"/>
          <w:sz w:val="20"/>
          <w:szCs w:val="20"/>
        </w:rPr>
      </w:pPr>
      <w:r w:rsidRPr="00755090">
        <w:rPr>
          <w:b/>
          <w:bCs/>
          <w:color w:val="404040" w:themeColor="text1" w:themeTint="BF"/>
          <w:sz w:val="20"/>
          <w:szCs w:val="20"/>
        </w:rPr>
        <w:t>Setor E:</w:t>
      </w:r>
      <w:r w:rsidRPr="00755090">
        <w:rPr>
          <w:color w:val="404040" w:themeColor="text1" w:themeTint="BF"/>
          <w:sz w:val="20"/>
          <w:szCs w:val="20"/>
        </w:rPr>
        <w:t xml:space="preserve"> E1 a E30</w:t>
      </w:r>
    </w:p>
    <w:p w14:paraId="1AF80F7F" w14:textId="77777777" w:rsidR="00755090" w:rsidRPr="00755090" w:rsidRDefault="00755090" w:rsidP="00755090">
      <w:pPr>
        <w:numPr>
          <w:ilvl w:val="0"/>
          <w:numId w:val="38"/>
        </w:numPr>
        <w:rPr>
          <w:color w:val="404040" w:themeColor="text1" w:themeTint="BF"/>
          <w:sz w:val="20"/>
          <w:szCs w:val="20"/>
        </w:rPr>
      </w:pPr>
      <w:r w:rsidRPr="00755090">
        <w:rPr>
          <w:b/>
          <w:bCs/>
          <w:color w:val="404040" w:themeColor="text1" w:themeTint="BF"/>
          <w:sz w:val="20"/>
          <w:szCs w:val="20"/>
        </w:rPr>
        <w:t>Setor F:</w:t>
      </w:r>
      <w:r w:rsidRPr="00755090">
        <w:rPr>
          <w:color w:val="404040" w:themeColor="text1" w:themeTint="BF"/>
          <w:sz w:val="20"/>
          <w:szCs w:val="20"/>
        </w:rPr>
        <w:t xml:space="preserve"> F1 a F28</w:t>
      </w:r>
    </w:p>
    <w:p w14:paraId="39774611" w14:textId="77777777" w:rsidR="00755090" w:rsidRPr="00755090" w:rsidRDefault="00755090" w:rsidP="00755090">
      <w:pPr>
        <w:numPr>
          <w:ilvl w:val="0"/>
          <w:numId w:val="38"/>
        </w:numPr>
        <w:rPr>
          <w:color w:val="404040" w:themeColor="text1" w:themeTint="BF"/>
          <w:sz w:val="20"/>
          <w:szCs w:val="20"/>
        </w:rPr>
      </w:pPr>
      <w:r w:rsidRPr="00755090">
        <w:rPr>
          <w:b/>
          <w:bCs/>
          <w:color w:val="404040" w:themeColor="text1" w:themeTint="BF"/>
          <w:sz w:val="20"/>
          <w:szCs w:val="20"/>
        </w:rPr>
        <w:t>Setor G:</w:t>
      </w:r>
      <w:r w:rsidRPr="00755090">
        <w:rPr>
          <w:color w:val="404040" w:themeColor="text1" w:themeTint="BF"/>
          <w:sz w:val="20"/>
          <w:szCs w:val="20"/>
        </w:rPr>
        <w:t xml:space="preserve"> G1 a G10</w:t>
      </w:r>
    </w:p>
    <w:p w14:paraId="2FC7C63B" w14:textId="77777777" w:rsidR="00755090" w:rsidRPr="00755090" w:rsidRDefault="00755090" w:rsidP="00755090">
      <w:pPr>
        <w:numPr>
          <w:ilvl w:val="0"/>
          <w:numId w:val="38"/>
        </w:numPr>
        <w:rPr>
          <w:color w:val="404040" w:themeColor="text1" w:themeTint="BF"/>
          <w:sz w:val="20"/>
          <w:szCs w:val="20"/>
        </w:rPr>
      </w:pPr>
      <w:r w:rsidRPr="00755090">
        <w:rPr>
          <w:b/>
          <w:bCs/>
          <w:color w:val="404040" w:themeColor="text1" w:themeTint="BF"/>
          <w:sz w:val="20"/>
          <w:szCs w:val="20"/>
        </w:rPr>
        <w:t>Setor H:</w:t>
      </w:r>
      <w:r w:rsidRPr="00755090">
        <w:rPr>
          <w:color w:val="404040" w:themeColor="text1" w:themeTint="BF"/>
          <w:sz w:val="20"/>
          <w:szCs w:val="20"/>
        </w:rPr>
        <w:t xml:space="preserve"> H1 a H28</w:t>
      </w:r>
    </w:p>
    <w:p w14:paraId="3EC70438" w14:textId="77777777" w:rsidR="00755090" w:rsidRDefault="00755090" w:rsidP="00755090">
      <w:pPr>
        <w:ind w:left="720"/>
        <w:rPr>
          <w:color w:val="404040" w:themeColor="text1" w:themeTint="BF"/>
          <w:sz w:val="20"/>
          <w:szCs w:val="20"/>
        </w:rPr>
      </w:pPr>
    </w:p>
    <w:p w14:paraId="08ED6AE5" w14:textId="46979013" w:rsidR="00A07BE0" w:rsidRDefault="00755090" w:rsidP="00755090">
      <w:pPr>
        <w:ind w:left="360"/>
      </w:pPr>
      <w:r w:rsidRPr="00755090">
        <w:rPr>
          <w:color w:val="404040" w:themeColor="text1" w:themeTint="BF"/>
          <w:sz w:val="20"/>
          <w:szCs w:val="20"/>
        </w:rPr>
        <w:t xml:space="preserve">Cada identificador de cadeira é </w:t>
      </w:r>
      <w:r w:rsidRPr="00755090">
        <w:rPr>
          <w:b/>
          <w:bCs/>
          <w:color w:val="404040" w:themeColor="text1" w:themeTint="BF"/>
          <w:sz w:val="20"/>
          <w:szCs w:val="20"/>
        </w:rPr>
        <w:t>único e exclusivo</w:t>
      </w:r>
      <w:r w:rsidRPr="00755090">
        <w:rPr>
          <w:color w:val="404040" w:themeColor="text1" w:themeTint="BF"/>
          <w:sz w:val="20"/>
          <w:szCs w:val="20"/>
        </w:rPr>
        <w:t xml:space="preserve"> dentro do evento.</w:t>
      </w:r>
    </w:p>
    <w:p w14:paraId="5734EC01" w14:textId="77777777" w:rsidR="00A07BE0" w:rsidRPr="003B49BD" w:rsidRDefault="00A07BE0" w:rsidP="003B49BD"/>
    <w:p w14:paraId="2E4375A9" w14:textId="74A22A2D" w:rsidR="00B13E4D" w:rsidRPr="00B62675" w:rsidRDefault="00B13E4D" w:rsidP="00B62675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bookmarkStart w:id="2" w:name="_Hlk210604607"/>
      <w:r w:rsidRPr="00B62675">
        <w:rPr>
          <w:sz w:val="28"/>
          <w:szCs w:val="28"/>
          <w:u w:val="none"/>
        </w:rPr>
        <w:t>Perfis e Permissões</w:t>
      </w:r>
    </w:p>
    <w:tbl>
      <w:tblPr>
        <w:tblW w:w="9639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2977"/>
        <w:gridCol w:w="2693"/>
      </w:tblGrid>
      <w:tr w:rsidR="00B62675" w:rsidRPr="00B13E4D" w14:paraId="54910199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09AD934" w14:textId="40CEA649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Funcionalidade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F8B9C45" w14:textId="4EF47AD9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Perfil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0187DF5F" w14:textId="77777777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Observação</w:t>
            </w:r>
          </w:p>
        </w:tc>
      </w:tr>
      <w:tr w:rsidR="00B62675" w:rsidRPr="00B13E4D" w14:paraId="2F9A1EBE" w14:textId="77777777" w:rsidTr="00B62675">
        <w:trPr>
          <w:trHeight w:val="488"/>
        </w:trPr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59F72C5D" w14:textId="3110B6A4" w:rsidR="00B62675" w:rsidRPr="00B13E4D" w:rsidRDefault="00B62675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Pesquisar Evento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237864B" w14:textId="3BE365DD" w:rsidR="00B62675" w:rsidRPr="00B13E4D" w:rsidRDefault="00B62675" w:rsidP="00B62675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39954C3A" w14:textId="77777777" w:rsidR="00B62675" w:rsidRPr="00B13E4D" w:rsidRDefault="00B62675" w:rsidP="00B13E4D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Não se aplica.</w:t>
            </w:r>
          </w:p>
        </w:tc>
      </w:tr>
      <w:tr w:rsidR="00B62675" w:rsidRPr="00B13E4D" w14:paraId="645A8A8B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C2C7B93" w14:textId="47FC6BA2" w:rsidR="00B62675" w:rsidRPr="00B13E4D" w:rsidRDefault="00B62675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Incluir Evento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18D8395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93EAC08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</w:tr>
      <w:tr w:rsidR="00B62675" w:rsidRPr="00B13E4D" w14:paraId="6145A755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496D6C8" w14:textId="2C887234" w:rsidR="00B62675" w:rsidRDefault="00B62675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Editar Evento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9BA9CC9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4DA99A8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</w:tr>
      <w:tr w:rsidR="00B62675" w:rsidRPr="00B13E4D" w14:paraId="6DCC7A6D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A29FA93" w14:textId="06EC3D13" w:rsidR="00B62675" w:rsidRDefault="00B62675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Detalhar Evento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77EBE8E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F6E840C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</w:tr>
      <w:tr w:rsidR="00B62675" w:rsidRPr="00B13E4D" w14:paraId="703E0934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FCE7EE9" w14:textId="339E481E" w:rsidR="00B62675" w:rsidRDefault="00B62675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Excluir Evento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FE7B5DE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BA912AC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</w:tr>
      <w:tr w:rsidR="00B62675" w:rsidRPr="00B13E4D" w14:paraId="139F63CA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041FE58" w14:textId="2F0D2899" w:rsidR="00B62675" w:rsidRDefault="00B62675" w:rsidP="00B62675">
            <w:pPr>
              <w:rPr>
                <w:sz w:val="16"/>
                <w:szCs w:val="16"/>
              </w:rPr>
            </w:pPr>
            <w:r w:rsidRPr="00B62675">
              <w:rPr>
                <w:sz w:val="16"/>
                <w:szCs w:val="16"/>
              </w:rPr>
              <w:t>Tornar Evento como Principal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EC73894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36ACF4B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</w:tr>
      <w:tr w:rsidR="00B62675" w:rsidRPr="00B13E4D" w14:paraId="6D1D86D1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6B4C8A4" w14:textId="1DF3F193" w:rsidR="00B62675" w:rsidRPr="00B62675" w:rsidRDefault="00B62675" w:rsidP="00B62675">
            <w:pPr>
              <w:rPr>
                <w:sz w:val="16"/>
                <w:szCs w:val="16"/>
              </w:rPr>
            </w:pPr>
            <w:r w:rsidRPr="00B62675">
              <w:rPr>
                <w:sz w:val="16"/>
                <w:szCs w:val="16"/>
              </w:rPr>
              <w:t>Carregar Lista de Convidados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0821E55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A5795E0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</w:tr>
      <w:tr w:rsidR="00B62675" w:rsidRPr="00B13E4D" w14:paraId="2647D846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8DCD4D3" w14:textId="300C87D5" w:rsidR="00B62675" w:rsidRPr="00B62675" w:rsidRDefault="00B62675" w:rsidP="00B62675">
            <w:pPr>
              <w:rPr>
                <w:sz w:val="16"/>
                <w:szCs w:val="16"/>
              </w:rPr>
            </w:pPr>
            <w:r w:rsidRPr="00B62675">
              <w:rPr>
                <w:sz w:val="16"/>
                <w:szCs w:val="16"/>
              </w:rPr>
              <w:t>Carregar Lista de Confirmados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ADD469F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2E2EA6B" w14:textId="77777777" w:rsidR="00B62675" w:rsidRPr="00B13E4D" w:rsidRDefault="00B62675" w:rsidP="00B13E4D">
            <w:pPr>
              <w:rPr>
                <w:sz w:val="16"/>
                <w:szCs w:val="16"/>
              </w:rPr>
            </w:pPr>
          </w:p>
        </w:tc>
      </w:tr>
      <w:bookmarkEnd w:id="2"/>
    </w:tbl>
    <w:p w14:paraId="020AB0A5" w14:textId="77777777" w:rsidR="00B13E4D" w:rsidRPr="00D21DEF" w:rsidRDefault="00B13E4D" w:rsidP="00B13E4D">
      <w:pPr>
        <w:pStyle w:val="AxureHeadingBasic"/>
        <w:keepNext/>
        <w:spacing w:before="0"/>
        <w:rPr>
          <w:b w:val="0"/>
          <w:sz w:val="20"/>
          <w:szCs w:val="28"/>
          <w:u w:val="none"/>
        </w:rPr>
      </w:pPr>
    </w:p>
    <w:sectPr w:rsidR="00B13E4D" w:rsidRPr="00D21DEF" w:rsidSect="00D56ACC">
      <w:headerReference w:type="default" r:id="rId13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1E9A" w14:textId="77777777" w:rsidR="00E20EC0" w:rsidRPr="00D67374" w:rsidRDefault="00E20EC0" w:rsidP="00D56ACC">
      <w:pPr>
        <w:spacing w:before="0" w:after="0"/>
      </w:pPr>
      <w:r w:rsidRPr="00D67374">
        <w:separator/>
      </w:r>
    </w:p>
  </w:endnote>
  <w:endnote w:type="continuationSeparator" w:id="0">
    <w:p w14:paraId="259ABDF9" w14:textId="77777777" w:rsidR="00E20EC0" w:rsidRPr="00D67374" w:rsidRDefault="00E20EC0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30792" w14:textId="77777777" w:rsidR="00E20EC0" w:rsidRPr="00D67374" w:rsidRDefault="00E20EC0" w:rsidP="00D56ACC">
      <w:pPr>
        <w:spacing w:before="0" w:after="0"/>
      </w:pPr>
      <w:r w:rsidRPr="00D67374">
        <w:separator/>
      </w:r>
    </w:p>
  </w:footnote>
  <w:footnote w:type="continuationSeparator" w:id="0">
    <w:p w14:paraId="6D9AF065" w14:textId="77777777" w:rsidR="00E20EC0" w:rsidRPr="00D67374" w:rsidRDefault="00E20EC0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5BC130D4" w:rsidR="00965DCF" w:rsidRPr="00D67374" w:rsidRDefault="00006846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Sistema de Gestão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1" w15:restartNumberingAfterBreak="0">
    <w:nsid w:val="539D7540"/>
    <w:multiLevelType w:val="multilevel"/>
    <w:tmpl w:val="D65C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762CF1"/>
    <w:multiLevelType w:val="multilevel"/>
    <w:tmpl w:val="CC80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5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8"/>
  </w:num>
  <w:num w:numId="10" w16cid:durableId="206059485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6"/>
  </w:num>
  <w:num w:numId="13" w16cid:durableId="1779182836">
    <w:abstractNumId w:val="36"/>
  </w:num>
  <w:num w:numId="14" w16cid:durableId="1336765004">
    <w:abstractNumId w:val="31"/>
  </w:num>
  <w:num w:numId="15" w16cid:durableId="1766145936">
    <w:abstractNumId w:val="35"/>
  </w:num>
  <w:num w:numId="16" w16cid:durableId="782699512">
    <w:abstractNumId w:val="6"/>
  </w:num>
  <w:num w:numId="17" w16cid:durableId="292174291">
    <w:abstractNumId w:val="17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0"/>
  </w:num>
  <w:num w:numId="25" w16cid:durableId="1423332746">
    <w:abstractNumId w:val="37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19"/>
  </w:num>
  <w:num w:numId="35" w16cid:durableId="1698234582">
    <w:abstractNumId w:val="14"/>
  </w:num>
  <w:num w:numId="36" w16cid:durableId="1115908638">
    <w:abstractNumId w:val="15"/>
  </w:num>
  <w:num w:numId="37" w16cid:durableId="1757240779">
    <w:abstractNumId w:val="21"/>
  </w:num>
  <w:num w:numId="38" w16cid:durableId="5192879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A4FA3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090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C6D3D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0EC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D3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10</Pages>
  <Words>1346</Words>
  <Characters>7271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Thiago Pereira e Silva Macedo</cp:lastModifiedBy>
  <cp:revision>8</cp:revision>
  <dcterms:created xsi:type="dcterms:W3CDTF">2025-10-05T01:59:00Z</dcterms:created>
  <dcterms:modified xsi:type="dcterms:W3CDTF">2025-12-16T19:26:00Z</dcterms:modified>
</cp:coreProperties>
</file>