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HU - Nº - Título: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HU-005 – Cadastrar Modalidades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Cliente: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Confederação Nacional das Indústrias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Produto/Projeto: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Prêmio IEL de Talentos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Histórico de Evolução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Card(s) Relacionado(s)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06/03/2026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Equipe de Análise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Criação do documento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HU-005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Introdução</w:t>
      </w:r>
    </w:p>
    <w:p>
      <w:pPr>
        <w:spacing w:before="0" w:after="120"/>
      </w:pPr>
      <w:r>
        <w:rPr>
          <w:b w:val="0"/>
          <w:i w:val="0"/>
          <w:sz w:val="20"/>
        </w:rPr>
        <w:t>Esta história descreve o cadastro e gerenciamento de Modalidades no sistema Prêmio IEL de Talentos. A Modalidade é o terceiro nível da hierarquia, subordinada a uma Categoria. Possui período de inscrição próprio e link de regulamento, permitindo controle temporal independente das datas globais do prêmio.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Objetivo</w:t>
      </w:r>
    </w:p>
    <w:p>
      <w:pPr>
        <w:spacing w:before="0" w:after="60"/>
      </w:pPr>
      <w:r>
        <w:rPr>
          <w:b/>
          <w:i w:val="0"/>
          <w:sz w:val="20"/>
        </w:rPr>
        <w:t xml:space="preserve">SENDO </w:t>
      </w:r>
      <w:r>
        <w:rPr>
          <w:b w:val="0"/>
          <w:i w:val="0"/>
          <w:sz w:val="20"/>
        </w:rPr>
        <w:t>um administrador do sistema autenticado;</w:t>
      </w:r>
    </w:p>
    <w:p>
      <w:pPr>
        <w:spacing w:before="0" w:after="60"/>
      </w:pPr>
      <w:r>
        <w:rPr>
          <w:b/>
          <w:i w:val="0"/>
          <w:sz w:val="20"/>
        </w:rPr>
        <w:t xml:space="preserve">ACESSANDO: </w:t>
      </w:r>
      <w:r>
        <w:rPr>
          <w:b w:val="0"/>
          <w:i w:val="0"/>
          <w:sz w:val="20"/>
        </w:rPr>
        <w:t>Configuração do Prêmio &gt; Árvore Hierárquica (nó Modalidade) ou Administração &gt; Modalidades (catálogo);</w:t>
      </w:r>
    </w:p>
    <w:p>
      <w:pPr>
        <w:spacing w:before="0" w:after="60"/>
      </w:pPr>
      <w:r>
        <w:rPr>
          <w:b/>
          <w:i w:val="0"/>
          <w:sz w:val="20"/>
        </w:rPr>
        <w:t xml:space="preserve">POSSO </w:t>
      </w:r>
      <w:r>
        <w:rPr>
          <w:b w:val="0"/>
          <w:i w:val="0"/>
          <w:sz w:val="20"/>
        </w:rPr>
        <w:t>criar, editar, visualizar e desativar modalidades com período de inscrição e link de regulamento;</w:t>
      </w:r>
    </w:p>
    <w:p>
      <w:pPr>
        <w:spacing w:before="0" w:after="60"/>
      </w:pPr>
      <w:r>
        <w:rPr>
          <w:b/>
          <w:i w:val="0"/>
          <w:sz w:val="20"/>
        </w:rPr>
        <w:t xml:space="preserve">PARA </w:t>
      </w:r>
      <w:r>
        <w:rPr>
          <w:b w:val="0"/>
          <w:i w:val="0"/>
          <w:sz w:val="20"/>
        </w:rPr>
        <w:t>definir as formas de participação disponíveis dentro de cada categoria do prêmio.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Cenários</w:t>
      </w:r>
    </w:p>
    <w:p>
      <w:pPr>
        <w:spacing w:before="80" w:after="40"/>
      </w:pPr>
      <w:r>
        <w:rPr>
          <w:b/>
          <w:i w:val="0"/>
          <w:sz w:val="20"/>
        </w:rPr>
        <w:t>Cenário 01 – Criar modalidade com período de inscrição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no editor contextual de um nó Modalidade na árvore hierárquica,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preencho Nome (obrigatório), Descrição (opcional), Link do Regulamento (opcional), Período de Inscrição Início e Fim, e 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POST /administracao/premiacoes/{pid}/categorias/{cid}/modalidades e cria a modalidade com as datas serializadas em ISO 8601 com horário [RN3].</w:t>
      </w:r>
    </w:p>
    <w:p>
      <w:pPr>
        <w:spacing w:before="80" w:after="40"/>
      </w:pPr>
      <w:r>
        <w:rPr>
          <w:b/>
          <w:i w:val="0"/>
          <w:sz w:val="20"/>
        </w:rPr>
        <w:t>Cenário 02 – Criar modalidade via criação rápida (árvore)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árvore e clico no botão '+' em um nó Categoria,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o sistema executa a criação rápida,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uma nova Modalidade com nome padrão 'Nova Modalidade' é criada e o nó é auto-selecionado na árvore [RN7].</w:t>
      </w:r>
    </w:p>
    <w:p>
      <w:pPr>
        <w:spacing w:before="80" w:after="40"/>
      </w:pPr>
      <w:r>
        <w:rPr>
          <w:b/>
          <w:i w:val="0"/>
          <w:sz w:val="20"/>
        </w:rPr>
        <w:t>Cenário 03 – Editar modalidade existente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seleciono um nó Modalidade na árvore,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altero campos e 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PUT /administracao/modalidades/{id} (endpoint simplificado) e exibe mensagem de sucesso [RN2].</w:t>
      </w:r>
    </w:p>
    <w:p>
      <w:pPr>
        <w:spacing w:before="80" w:after="40"/>
      </w:pPr>
      <w:r>
        <w:rPr>
          <w:b/>
          <w:i w:val="0"/>
          <w:sz w:val="20"/>
        </w:rPr>
        <w:t>Cenário 04 – Desativar modalidade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identifico uma modalidade para desativar,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'Desativar' e confirmo,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PATCH .../desativar. A modalidade passa a inativa e NÃO cascateia para Tipos de Participante [RN4].</w:t>
      </w:r>
    </w:p>
    <w:p>
      <w:pPr>
        <w:spacing w:before="80" w:after="40"/>
      </w:pPr>
      <w:r>
        <w:rPr>
          <w:b/>
          <w:i w:val="0"/>
          <w:sz w:val="20"/>
        </w:rPr>
        <w:t>Cenário 05 – Visualizar vínculos de uma modalidade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edição de uma modalidade no catálogo administrativo,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acesso a aba 'Vínculos',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exibe as categorias e prêmios aos quais esta modalidade está vinculada.</w:t>
      </w:r>
    </w:p>
    <w:p>
      <w:pPr>
        <w:spacing w:before="80" w:after="40"/>
      </w:pPr>
      <w:r>
        <w:rPr>
          <w:b/>
          <w:i w:val="0"/>
          <w:sz w:val="20"/>
        </w:rPr>
        <w:t>Cenário 06 – Período de inscrição inválido (fim anterior ao início)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preencho Período Início como 01/07/2026 10:00 e Período Fim como 30/06/2026 10:00,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backend retorna erro de validação e o frontend exibe 'Data de fim de inscrição deve ser posterior à data de início' [RN3].</w:t>
      </w:r>
    </w:p>
    <w:p>
      <w:pPr>
        <w:spacing w:before="80" w:after="40"/>
      </w:pPr>
      <w:r>
        <w:rPr>
          <w:b/>
          <w:i w:val="0"/>
          <w:sz w:val="20"/>
        </w:rPr>
        <w:t>Cenário 07 – Nome duplicado dentro da mesma categoria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já existe uma modalidade 'Individual' na Categoria,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tento criar outra com o mesmo nome na mesma categoria,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backend retorna erro de unicidade e o frontend exibe mensagem de erro [RN1].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Regras de Negócio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[RN1] </w:t>
      </w:r>
      <w:r>
        <w:rPr>
          <w:b w:val="0"/>
          <w:i w:val="0"/>
          <w:sz w:val="20"/>
        </w:rPr>
        <w:t>O nome da Modalidade é único dentro da mesma Categoria (validação backend). Em diferentes categorias, o mesmo nome é permitido.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[RN2] </w:t>
      </w:r>
      <w:r>
        <w:rPr>
          <w:b w:val="0"/>
          <w:i w:val="0"/>
          <w:sz w:val="20"/>
        </w:rPr>
        <w:t>O categoriaId é imutável após a criação. A edição via editor contextual utiliza o endpoint simplificado PUT /administracao/modalidades/{id} que recupera o categoriaId internamente.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[RN3] </w:t>
      </w:r>
      <w:r>
        <w:rPr>
          <w:b w:val="0"/>
          <w:i w:val="0"/>
          <w:sz w:val="20"/>
        </w:rPr>
        <w:t>O período de inscrição é opcional, mas quando fornecido, periodoInscricaoInicio deve ser anterior a periodoInscricaoFim. Datas serializadas como ISO 8601 com horário (toISOString()).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[RN4] </w:t>
      </w:r>
      <w:r>
        <w:rPr>
          <w:b w:val="0"/>
          <w:i w:val="0"/>
          <w:sz w:val="20"/>
        </w:rPr>
        <w:t>A desativação de uma Modalidade NÃO cascateia para os Tipos de Participante filhos.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[RN5] </w:t>
      </w:r>
      <w:r>
        <w:rPr>
          <w:b w:val="0"/>
          <w:i w:val="0"/>
          <w:sz w:val="20"/>
        </w:rPr>
        <w:t>O período de inscrição da Modalidade tem precedência sobre as datas globais do Prêmio para controle de acesso ao fluxo público de inscrição.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[RN6] </w:t>
      </w:r>
      <w:r>
        <w:rPr>
          <w:b w:val="0"/>
          <w:i w:val="0"/>
          <w:sz w:val="20"/>
        </w:rPr>
        <w:t>Os campos regulamentoLink e periodoInscricaoInicio/Fim são armazenados na junction table TB_MODALIDADE_CATEGORIA (não na entidade Modalidade diretamente), pois variam por contexto de vinculação.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[RN7] </w:t>
      </w:r>
      <w:r>
        <w:rPr>
          <w:b w:val="0"/>
          <w:i w:val="0"/>
          <w:sz w:val="20"/>
        </w:rPr>
        <w:t>Na criação rápida pela árvore, a modalidade é criada com nome padrão 'Nova Modalidade'. O editor contextual abre automaticamente para renomeação.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Telas</w:t>
      </w:r>
    </w:p>
    <w:p>
      <w:pPr>
        <w:spacing w:before="0" w:after="120"/>
      </w:pPr>
      <w:r>
        <w:rPr>
          <w:b w:val="0"/>
          <w:i w:val="0"/>
          <w:sz w:val="20"/>
        </w:rPr>
        <w:t>Tela A: Editor Contextual da Árvore (modo Modalidade)</w:t>
        <w:br/>
        <w:t>• Campos: Nome (input obrigatório), Descrição (textarea), Link do Regulamento (input URL), Período de Inscrição Início (datepicker com horário), Período de Inscrição Fim (datepicker com horário).</w:t>
        <w:br/>
        <w:t>• Botões: 'Salvar', 'Cancelar'.</w:t>
        <w:br/>
        <w:t>• Badge no nó da árvore exibe contagem de Tipos de Participante.</w:t>
        <w:br/>
        <w:t>Tela B: Catálogo Administrativo de Modalidades</w:t>
        <w:br/>
        <w:t>• Lista paginada com filtros: Nome, Situação.</w:t>
        <w:br/>
        <w:t>• Ações: Visualizar, Editar, Desativar.</w:t>
        <w:br/>
        <w:t>• Formulário com abas: 'Dados Gerais' e 'Vínculos' (categorias e prêmios vinculados).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Descrição de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Descrição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Obrigatório?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Tamanho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Máscara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Regra de Apresentação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nome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Nome da modalidade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Único na mesma Categoria. Validado no backend.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descricao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Descrição da modalidade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Text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MAX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Texto livre (NVARCHAR MAX).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regulamentoLink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URL do regulamento da modalidade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500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Campo armazenado na junction TB_MODALIDADE_CATEGORIA.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periodoInscricaoInicio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Data e hora de início das inscrições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DD/MM/AAAA HH:mm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Deve ser &lt; periodoInscricaoFim quando fornecido. Serializado como ISO 8601.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periodoInscricaoFim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Data e hora de fim das inscrições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Não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DD/MM/AAAA HH:mm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Deve ser &gt; periodoInscricaoInicio quando fornecido.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categoriaId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ID da Categoria pai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Long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Imutável após criação. Não exposto no formulário; recuperado via API.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ativo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Status ativo/inativo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Gerenciado via PATCH /desativar.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Critérios de Aceitação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1. </w:t>
      </w:r>
      <w:r>
        <w:rPr>
          <w:b w:val="0"/>
          <w:i w:val="0"/>
          <w:sz w:val="20"/>
        </w:rPr>
        <w:t>Nome é obrigatório e único dentro da mesma categoria.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2. </w:t>
      </w:r>
      <w:r>
        <w:rPr>
          <w:b w:val="0"/>
          <w:i w:val="0"/>
          <w:sz w:val="20"/>
        </w:rPr>
        <w:t>Período de inscrição é opcional mas quando fornecido a data fim deve ser posterior à data início.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3. </w:t>
      </w:r>
      <w:r>
        <w:rPr>
          <w:b w:val="0"/>
          <w:i w:val="0"/>
          <w:sz w:val="20"/>
        </w:rPr>
        <w:t>A desativação não deve cascatear para Tipos de Participante filhos.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4. </w:t>
      </w:r>
      <w:r>
        <w:rPr>
          <w:b w:val="0"/>
          <w:i w:val="0"/>
          <w:sz w:val="20"/>
        </w:rPr>
        <w:t>O editor contextual reage a mudanças de seleção de nó na árvore via ngOnChanges.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5. </w:t>
      </w:r>
      <w:r>
        <w:rPr>
          <w:b w:val="0"/>
          <w:i w:val="0"/>
          <w:sz w:val="20"/>
        </w:rPr>
        <w:t>O catálogo administrativo deve listar modalidades com filtro por nome e situação.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6. </w:t>
      </w:r>
      <w:r>
        <w:rPr>
          <w:b w:val="0"/>
          <w:i w:val="0"/>
          <w:sz w:val="20"/>
        </w:rPr>
        <w:t>A aba 'Vínculos' deve exibir categorias e prêmios associados.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7. </w:t>
      </w:r>
      <w:r>
        <w:rPr>
          <w:b w:val="0"/>
          <w:i w:val="0"/>
          <w:sz w:val="20"/>
        </w:rPr>
        <w:t>Datas de inscrição devem ser exibidas e submetidas com horário (DateTime).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Perfis 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Visualizar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Editar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Excluir/Desativar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Administrador do Sistema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Operador/Gestor de Prêmio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Participante (Candidato)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Outras Informações</w:t>
      </w:r>
    </w:p>
    <w:p>
      <w:r>
        <w:rPr>
          <w:b/>
          <w:i w:val="0"/>
          <w:sz w:val="20"/>
        </w:rPr>
        <w:t>Endpoints de API: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  /administracao/premiacoes/{pid}/categorias/{cid}/modalidades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  /administracao/premiacoes/{pid}/categorias/{cid}/modalidades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PUT    /administracao/premiacoes/{pid}/categorias/{cid}/modalidades/{id}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PATCH  /administracao/premiacoes/{pid}/categorias/{cid}/modalidades/{id}/desativar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  /administracao/modalidades/{id}  (simplificado)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PUT    /administracao/modalidades/{id}  (simplificado)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  /administracao/modalidades/{id}/vinculos-categorias</w:t>
      </w:r>
    </w:p>
    <w:p>
      <w:r>
        <w:rPr>
          <w:b/>
          <w:i w:val="0"/>
          <w:sz w:val="20"/>
        </w:rPr>
        <w:t>Tabelas de Banco de Dados: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TB_MODALIDADE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TB_MODALIDADE_CATEGORIA</w:t>
      </w:r>
    </w:p>
    <w:p>
      <w:r>
        <w:rPr>
          <w:b/>
          <w:i w:val="0"/>
          <w:sz w:val="20"/>
        </w:rPr>
        <w:t xml:space="preserve">Integrações: </w:t>
      </w:r>
      <w:r>
        <w:rPr>
          <w:b w:val="0"/>
          <w:i w:val="0"/>
          <w:sz w:val="20"/>
        </w:rPr>
        <w:t>Nenhuma integração externa.</w:t>
      </w:r>
    </w:p>
    <w:p>
      <w:r>
        <w:rPr>
          <w:b/>
          <w:i w:val="0"/>
          <w:sz w:val="20"/>
        </w:rPr>
        <w:t xml:space="preserve">Observações: </w:t>
      </w:r>
      <w:r>
        <w:rPr>
          <w:b w:val="0"/>
          <w:i w:val="0"/>
          <w:sz w:val="20"/>
        </w:rPr>
        <w:t>Componentes: modalidade-form.component.ts, modalidade-admin-list/form | Serviço: modalidade.service.ts | Controladores: ModalidadeController.java, ModalidadeFlatController.java | Os campos de contexto (regulamentoLink, inscricaoDatas) ficam em TB_MODALIDADE_CATEGORIA.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