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HU - Nº - Título: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HU-007 – Configurar Formulário para Tipo de Participante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Cliente: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Confederação Nacional das Indústrias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Produto/Projeto: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Prêmio IEL de Talentos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Histórico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Card(s) Relacionado(s)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06/03/2026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 de Análise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Criação do documento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HU-007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Introdução</w:t>
      </w:r>
    </w:p>
    <w:p>
      <w:pPr>
        <w:spacing w:before="0" w:after="120"/>
      </w:pPr>
      <w:r>
        <w:rPr>
          <w:b w:val="0"/>
          <w:i w:val="0"/>
          <w:sz w:val="20"/>
        </w:rPr>
        <w:t>Esta história descreve a funcionalidade de construção de formulários dinâmicos de inscrição para cada Tipo de Participante. O administrador utiliza um construtor visual com drag-and-drop para adicionar, reordenar e configurar campos tipados. O formulário suporta dois modos: Simples (página única) e Wizard (etapas paginadas). O componente CampoRenderizador é compartilhado com o módulo de inscrição pública.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Objetivo</w:t>
      </w:r>
    </w:p>
    <w:p>
      <w:pPr>
        <w:spacing w:before="0" w:after="60"/>
      </w:pPr>
      <w:r>
        <w:rPr>
          <w:b/>
          <w:i w:val="0"/>
          <w:sz w:val="20"/>
        </w:rPr>
        <w:t xml:space="preserve">SENDO </w:t>
      </w:r>
      <w:r>
        <w:rPr>
          <w:b w:val="0"/>
          <w:i w:val="0"/>
          <w:sz w:val="20"/>
        </w:rPr>
        <w:t>um administrador do sistema autenticado;</w:t>
      </w:r>
    </w:p>
    <w:p>
      <w:pPr>
        <w:spacing w:before="0" w:after="60"/>
      </w:pPr>
      <w:r>
        <w:rPr>
          <w:b/>
          <w:i w:val="0"/>
          <w:sz w:val="20"/>
        </w:rPr>
        <w:t xml:space="preserve">ACESSANDO: </w:t>
      </w:r>
      <w:r>
        <w:rPr>
          <w:b w:val="0"/>
          <w:i w:val="0"/>
          <w:sz w:val="20"/>
        </w:rPr>
        <w:t>Configuração do Prêmio &gt; Tipo de Participante &gt; aba Formulário de Inscrição;</w:t>
      </w:r>
    </w:p>
    <w:p>
      <w:pPr>
        <w:spacing w:before="0" w:after="60"/>
      </w:pPr>
      <w:r>
        <w:rPr>
          <w:b/>
          <w:i w:val="0"/>
          <w:sz w:val="20"/>
        </w:rPr>
        <w:t xml:space="preserve">POSSO </w:t>
      </w:r>
      <w:r>
        <w:rPr>
          <w:b w:val="0"/>
          <w:i w:val="0"/>
          <w:sz w:val="20"/>
        </w:rPr>
        <w:t>construir visualmente o formulário de inscrição com campos tipados, reordenar via drag-and-drop e configurar propriedades de cada campo;</w:t>
      </w:r>
    </w:p>
    <w:p>
      <w:pPr>
        <w:spacing w:before="0" w:after="60"/>
      </w:pPr>
      <w:r>
        <w:rPr>
          <w:b/>
          <w:i w:val="0"/>
          <w:sz w:val="20"/>
        </w:rPr>
        <w:t xml:space="preserve">PARA </w:t>
      </w:r>
      <w:r>
        <w:rPr>
          <w:b w:val="0"/>
          <w:i w:val="0"/>
          <w:sz w:val="20"/>
        </w:rPr>
        <w:t>personalizar a coleta de informações dos candidatos durante o processo de inscrição.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Cenários</w:t>
      </w:r>
    </w:p>
    <w:p>
      <w:pPr>
        <w:spacing w:before="80" w:after="40"/>
      </w:pPr>
      <w:r>
        <w:rPr>
          <w:b/>
          <w:i w:val="0"/>
          <w:sz w:val="20"/>
        </w:rPr>
        <w:t>Cenário 01 – Adicionar campo ao formulário via catálogo lateral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construtor de formulário e o catálogo de tipos de campo está carregado,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arrasto um tipo de campo (ex: TEXT_SHORT) para o canvas do formulário,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campo é adicionado ao canvas com ordem definida e o painel de propriedades abre automaticamente para configuração.</w:t>
      </w:r>
    </w:p>
    <w:p>
      <w:pPr>
        <w:spacing w:before="80" w:after="40"/>
      </w:pPr>
      <w:r>
        <w:rPr>
          <w:b/>
          <w:i w:val="0"/>
          <w:sz w:val="20"/>
        </w:rPr>
        <w:t>Cenário 02 – Reordenar campos via drag-and-drop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existem múltiplos campos no canvas,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arrasto um campo para uma nova posição,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os campos são reordenados visualmente e o estado local é atualizado via FormBuilderStateService [RN3].</w:t>
      </w:r>
    </w:p>
    <w:p>
      <w:pPr>
        <w:spacing w:before="80" w:after="40"/>
      </w:pPr>
      <w:r>
        <w:rPr>
          <w:b/>
          <w:i w:val="0"/>
          <w:sz w:val="20"/>
        </w:rPr>
        <w:t>Cenário 03 – Configurar campo TEXT_SHORT com máscara CPF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tenho um campo TEXT_SHORT selecionado no painel de propriedades,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seleciono a máscara 'CPF' e defino rótulo obrigatório,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campo exibe a máscara no preview e a configuração é salva no JSON de configuração do campo.</w:t>
      </w:r>
    </w:p>
    <w:p>
      <w:pPr>
        <w:spacing w:before="80" w:after="40"/>
      </w:pPr>
      <w:r>
        <w:rPr>
          <w:b/>
          <w:i w:val="0"/>
          <w:sz w:val="20"/>
        </w:rPr>
        <w:t>Cenário 04 – Configurar campo COMBO_BOX com Lista do Sistema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tenho um campo COMBO_BOX adicionado ao canvas,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no painel de propriedades seleciono 'Usar Lista do Sistema' e escolho a lista 'UF_BRASIL',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campo exibe as opções da lista no preview.</w:t>
      </w:r>
    </w:p>
    <w:p>
      <w:pPr>
        <w:spacing w:before="80" w:after="40"/>
      </w:pPr>
      <w:r>
        <w:rPr>
          <w:b/>
          <w:i w:val="0"/>
          <w:sz w:val="20"/>
        </w:rPr>
        <w:t>Cenário 05 – Alternar para modo Wizard e criar etapas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construtor e ainda não defini o modo de fluxo,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seleciono 'Modo Wizard' e crio etapas nomeadas, associando campos a cada etapa,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preview navega entre as etapas sequencialmente e o checklist indica que o formulário está pronto para salvar [RN5].</w:t>
      </w:r>
    </w:p>
    <w:p>
      <w:pPr>
        <w:spacing w:before="80" w:after="40"/>
      </w:pPr>
      <w:r>
        <w:rPr>
          <w:b/>
          <w:i w:val="0"/>
          <w:sz w:val="20"/>
        </w:rPr>
        <w:t>Cenário 06 – Salvar formulário com sucesso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o checklist de validação está sem pendências críticas,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primeiro PUT .../formulario/configuracao (tema/cabeçalho/etapas) e depois PUT .../formulario/campos com o array de campos [RN9],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o backend incrementa a versão do formulário automaticamente [RN2].</w:t>
      </w:r>
    </w:p>
    <w:p>
      <w:pPr>
        <w:spacing w:before="80" w:after="40"/>
      </w:pPr>
      <w:r>
        <w:rPr>
          <w:b/>
          <w:i w:val="0"/>
          <w:sz w:val="20"/>
        </w:rPr>
        <w:t>Cenário 07 – Navegar entre campos com teclado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tenho um campo selecionado no canvas,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pressiono ArrowUp ou ArrowDown,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a seleção muda para o campo anterior ou próximo; Escape deseleciona.</w:t>
      </w:r>
    </w:p>
    <w:p>
      <w:pPr>
        <w:spacing w:before="80" w:after="40"/>
      </w:pPr>
      <w:r>
        <w:rPr>
          <w:b/>
          <w:i w:val="0"/>
          <w:sz w:val="20"/>
        </w:rPr>
        <w:t>Cenário 08 – Campo sem rótulo (label) ao salvar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existem campos no canvas e um deles não possui rótulo preenchido,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checklist de validação bloqueia o save e exibe 'Todos os campos devem ter um rótulo' [RN4].</w:t>
      </w:r>
    </w:p>
    <w:p>
      <w:pPr>
        <w:spacing w:before="80" w:after="40"/>
      </w:pPr>
      <w:r>
        <w:rPr>
          <w:b/>
          <w:i w:val="0"/>
          <w:sz w:val="20"/>
        </w:rPr>
        <w:t>Cenário 09 – COMBO_BOX sem opções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adicionei um campo COMBO_BOX sem configurar opções ou lista do sistema,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checklist é avaliado,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item 'COMBO_BOX deve ter pelo menos uma opção' aparece como pendência no checklist [RN8].</w:t>
      </w:r>
    </w:p>
    <w:p>
      <w:pPr>
        <w:spacing w:before="80" w:after="40"/>
      </w:pPr>
      <w:r>
        <w:rPr>
          <w:b/>
          <w:i w:val="0"/>
          <w:sz w:val="20"/>
        </w:rPr>
        <w:t>Cenário 10 – Modo Wizard sem pelo menos uma etapa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selecionei modo Wizard mas não criei nenhuma etapa,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checklist é avaliado,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item 'Wizard requer pelo menos uma etapa' aparece como bloqueio no checklist [RN6].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Regras de Negócio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[RN1] </w:t>
      </w:r>
      <w:r>
        <w:rPr>
          <w:b w:val="0"/>
          <w:i w:val="0"/>
          <w:sz w:val="20"/>
        </w:rPr>
        <w:t>Cada TipoParticipante possui no máximo 1 FormularioDinamico. O backend cria automaticamente o formulário na primeira chamada PUT .../campos.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[RN2] </w:t>
      </w:r>
      <w:r>
        <w:rPr>
          <w:b w:val="0"/>
          <w:i w:val="0"/>
          <w:sz w:val="20"/>
        </w:rPr>
        <w:t>O backend incrementa o campo versao a cada save bem-sucedido.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[RN3] </w:t>
      </w:r>
      <w:r>
        <w:rPr>
          <w:b w:val="0"/>
          <w:i w:val="0"/>
          <w:sz w:val="20"/>
        </w:rPr>
        <w:t>O estado do construtor é gerenciado por FormBuilderStateService usando Angular Signals (não RxJS), com escopo no componente (provided: 'ConstrutorFormularioComponent').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[RN4] </w:t>
      </w:r>
      <w:r>
        <w:rPr>
          <w:b w:val="0"/>
          <w:i w:val="0"/>
          <w:sz w:val="20"/>
        </w:rPr>
        <w:t>Todos os campos não-SECTION_HEADER devem ter o atributo rotulo (rótulo/label) preenchido. Validação via checklist antes de salvar.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[RN5] </w:t>
      </w:r>
      <w:r>
        <w:rPr>
          <w:b w:val="0"/>
          <w:i w:val="0"/>
          <w:sz w:val="20"/>
        </w:rPr>
        <w:t>O tipo de fluxo (SIMPLES ou WIZARD) deve ser escolhido antes de salvar — item crítico do checklist. Modo Simples: todos os campos em página única. Modo Wizard: campos distribuídos em etapas sequenciais.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[RN6] </w:t>
      </w:r>
      <w:r>
        <w:rPr>
          <w:b w:val="0"/>
          <w:i w:val="0"/>
          <w:sz w:val="20"/>
        </w:rPr>
        <w:t>Modo Wizard requer pelo menos uma etapa configurada.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[RN7] </w:t>
      </w:r>
      <w:r>
        <w:rPr>
          <w:b w:val="0"/>
          <w:i w:val="0"/>
          <w:sz w:val="20"/>
        </w:rPr>
        <w:t>Campos sem etapaId no modo Wizard geram aviso não-bloqueante no checklist.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[RN8] </w:t>
      </w:r>
      <w:r>
        <w:rPr>
          <w:b w:val="0"/>
          <w:i w:val="0"/>
          <w:sz w:val="20"/>
        </w:rPr>
        <w:t>Campos COMBO_BOX devem ter pelo menos uma opção (manual ou lista do sistema).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[RN9] </w:t>
      </w:r>
      <w:r>
        <w:rPr>
          <w:b w:val="0"/>
          <w:i w:val="0"/>
          <w:sz w:val="20"/>
        </w:rPr>
        <w:t>O save ocorre em 2 chamadas HTTP sequenciais (NÃO atômicas): (1) PUT .../formulario/configuracao e (2) PUT .../formulario/campos. Falha na segunda não reverte a primeira.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[RN10] </w:t>
      </w:r>
      <w:r>
        <w:rPr>
          <w:b w:val="0"/>
          <w:i w:val="0"/>
          <w:sz w:val="20"/>
        </w:rPr>
        <w:t>Se possuiInscricoes=true, campos existentes (persisted) não podem ser fisicamente deletados — apenas soft-deleted (ativo=false). Novos campos (_novo=true) podem sempre ser removidos.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[RN11] </w:t>
      </w:r>
      <w:r>
        <w:rPr>
          <w:b w:val="0"/>
          <w:i w:val="0"/>
          <w:sz w:val="20"/>
        </w:rPr>
        <w:t>Extensões de arquivo no tipo FILE_UPLOAD são auto-normalizadas com ponto ('pdf' → '.pdf').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Telas</w:t>
      </w:r>
    </w:p>
    <w:p>
      <w:pPr>
        <w:spacing w:before="0" w:after="120"/>
      </w:pPr>
      <w:r>
        <w:rPr>
          <w:b w:val="0"/>
          <w:i w:val="0"/>
          <w:sz w:val="20"/>
        </w:rPr>
        <w:t>Tela: Construtor de Formulário Dinâmico (ConstrutorFormularioComponent)</w:t>
        <w:br/>
        <w:t>• Coluna esquerda: catálogo de tipos de campo (9 tipos) arrastáveis.</w:t>
        <w:br/>
        <w:t>• Área central (canvas): campos adicionados, reordenáveis via CDK DragDrop.</w:t>
        <w:br/>
        <w:t>• Coluna direita: painel de propriedades do campo selecionado (seções: Geral, Validação, Aparência, Visibilidade).</w:t>
        <w:br/>
        <w:t>• Painel superior: alternância Simples/Wizard, gerenciador de etapas (EtapaManager), botões Salvar/Preview.</w:t>
        <w:br/>
        <w:t>• Checklist (FormSetupChecklist): lista de itens críticos e avisos.</w:t>
        <w:br/>
        <w:t>• Preview: simula o formulário como o candidato verá (modo Wizard navega etapas, modo Simples exibe tudo).</w:t>
        <w:br/>
        <w:t>Tipos de campo suportados: TEXT_SHORT, TEXT_LONG, NUMERIC, DATE, EMAIL, COMBO_BOX, FILE_UPLOAD, SECTION_HEADER, TERM_ACCEPTANCE.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Descrição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Descrição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Obrigatório?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Tamanho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Máscara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Regra de Apresentação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tipoCampo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Tipo do campo do formulário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9 tipos: TEXT_SHORT, TEXT_LONG, NUMERIC, DATE, EMAIL, COMBO_BOX, FILE_UPLOAD, SECTION_HEADER, TERM_ACCEPTANCE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rotulo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Rótulo/label exibido ao candidato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Obrigatório para campos não-SECTION_HEADER. Validado no checklist.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descricao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Texto de ajuda exibido abaixo do campo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Opcional.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obrigatorio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Se o preenchimento é obrigatório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Default false.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ordem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Posição do campo no formulário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Gerenciado pelo drag-and-drop.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colunaGrid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Largura do campo no grid (1-12)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1-12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Baseado em grid de 12 colunas (Bootstrap-like).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etapaId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ID da etapa (modo Wizard)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Cond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Obrigatório no modo Wizard; aviso não-bloqueante se ausente.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configuracaoJson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Configurações específicas do tipo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JSON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MAX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Máscara (TEXT_SHORT), extensões/tamanho (FILE_UPLOAD), opções (COMBO_BOX), etc.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personalizacaoJson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Personalização visual do campo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JSON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MAX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Ícone, placeholder, variante (SM/MD/LG), espaçamento, classe CSS.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modoWizard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Modo de fluxo do formulário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Selecionado antes do save. Item crítico do checklist.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Critérios de Aceitação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1. </w:t>
      </w:r>
      <w:r>
        <w:rPr>
          <w:b w:val="0"/>
          <w:i w:val="0"/>
          <w:sz w:val="20"/>
        </w:rPr>
        <w:t>O catálogo de tipos de campo deve ser carregado via GET /administracao/tipos-campo.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2. </w:t>
      </w:r>
      <w:r>
        <w:rPr>
          <w:b w:val="0"/>
          <w:i w:val="0"/>
          <w:sz w:val="20"/>
        </w:rPr>
        <w:t>Drag-and-drop para adição (catálogo → canvas) e reordenação (canvas → canvas) devem funcionar via CDK DragDrop.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3. </w:t>
      </w:r>
      <w:r>
        <w:rPr>
          <w:b w:val="0"/>
          <w:i w:val="0"/>
          <w:sz w:val="20"/>
        </w:rPr>
        <w:t>O checklist deve bloquear o save quando houver itens críticos pendentes.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4. </w:t>
      </w:r>
      <w:r>
        <w:rPr>
          <w:b w:val="0"/>
          <w:i w:val="0"/>
          <w:sz w:val="20"/>
        </w:rPr>
        <w:t>O save deve ser executado em duas chamadas sequenciais: configuração e depois campos.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5. </w:t>
      </w:r>
      <w:r>
        <w:rPr>
          <w:b w:val="0"/>
          <w:i w:val="0"/>
          <w:sz w:val="20"/>
        </w:rPr>
        <w:t>O preview deve refletir fielmente o formulário como o candidato verá.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6. </w:t>
      </w:r>
      <w:r>
        <w:rPr>
          <w:b w:val="0"/>
          <w:i w:val="0"/>
          <w:sz w:val="20"/>
        </w:rPr>
        <w:t>A navegação por teclado (setas) deve funcionar entre campos no canvas.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7. </w:t>
      </w:r>
      <w:r>
        <w:rPr>
          <w:b w:val="0"/>
          <w:i w:val="0"/>
          <w:sz w:val="20"/>
        </w:rPr>
        <w:t>Campos deletados com inscrições existentes devem receber ativo=false (soft delete), não serem removidos.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8. </w:t>
      </w:r>
      <w:r>
        <w:rPr>
          <w:b w:val="0"/>
          <w:i w:val="0"/>
          <w:sz w:val="20"/>
        </w:rPr>
        <w:t>O backend deve incrementar a versão do formulário em cada save.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Visualizar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Editar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Excluir/Desativar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Administrador do Sistema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Operador/Gestor de Prêmio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Participante (Candidato)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Outras Informações</w:t>
      </w:r>
    </w:p>
    <w:p>
      <w:r>
        <w:rPr>
          <w:b/>
          <w:i w:val="0"/>
          <w:sz w:val="20"/>
        </w:rPr>
        <w:t>Endpoints de API: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/administracao/tipos-participante/{id}/formulario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/administracao/tipos-participante/{id}/formulario/configuracao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/administracao/tipos-participante/{id}/formulario/campos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/administracao/tipos-campo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/administracao/listas-sistema/todas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/administracao/listas-sistema/{id}</w:t>
      </w:r>
    </w:p>
    <w:p>
      <w:r>
        <w:rPr>
          <w:b/>
          <w:i w:val="0"/>
          <w:sz w:val="20"/>
        </w:rPr>
        <w:t>Tabelas de Banco de Dados: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TB_FORMULARIO_DINAMICO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TB_FORMULARIO_CAMPO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TB_SECAO_FORMULARIO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TB_TIPO_CAMPO</w:t>
      </w:r>
    </w:p>
    <w:p>
      <w:r>
        <w:rPr>
          <w:b/>
          <w:i w:val="0"/>
          <w:sz w:val="20"/>
        </w:rPr>
        <w:t xml:space="preserve">Integrações: </w:t>
      </w:r>
      <w:r>
        <w:rPr>
          <w:b w:val="0"/>
          <w:i w:val="0"/>
          <w:sz w:val="20"/>
        </w:rPr>
        <w:t>CampoRenderizadorComponent compartilhado com o módulo inscricao-publica.</w:t>
      </w:r>
    </w:p>
    <w:p>
      <w:r>
        <w:rPr>
          <w:b/>
          <w:i w:val="0"/>
          <w:sz w:val="20"/>
        </w:rPr>
        <w:t xml:space="preserve">Observações: </w:t>
      </w:r>
      <w:r>
        <w:rPr>
          <w:b w:val="0"/>
          <w:i w:val="0"/>
          <w:sz w:val="20"/>
        </w:rPr>
        <w:t>Componentes: construtor-formulario.component.ts, FormBuilderStateService (Angular Signals), CampoRenderizadorComponent | Serviço: formulario-dinamico.service.ts | Controller: FormularioDinamicoController.java | Service: FormularioDinamicoServiceImpl.java.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