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«Полиаэрпак-ДОН» (ИНН 6122017154)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«Полиаэрпак-ДОН»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Полиаэрпак-ДОН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6122017154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1126189001608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612201001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346818, Ростовская обл., Мясниковский р-н, х. Ленинаван, ул. Ленина, зд. 1к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polyairpack.ru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Чиркова Наталья Владимировна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22.21 — Производство пластмассовых плит, полос, труб и профилей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22.22, 22.23, 22.29, 46.49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х. Ленинаван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516 000 000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527 400 000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 (торговая марка зарегистрирована)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Инновационные полимерные композиции и профильные изделия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 внедрение инновационных полимерных композиций и профильных изделий с улучшенными эксплуатационными характеристиками (повышенная прочность, термостойкость, долговечность) для применения в строительстве, логистике и промышленности. Модернизация рецептур и технологии экструзии пластмассовых изделий.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и внедрение инновационных полимерных композиций и профильных изделий с улучшенными эксплуатационными характеристиками (повышенная прочность, термостойкость, долговечность) для применения в строительстве, логистике и промышленности. Модернизация рецептур и технологии экструзии пластмассовых изделий.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