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"ПРОФИПАК" (ИНН 4401040537)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"ПРОФИПАК"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ПРОФИПАК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4401040537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1034408638880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440101001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156019, г. Кострома, ул. Локомотивная, д. 5Г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Лобач Руслан Валерьевич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Кострома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99 459 000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103 585 000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тары (прочность, влагостойкость, снижение отходов кроя); уточняется после созвона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тары (прочность, влагостойкость, снижение отходов кроя); уточняется после созвона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тары (прочность, влагостойкость, снижение отходов кроя); уточняется после созвона с клиентом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