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«ПРОМ-А УРАЛ»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«ПРОМ-А УРАЛ»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5904201197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1095904000081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Рыженков Евгений Владимирович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электрической распределительной и регулирующей аппаратуры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53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502 843 000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570 000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570 000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11 448 000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5 724 000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5 724 000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6 794 000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82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6.8 млн руб./год</w:t>
        <w:br/>
        <w:t>✅ До ≈ 82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