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«Карда-Пласт» (ИНН 4029032299)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«Карда-Пласт»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Карда-Пласт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4029032299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1054003510241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248031, г. Калуга, ул. Светлая, д. 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2 360 000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Кардава Марлен Шакроевич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Калуга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289 400 000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292 600 000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полиэтиленовой плёнки и упаковки с улучшенными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усовершенствованной технологии производства полиэтиленовой плёнки и упаковки с улучшенными потребительскими свойствами (повышенная прочность, эластичность, термоусадочные характеристики) за счёт оптимизации рецептуры полимерной композиции и температурных режимов экструзии. Компания имеет собственные наработанные рецептуры и технологические режимы, позволяющие выпускать продукцию с заданными характеристиками под конкретные запросы заказчиков.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усовершенствованной технологии производства полиэтиленовой плёнки и упаковки с улучшенными потребительскими свойствами (повышенная прочность, эластичность, термоусадочные характеристики) за счёт оптимизации рецептуры полимерной композиции и температурных режимов экструзии. Компания имеет собственные наработанные рецептуры и технологические режимы, позволяющие выпускать продукцию с заданными характеристиками под конкретные запросы заказчиков.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