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АО «Казаньэнергомаш»</w:t>
      </w:r>
    </w:p>
    <w:p>
      <w:r>
        <w:t>Уважаемый(ая) Любчич Сергей Леонидович!</w:t>
      </w:r>
    </w:p>
    <w:p>
      <w:r>
        <w:t>Ваша компания (Производство насосов и компрессоров) показывает устойчивые результаты: выручка 62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