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«ТЕХНОЛОГИИ ЖИЗНИ»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«ТЕХНОЛОГИИ ЖИЗНИ»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2309176148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1212300014343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Рыжкова Дарья Анатольевна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32.50 — Производство медицинских инструментов и оборудования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648 000 000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b/>
          <w:color w:val="2D2D2D"/>
          <w:sz w:val="22"/>
        </w:rPr>
        <w:t>2. Реестр МТК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45 200 000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45 200 000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2 700 000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46 650 000 руб./год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452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</w:tbl>
    <w:p>
      <w:r>
        <w:rPr>
          <w:b/>
          <w:color w:val="2D2D2D"/>
          <w:sz w:val="22"/>
        </w:rPr>
        <w:t>5. Стоимость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аванс</w:t>
      </w:r>
    </w:p>
    <w:p>
      <w:r>
        <w:rPr>
          <w:sz w:val="20"/>
        </w:rPr>
        <w:t>2. Сбор документов (1–2 нед.)</w:t>
      </w:r>
    </w:p>
    <w:p>
      <w:r>
        <w:rPr>
          <w:sz w:val="20"/>
        </w:rPr>
        <w:t>3. Подача патента (полезная модель)</w:t>
      </w:r>
    </w:p>
    <w:p>
      <w:r>
        <w:rPr>
          <w:sz w:val="20"/>
        </w:rPr>
        <w:t>4. Подача заявки в Сколково</w:t>
      </w:r>
    </w:p>
    <w:p>
      <w:r>
        <w:rPr>
          <w:sz w:val="20"/>
        </w:rPr>
        <w:t>5. Получение статуса участника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