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«ЗАВОД ЭНЕРГОСНАБ» (ИНН 3663115724)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«ЗАВОД ЭНЕРГОСНАБ»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ЗАВОД ЭНЕРГОСНАБ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3663115724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1153668063680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366301001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394028, г. Воронеж, пр-д Монтажный, д. 24, офис 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zavodves.ru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Казьмин Евгений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27.12 — Производство электрической распределительной и регулирующей аппаратуры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Воронеж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408 000 000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214 000 000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Не выявлены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Пункт секционирования и учёта (ПСС 6-10 кВ) с функцией дистанционного мониторинга и автоматического секционирования распределительных сетей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внедрение пункта секционирования и учёта (ПСС 6-10 кВ), совмещающего функции реклоузера и системы коммерческого учёта электроэнергии. Устройство обеспечивает:</w:t>
              <w:br/>
              <w:t>• Дистанционный мониторинг параметров сети (ток, напряжение, мощность)</w:t>
              <w:br/>
              <w:t>• Автоматическое секционирование при аварийных режимах</w:t>
              <w:br/>
              <w:t>• Коммерческий учёт электроэнергии с высокой точностью</w:t>
              <w:br/>
              <w:t>• Передачу данных по каналам сотовой связи</w:t>
              <w:br/>
              <w:t>• Снижение потерь электроэнергии за счёт оперативного выявления нештатных ситуаций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98,5 млн ₽ (2025)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и внедрение пункта секционирования и учёта (ПСС 6-10 кВ), совмещающего функции реклоузера и системы коммерческого учёта электроэнергии. Устройство обеспечивает:</w:t>
        <w:br/>
        <w:t>• Дистанционный мониторинг параметров сети (ток, напряжение, мощность)</w:t>
        <w:br/>
        <w:t>• Автоматическое секционирование при аварийных режимах</w:t>
        <w:br/>
        <w:t>• Коммерческий учёт электроэнергии с высокой точностью</w:t>
        <w:br/>
        <w:t>• Передачу данных по каналам сотовой связи</w:t>
        <w:br/>
        <w:t>• Снижение потерь электроэнергии за счёт оперативного выявления нештатных ситуаций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