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«Завод Энергостройкомплект»</w:t>
      </w:r>
    </w:p>
    <w:p>
      <w:r>
        <w:t>ИНН: 5501044897</w:t>
      </w:r>
    </w:p>
    <w:p>
      <w:r>
        <w:t>ОГРН: 1027700086744</w:t>
      </w:r>
    </w:p>
    <w:p>
      <w:r>
        <w:t>Адрес: 644043, г. Омск, ул. Ленина, д. 28</w:t>
      </w:r>
    </w:p>
    <w:p>
      <w:r>
        <w:t>Руководитель: Пестерев Андрей Викторович</w:t>
      </w:r>
    </w:p>
    <w:p>
      <w:r>
        <w:t>ОКВЭД: 23.61 — Производство бетонных изделий</w:t>
      </w:r>
    </w:p>
    <w:p>
      <w:r>
        <w:t>Система налогообложения: ОСН</w:t>
      </w:r>
    </w:p>
    <w:p>
      <w:r>
        <w:t>Выручка: 302.0 млн ₽</w:t>
      </w:r>
    </w:p>
    <w:p>
      <w:r>
        <w:t>Чистая прибыль: 8.0 млн ₽</w:t>
      </w:r>
    </w:p>
    <w:p>
      <w:r>
        <w:t>Прогнозируемая экономия: ~8.8 млн ₽/год, ~88 млн ₽ за 10 лет</w:t>
      </w:r>
    </w:p>
    <w:p>
      <w:r>
        <w:t>Инновационный проект: Разработка инновационных железобетонных конструкций с повышенной несущей способностью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