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"ВЦПТ СМК" (ИНН 7826047012)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"ВЦПТ СМК"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ВЦПТ СМК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7826047012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1027810267979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781101001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г. Санкт-Петербург, вн.тер.г. муниципальный округ Невская застава, ул. Профессора Качалова, д. 11, литера в.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Денисов Алексей Владимирович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25.1 Производство строительных металлических конструкций и изделий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Санкт-Петербург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31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204 009 000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Инновационная составляющая в сфере: 25.1 Производство строительных металлических конструкций и 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Инновационная составляющая в сфере: 25.1 Производство строительных металлических конструкций и 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Инновационная составляющая в сфере: 25.1 Производство строительных металлических конструкций и изделий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