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Зертех,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Зертех,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3662250015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1173668033032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Дронов Сергей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158 800 000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2 016 000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2.0 млн руб./год</w:t>
        <w:br/>
        <w:t>✅ До ≈ 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