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АНКЕТА — ООО «Бест Папир»</w:t>
      </w:r>
    </w:p>
    <w:p>
      <w:r>
        <w:t>ИНН: 5042130226</w:t>
      </w:r>
    </w:p>
    <w:p>
      <w:r>
        <w:t>ОГРН: 1095042007420</w:t>
      </w:r>
    </w:p>
    <w:p>
      <w:r>
        <w:t>Адрес: 141300, Московская обл., г. Сергиев Посад, Московское ш., д. 17</w:t>
      </w:r>
    </w:p>
    <w:p>
      <w:r>
        <w:t>Руководитель: Сафонов Андрей Викторович</w:t>
      </w:r>
    </w:p>
    <w:p>
      <w:r>
        <w:t>ОКВЭД: 17.22 — Производство бумажных изделий хозяйственно-бытового назначения</w:t>
      </w:r>
    </w:p>
    <w:p>
      <w:r>
        <w:t>Система налогообложения: ОСН</w:t>
      </w:r>
    </w:p>
    <w:p>
      <w:r>
        <w:t>Выручка: 292.4 млн ₽</w:t>
      </w:r>
    </w:p>
    <w:p>
      <w:r>
        <w:t>Чистая прибыль: 9.0 млн ₽</w:t>
      </w:r>
    </w:p>
    <w:p>
      <w:r>
        <w:t>Прогнозируемая экономия: ~8.9 млн ₽/год, ~89 млн ₽ за 10 лет</w:t>
      </w:r>
    </w:p>
    <w:p>
      <w:r>
        <w:t>Инновационный проект: Разработка инновационных технологий производства бумажных изделий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