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"БЕТОН+ (ИНН 5261099699)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"БЕТОН+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БЕТОН+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5261099699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1155261003963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г.о. город Нижний Новгород, п. Черепичный, д. 14, помещ. 16 офис 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118 550 000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