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«С Электротранспорт»</w:t>
      </w:r>
    </w:p>
    <w:p>
      <w:r>
        <w:t>Уважаемый(ая) Костин Андрей Николаевич!</w:t>
      </w:r>
    </w:p>
    <w:p>
      <w:r>
        <w:t>Ваша компания (Научные исследования и разработки) показывает устойчивые результаты: выручка 124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