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"Гидро-Механика" (ИНН 2308165584)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"Гидро-Механика"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Гидро-Механика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2308165584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1102308002301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233601001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353823, Краснодарский край, Красноармейский р-н, ст-ца Марьянская, ул. Шевченко, д. 153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Лаптев Роман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товарного бетона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ст-ца Марьянская (Краснодарский край)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109 832 000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143 275 000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подбора и контроля бетонных смесей: рецептуры под проектные классы прочности, химические добавки, контроль качества на замесе и выдержке; патентоспособны способ контроля качества и состав смеси. Уточняется после созвона.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подбора и контроля бетонных смесей: рецептуры под проектные классы прочности, химические добавки, контроль качества на замесе и выдержке; патентоспособны способ контроля качества и состав смеси. Уточняется после созвона.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подбора и контроля бетонных смесей: рецептуры под проектные классы прочности, химические добавки, контроль качества на замесе и выдержке; патентоспособны способ контроля качества и состав смеси. Уточняется после созвона.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