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«РЕГИОН»» · ИНН 2539118775 · г. Владивосток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«РЕГИОН»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2539118775 / 1112539013410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>
              <w:t>19.11.2011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690011, г. Владивосток, ул. Енисейская, 23Б, оф. 800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25.11 — Производство строительных металлических конструкций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7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120 млн руб. (2025)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19"/>
              </w:rPr>
              <w:t>120 млн руб. (2025) млн ₽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120 млн руб. (2025) млн ₽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