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"ЛИДЕР ГРУПП (ИНН 4823080263)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"ЛИДЕР ГРУПП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ЛИДЕР ГРУПП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4823080263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1214800008466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482301001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обл. Липецкая, г. Липецк, ул. Алмазная, влд. 22, офис 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ИНН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металлических дверей и окон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Липецк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132 583 000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механической обработки и контроля качества металлоизделий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механической обработки и контроля качества металлоизделий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Совершенствование технологии механической обработки и контроля качества металлоизделий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