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«Аракс»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«Аракс»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3254005960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1063254012205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Калинин Алексей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бумажных изделий хозяйственно-бытового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365 600 000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26 420 000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338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26.4 млн руб./год</w:t>
        <w:br/>
        <w:t>✅ До ≈ 338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