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«Техносервис»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«Техносервис»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7813113638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1037828011869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Рябов Павел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28.11 — Производство двигателей и турбин, кроме авиационных, автомобильных и мотоциклетных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419 600 000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12 380 000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~105 млн ₽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12.4 млн руб./год</w:t>
        <w:br/>
        <w:t>✅ До ~105 млн ₽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