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cl3i324b5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Регламент ведения CRM Bitrix24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1kfqc8o33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в единой воронке сделок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im57mhz9j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Bitrix24 является </w:t>
      </w:r>
      <w:r w:rsidDel="00000000" w:rsidR="00000000" w:rsidRPr="00000000">
        <w:rPr>
          <w:b w:val="1"/>
          <w:bCs w:val="1"/>
          <w:rtl w:val="0"/>
        </w:rPr>
        <w:t xml:space="preserve">единственной обязательной системой учета</w:t>
      </w:r>
      <w:r w:rsidDel="00000000" w:rsidR="00000000" w:rsidRPr="00000000">
        <w:rPr>
          <w:rtl w:val="0"/>
        </w:rPr>
        <w:t xml:space="preserve"> всех входящих обращений, заказов и клиентских коммуникаций.</w:t>
        <w:br w:type="textWrapping"/>
        <w:t xml:space="preserve"> В сезон вся работа менеджеров ведется </w:t>
      </w:r>
      <w:r w:rsidDel="00000000" w:rsidR="00000000" w:rsidRPr="00000000">
        <w:rPr>
          <w:b w:val="1"/>
          <w:bCs w:val="1"/>
          <w:rtl w:val="0"/>
        </w:rPr>
        <w:t xml:space="preserve">в одной единой воронке</w:t>
      </w:r>
      <w:r w:rsidDel="00000000" w:rsidR="00000000" w:rsidRPr="00000000">
        <w:rPr>
          <w:rtl w:val="0"/>
        </w:rPr>
        <w:t xml:space="preserve">, чтобы: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терять обращения;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дробить логику работы между несколькими воронками;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ускорить обучение и адаптацию сотрудников;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упростить контроль руководителя;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реальную загрузку и конверсию по каждому этапу.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Любой клиентский контакт</w:t>
      </w:r>
      <w:r w:rsidDel="00000000" w:rsidR="00000000" w:rsidRPr="00000000">
        <w:rPr>
          <w:rtl w:val="0"/>
        </w:rPr>
        <w:t xml:space="preserve">: звонок, WhatsApp, сайт, Avito, почта, мессенджеры, повторное обращение, заявка на расчет, запрос на товар, запрос на колеровку, запрос на доставку — должен быть оформлен </w:t>
      </w:r>
      <w:r w:rsidDel="00000000" w:rsidR="00000000" w:rsidRPr="00000000">
        <w:rPr>
          <w:b w:val="1"/>
          <w:bCs w:val="1"/>
          <w:rtl w:val="0"/>
        </w:rPr>
        <w:t xml:space="preserve">в CRM как сделка в единой воронке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вне CRM запрещена.</w:t>
        <w:br w:type="textWrapping"/>
        <w:t xml:space="preserve">Если менеджер общается с клиентом, но не фиксирует это в Bitrix24, считается, что работа с клиентом </w:t>
      </w:r>
      <w:r w:rsidDel="00000000" w:rsidR="00000000" w:rsidRPr="00000000">
        <w:rPr>
          <w:b w:val="1"/>
          <w:bCs w:val="1"/>
          <w:rtl w:val="0"/>
        </w:rPr>
        <w:t xml:space="preserve">не велась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r9gomywj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Принцип работы единой воронки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Единая воронка объединяет в себе одновременно: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первичное обращение;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квалификацию клиента;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предложения;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заказа;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сборку;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получение;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сделки;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отказов и спама.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</w:t>
      </w:r>
      <w:r w:rsidDel="00000000" w:rsidR="00000000" w:rsidRPr="00000000">
        <w:rPr>
          <w:b w:val="1"/>
          <w:bCs w:val="1"/>
          <w:rtl w:val="0"/>
        </w:rPr>
        <w:t xml:space="preserve">одна сделка сопровождает клиента от первого касания до финального результата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второй сделки на того же клиента по тому же запросу запрещено, кроме случаев: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нового отдельного заказа;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повторной закупки по другому объекту;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отдельной рекламации, которую необходимо учитывать как отдельный кейс.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gq9v35xg1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Источники поступления сделок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единую воронку попадают сделки из следующих источников: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телефонные звонки;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Avito;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ручное создание менеджером;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синхронизация из «Мой Склад»;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заказ, оформленный клиентом самостоятельно.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заказ или лид создались автоматически, менеджер обязан: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корректность имени, телефона, источника;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проверить, нет ли дубля;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ответственного;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поставить следующее дело;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сделку на актуальный этап.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fcx65bozs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Этапы единой воронки и правила ведения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qc4znpyum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Этап «Новое обращение»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нахождения: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b w:val="1"/>
          <w:bCs w:val="1"/>
          <w:rtl w:val="0"/>
        </w:rPr>
        <w:t xml:space="preserve">15 минут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этот этап попадают все новые обращения, которые еще не были обработаны менеджером.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сделку;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контактные данные;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сделку на этап ВЗЯТО в РАБОТУ.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связаться с клиентом;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суть запроса;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результат первого касания;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«Новое обращение» сделки не должны зависать.</w:t>
        <w:br w:type="textWrapping"/>
        <w:t xml:space="preserve">Если сделка находится здесь дольше 15 минут в рабочее время — это нарушение регламента.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8nhlntlgs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Этап «Новый заказ»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 нахождения: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b w:val="1"/>
          <w:bCs w:val="1"/>
          <w:rtl w:val="0"/>
        </w:rPr>
        <w:t xml:space="preserve">15 минут</w:t>
      </w:r>
      <w:r w:rsidDel="00000000" w:rsidR="00000000" w:rsidRPr="00000000">
        <w:rPr>
          <w:rtl w:val="0"/>
        </w:rPr>
        <w:t xml:space="preserve"> в рабочее время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этот этап попадают обращения, где клиент уже фактически оформил заказ: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оформил заказ на сайте;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отправил подтвержденную заявку;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 пришел из «Мой Склад».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состав заказа;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корректность контактов;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наличие товара;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сделку дальше по логике процесса.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связаться с клиентом для подтверждения;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оплату, доставку, сроки;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>Если заказ не подтвержден клиентом, сделка не должна просто стоять без действия — по ней обязательно должно быть дело.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eiqoglc5b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Этап «Обращение взято в работу / Квалификация»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нахождения: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b w:val="1"/>
          <w:bCs w:val="1"/>
          <w:rtl w:val="0"/>
        </w:rPr>
        <w:t xml:space="preserve">1 суток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этап означает, что менеджер начал работу с клиентом и выясняет потребность.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нужно установить: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клиент: частное лицо / мастер / дизайнер / прораб / компания;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именно требуется;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объем;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 и сроки;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подбор, колеровка, доставка, расчет;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 по бюджету;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решение.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 карточке должны быть заполнены основные данные, а также зафиксирован следующий шаг.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не отвечает: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звонок — сразу;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второй звонок — через 1 час;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третий звонок — через 3 часа;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далее сообщение в WhatsApp/TG/MAX;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следующий день контрольный звонок.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ответа нет и контакт не установлен — сделка переводится в </w:t>
      </w:r>
      <w:r w:rsidDel="00000000" w:rsidR="00000000" w:rsidRPr="00000000">
        <w:rPr>
          <w:b w:val="1"/>
          <w:bCs w:val="1"/>
          <w:rtl w:val="0"/>
        </w:rPr>
        <w:t xml:space="preserve">«Отказ»</w:t>
      </w:r>
      <w:r w:rsidDel="00000000" w:rsidR="00000000" w:rsidRPr="00000000">
        <w:rPr>
          <w:rtl w:val="0"/>
        </w:rPr>
        <w:t xml:space="preserve"> с причиной.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k8d7b4zye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Этап «Ожидание заказа / Квалифицирован»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>Срок нахождения: до даты следующего действия по делу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Сюда переводятся сделки, где: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потребность понятна;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клиенту уже что-то предложили;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думает;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ждет расчет, замер, решение, согласование, остатки, цвет, бюджет, ответ от своего заказчика.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>На этом этапе запрещено держать сделку без дела.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сделке обязательно должны быть: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комментарий, что именно ждет клиент;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следующего контакта;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ответственный;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понятная причина, почему заказ еще не оформлен.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обещал вернуться, но не вернулся, менеджер обязан сам инициировать касангие в согласованное время.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pwnvq8oer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Этап «Счет на предоплату»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>Срок нахождения: до 5 дней</w:t>
        <w:br/>
        <w:t xml:space="preserve"> или до срока, который согласован с клиентом и зафиксирован делом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этот этап переводятся сделки, по которым: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 заказа согласован;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готов покупать;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выставлен счет или отправлены реквизиты/ссылка на оплату.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отправить счет или ссылку на оплату;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дату и канал отправки;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получение;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напомнить клиенту об оплате;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отследить поступление денег.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не оплатил в течение 5 дней и не выходит на связь/не подтверждает интерес, сделка переводится в </w:t>
      </w:r>
      <w:r w:rsidDel="00000000" w:rsidR="00000000" w:rsidRPr="00000000">
        <w:rPr>
          <w:b w:val="1"/>
          <w:bCs w:val="1"/>
          <w:rtl w:val="0"/>
        </w:rPr>
        <w:t xml:space="preserve">«Отказ»</w:t>
      </w:r>
      <w:r w:rsidDel="00000000" w:rsidR="00000000" w:rsidRPr="00000000">
        <w:rPr>
          <w:rtl w:val="0"/>
        </w:rPr>
        <w:t xml:space="preserve"> с корректной причиной.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4yhs6730j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Этап «Комплектация»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 нахождения:</w:t>
      </w:r>
      <w:r w:rsidDel="00000000" w:rsidR="00000000" w:rsidRPr="00000000">
        <w:rPr>
          <w:rtl w:val="0"/>
        </w:rPr>
        <w:t xml:space="preserve"> до момента фактической сборки заказа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заказ уже подтвержден и оплачен либо согласован к отгрузке.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наличие всех позиций;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замены, если они требуются;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заказ в сборку;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комплектацию;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комментарии по заказу.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>Если обнаружена нехватка товара, нельзя оставлять сделку без комментария и дела. Нужно сразу зафиксировать план решения.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t4t6ln41a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Этап «Собран»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 нахождения:</w:t>
      </w:r>
      <w:r w:rsidDel="00000000" w:rsidR="00000000" w:rsidRPr="00000000">
        <w:rPr>
          <w:rtl w:val="0"/>
        </w:rPr>
        <w:t xml:space="preserve"> до передачи в доставку / самовывоз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этот этап переводятся полностью подготовленные заказы.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заказ собран полностью;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документы;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с клиентом выдачу / доставку;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дату, интервал и способ получения;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сделку на следующий этап.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4jmzwvms0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4.8. Этап «Доставляется»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 нахождения:</w:t>
      </w:r>
      <w:r w:rsidDel="00000000" w:rsidR="00000000" w:rsidRPr="00000000">
        <w:rPr>
          <w:rtl w:val="0"/>
        </w:rPr>
        <w:t xml:space="preserve"> до подтверждения вручения / получения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Сделка находится на этом этапе, если товар: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передан в доставку;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уехал курьером;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отправлен транспортной службой;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находится в пути к клиенту.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сообщить клиенту статус доставки;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клиенту данные по доставке, если они есть;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отследить факт получения;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связаться с курьером или службой доставки.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a63k9986a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4.9. Этап «Получен»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нахождения:</w:t>
      </w:r>
      <w:r w:rsidDel="00000000" w:rsidR="00000000" w:rsidRPr="00000000">
        <w:rPr>
          <w:rtl w:val="0"/>
        </w:rPr>
        <w:t xml:space="preserve"> не более </w:t>
      </w:r>
      <w:r w:rsidDel="00000000" w:rsidR="00000000" w:rsidRPr="00000000">
        <w:rPr>
          <w:b w:val="1"/>
          <w:bCs w:val="1"/>
          <w:rtl w:val="0"/>
        </w:rPr>
        <w:t xml:space="preserve">1 рабочего дня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этот этап переводится заказ после подтверждения, что клиент его получил.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факт получения;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с заказом все корректно;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задать уточняющий вопрос по качеству сервиса;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сделку в финальный статус.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plop887xl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4.10. Этап «Отказ»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 перевода:</w:t>
      </w:r>
      <w:r w:rsidDel="00000000" w:rsidR="00000000" w:rsidRPr="00000000">
        <w:rPr>
          <w:rtl w:val="0"/>
        </w:rPr>
        <w:t xml:space="preserve"> сразу после подтверждения отказа или завершения попыток связи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этап переводятся сделки, где продажа не состоялась.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Перевод в отказ </w:t>
      </w:r>
      <w:r w:rsidDel="00000000" w:rsidR="00000000" w:rsidRPr="00000000">
        <w:rPr>
          <w:b w:val="1"/>
          <w:bCs w:val="1"/>
          <w:rtl w:val="0"/>
        </w:rPr>
        <w:t xml:space="preserve">обязателен только с причиной</w:t>
      </w:r>
      <w:r w:rsidDel="00000000" w:rsidR="00000000" w:rsidRPr="00000000">
        <w:rPr>
          <w:rtl w:val="0"/>
        </w:rPr>
        <w:t xml:space="preserve">.</w:t>
        <w:br w:type="textWrapping"/>
        <w:t xml:space="preserve"> Без причины отказа сделка считается оформленной некорректно.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Стандартные причины отказа: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дозвонились;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неактуально;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дорого;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выбрал конкурента;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нужного товара;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отложил покупку;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/ дубль;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устроили сроки;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после расчета;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подтвержден заказ.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Запрещено переводить рабочие сделки в отказ «для чистоты воронки».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zjpuhvh01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4.11. Этап «Спам»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 перевода:</w:t>
      </w:r>
      <w:r w:rsidDel="00000000" w:rsidR="00000000" w:rsidRPr="00000000">
        <w:rPr>
          <w:rtl w:val="0"/>
        </w:rPr>
        <w:t xml:space="preserve"> сразу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Сюда попадают только обращения, где есть </w:t>
      </w:r>
      <w:r w:rsidDel="00000000" w:rsidR="00000000" w:rsidRPr="00000000">
        <w:rPr>
          <w:b w:val="1"/>
          <w:bCs w:val="1"/>
          <w:rtl w:val="0"/>
        </w:rPr>
        <w:t xml:space="preserve">100% уверенность</w:t>
      </w:r>
      <w:r w:rsidDel="00000000" w:rsidR="00000000" w:rsidRPr="00000000">
        <w:rPr>
          <w:rtl w:val="0"/>
        </w:rPr>
        <w:t xml:space="preserve">, что это: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спам;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ошибочное техническое обращение;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нецелевой мусорный контакт.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хотя бы минимальная вероятность реального клиента — сделка не должна попадать в спам.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82ety1vuk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4.12. Этап «Успешно реализовано»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 перевода:</w:t>
      </w:r>
      <w:r w:rsidDel="00000000" w:rsidR="00000000" w:rsidRPr="00000000">
        <w:rPr>
          <w:rtl w:val="0"/>
        </w:rPr>
        <w:t xml:space="preserve"> Это финальный этап для успешно завершенной продажи.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Сделка переводится сюда только когда: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получен;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обязательства со стороны компании выполнены;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открытых вопросов по отгрузке;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оснований держать сделку в промежуточном статусе.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на этом этапе желательно: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инициировать запрос отзыва;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повторный потенциал клиента;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отметить возможность повторной продажи;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комментарий, если клиент перспективный.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3mxfokg17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Обязательные правила ведения карточки сделки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каждой сделке обязательно должны быть заполнены: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клиента;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наличии — email;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 обращения;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клиента;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суть запроса;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 / категории интереса;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ориентировочная сумма;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клиента;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следующего действия;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по последней коммуникации;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причина отказа — если сделка закрыта в отказ.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пишет в WhatsApp, а менеджер отвечает, но ничего не фиксирует в карточке — это нарушение.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коммуникация, влияющая на движение сделки, должна быть отражена в CRM: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звонок;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переписка;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КП;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отправка счета;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доставки;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отказ;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сроков;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контакт.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n38zjz2my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>6. Правила постановки дел</w:t>
      </w:r>
    </w:p>
    <w:p>
      <w:r>
        <w:t>Дела в CRM используются для планирования и контроля следующих действий. Сделки можно фильтровать по делам, в том числе по сроку, ответственному и наличию просрочки.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каждой активной сделки должна быть: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либо актуальное дело;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>либо понятный текущий этап, не требующий отдельного дела менее чем на 1 рабочий день.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>Без дела могут находиться только сделки на этапах: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«Комплектация» — если идет фактическая сборка в текущем процессе;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«Собран» — если передача клиенту происходит в этот же день;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«Доставляется» — если заказ уже в пути и контроль ведется в рамках текущего дня;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«Получен» — только до закрытия в течение 1 рабочего дня.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этапах: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«Новое обращение»,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«Новый заказ»,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«Обращение взято в работу / Квалификация»,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«Ожидание заказа / Квалифицирован»,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«Счет на предоплату»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>отсутствие дела считается нарушением.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7x2t3jkhi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Стандарт обработки нового обращения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обязан: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Взять обращение в работу в течение 15 минут.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контакт.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 потребность.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данные в карточке.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следующий шаг.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сделку на корректный этап.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попыток связи: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сразу;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1 час;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3 часа;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 в WhatsApp;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на следующий день.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этого, при отсутствии ответа, сделка переводится в отказ с причиной.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sbjkec20m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Контроль со стороны руководителя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 или администратор CRM проводит: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Ежедневный контроль: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сделки без движения;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сделки без дел;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просроченные дела;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зависшие сделки на ранних этапах;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корректность заполнения карточек;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 отказов;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сделки, оставленные в неверных статусах.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Еженедельный контроль: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скорость реакции на новые обращения;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квалификации;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конверсия по этапам;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доля отказов;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спама;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потери по неотработанным заявкам;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корректность завершения успешных сделок.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h41oidzpg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Санкции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Нарушениями считаются: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взятое вовремя новое обращение;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комментария по коммуникации;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отсутствие дела по активной сделке;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неверный этап сделки;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незаполненные обязательные поля;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 в отказ без причины;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 живой сделки в спам;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клиентом вне CRM;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потерянный лид из-за несоблюдения регламента.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каждое нарушение назначается штраф согласно внутренней системе мотивации компании.</w:t>
        <w:br w:type="textWrapping"/>
        <w:t xml:space="preserve"> Повторные системные нарушения являются основанием для дисциплинарных мер.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fesvbwc7x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Чек-лист менеджера на каждый день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обязан проверить: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новые сделки взяты в работу вовремя;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всем активным сделкам есть следующий шаг;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нет сделок без дел на рабочих этапах;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нет просроченных дел без комментария;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отказы имеют корректную причину;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оплаченные заказы стоят на верных этапах;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завершенные сделки закрыты корректно;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карточках есть актуальные комментарии;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дублей;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зависших сделок без движения.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ssd8wdpn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Главное правило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действие не отражено в CRM — действия не было.</w:t>
        <w:br w:type="textWrapping"/>
        <w:t xml:space="preserve">Если у сделки нет следующего шага — сделка брошена.</w:t>
        <w:br w:type="textWrapping"/>
        <w:t xml:space="preserve">Если этап не соответствует реальному статусу клиента — аналитика искажается, а менеджер нарушает регламент.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