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5EB9" w14:textId="58304E60" w:rsidR="00F44CB6" w:rsidRDefault="006A72ED" w:rsidP="00E76B72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F44CB6" w:rsidRPr="00F44CB6">
        <w:rPr>
          <w:lang w:val="en-US"/>
        </w:rPr>
        <w:t xml:space="preserve">Create a table with the times you get for the different sizes of the problem using LevenshteinDistanceTest.java.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914"/>
      </w:tblGrid>
      <w:tr w:rsidR="00F479A2" w:rsidRPr="00F479A2" w14:paraId="7D36EA04" w14:textId="77777777" w:rsidTr="00F479A2">
        <w:trPr>
          <w:trHeight w:val="300"/>
        </w:trPr>
        <w:tc>
          <w:tcPr>
            <w:tcW w:w="1200" w:type="dxa"/>
            <w:noWrap/>
            <w:hideMark/>
          </w:tcPr>
          <w:p w14:paraId="5EF3B0D9" w14:textId="77777777" w:rsidR="00F479A2" w:rsidRPr="00F479A2" w:rsidRDefault="00F479A2" w:rsidP="00F479A2">
            <w:r w:rsidRPr="00F479A2">
              <w:t>Size n</w:t>
            </w:r>
          </w:p>
        </w:tc>
        <w:tc>
          <w:tcPr>
            <w:tcW w:w="1914" w:type="dxa"/>
            <w:noWrap/>
            <w:hideMark/>
          </w:tcPr>
          <w:p w14:paraId="45D45112" w14:textId="77777777" w:rsidR="00F479A2" w:rsidRPr="00F479A2" w:rsidRDefault="00F479A2">
            <w:r w:rsidRPr="00F479A2">
              <w:t>Time in ms</w:t>
            </w:r>
          </w:p>
        </w:tc>
      </w:tr>
      <w:tr w:rsidR="00F479A2" w:rsidRPr="00F479A2" w14:paraId="2DED88CD" w14:textId="77777777" w:rsidTr="00F479A2">
        <w:trPr>
          <w:trHeight w:val="300"/>
        </w:trPr>
        <w:tc>
          <w:tcPr>
            <w:tcW w:w="1200" w:type="dxa"/>
            <w:noWrap/>
            <w:hideMark/>
          </w:tcPr>
          <w:p w14:paraId="3EBC8A6C" w14:textId="77777777" w:rsidR="00F479A2" w:rsidRPr="00F479A2" w:rsidRDefault="00F479A2" w:rsidP="00F479A2">
            <w:r w:rsidRPr="00F479A2">
              <w:t>100</w:t>
            </w:r>
          </w:p>
        </w:tc>
        <w:tc>
          <w:tcPr>
            <w:tcW w:w="1914" w:type="dxa"/>
            <w:noWrap/>
            <w:hideMark/>
          </w:tcPr>
          <w:p w14:paraId="62172B85" w14:textId="77777777" w:rsidR="00F479A2" w:rsidRPr="00F479A2" w:rsidRDefault="00F479A2" w:rsidP="00F479A2">
            <w:r w:rsidRPr="00F479A2">
              <w:t>19</w:t>
            </w:r>
          </w:p>
        </w:tc>
      </w:tr>
      <w:tr w:rsidR="00F479A2" w:rsidRPr="00F479A2" w14:paraId="63382A6C" w14:textId="77777777" w:rsidTr="00F479A2">
        <w:trPr>
          <w:trHeight w:val="300"/>
        </w:trPr>
        <w:tc>
          <w:tcPr>
            <w:tcW w:w="1200" w:type="dxa"/>
            <w:noWrap/>
            <w:hideMark/>
          </w:tcPr>
          <w:p w14:paraId="0CA5E124" w14:textId="77777777" w:rsidR="00F479A2" w:rsidRPr="00F479A2" w:rsidRDefault="00F479A2" w:rsidP="00F479A2">
            <w:r w:rsidRPr="00F479A2">
              <w:t>200</w:t>
            </w:r>
          </w:p>
        </w:tc>
        <w:tc>
          <w:tcPr>
            <w:tcW w:w="1914" w:type="dxa"/>
            <w:noWrap/>
            <w:hideMark/>
          </w:tcPr>
          <w:p w14:paraId="52BACC30" w14:textId="77777777" w:rsidR="00F479A2" w:rsidRPr="00F479A2" w:rsidRDefault="00F479A2" w:rsidP="00F479A2">
            <w:r w:rsidRPr="00F479A2">
              <w:t>19</w:t>
            </w:r>
          </w:p>
        </w:tc>
      </w:tr>
      <w:tr w:rsidR="00F479A2" w:rsidRPr="00F479A2" w14:paraId="62FFA094" w14:textId="77777777" w:rsidTr="00F479A2">
        <w:trPr>
          <w:trHeight w:val="300"/>
        </w:trPr>
        <w:tc>
          <w:tcPr>
            <w:tcW w:w="1200" w:type="dxa"/>
            <w:noWrap/>
            <w:hideMark/>
          </w:tcPr>
          <w:p w14:paraId="7CC05B08" w14:textId="77777777" w:rsidR="00F479A2" w:rsidRPr="00F479A2" w:rsidRDefault="00F479A2" w:rsidP="00F479A2">
            <w:r w:rsidRPr="00F479A2">
              <w:t>400</w:t>
            </w:r>
          </w:p>
        </w:tc>
        <w:tc>
          <w:tcPr>
            <w:tcW w:w="1914" w:type="dxa"/>
            <w:noWrap/>
            <w:hideMark/>
          </w:tcPr>
          <w:p w14:paraId="7A712E06" w14:textId="77777777" w:rsidR="00F479A2" w:rsidRPr="00F479A2" w:rsidRDefault="00F479A2" w:rsidP="00F479A2">
            <w:r w:rsidRPr="00F479A2">
              <w:t>36</w:t>
            </w:r>
          </w:p>
        </w:tc>
      </w:tr>
      <w:tr w:rsidR="00F479A2" w:rsidRPr="00F479A2" w14:paraId="1B15CEC3" w14:textId="77777777" w:rsidTr="00F479A2">
        <w:trPr>
          <w:trHeight w:val="300"/>
        </w:trPr>
        <w:tc>
          <w:tcPr>
            <w:tcW w:w="1200" w:type="dxa"/>
            <w:noWrap/>
            <w:hideMark/>
          </w:tcPr>
          <w:p w14:paraId="03C0261C" w14:textId="77777777" w:rsidR="00F479A2" w:rsidRPr="00F479A2" w:rsidRDefault="00F479A2" w:rsidP="00F479A2">
            <w:r w:rsidRPr="00F479A2">
              <w:t>800</w:t>
            </w:r>
          </w:p>
        </w:tc>
        <w:tc>
          <w:tcPr>
            <w:tcW w:w="1914" w:type="dxa"/>
            <w:noWrap/>
            <w:hideMark/>
          </w:tcPr>
          <w:p w14:paraId="7D82B990" w14:textId="77777777" w:rsidR="00F479A2" w:rsidRPr="00F479A2" w:rsidRDefault="00F479A2" w:rsidP="00F479A2">
            <w:r w:rsidRPr="00F479A2">
              <w:t>153</w:t>
            </w:r>
          </w:p>
        </w:tc>
      </w:tr>
      <w:tr w:rsidR="00F479A2" w:rsidRPr="00F479A2" w14:paraId="7FF9A342" w14:textId="77777777" w:rsidTr="00F479A2">
        <w:trPr>
          <w:trHeight w:val="300"/>
        </w:trPr>
        <w:tc>
          <w:tcPr>
            <w:tcW w:w="1200" w:type="dxa"/>
            <w:noWrap/>
            <w:hideMark/>
          </w:tcPr>
          <w:p w14:paraId="2EA9D5A6" w14:textId="77777777" w:rsidR="00F479A2" w:rsidRPr="00F479A2" w:rsidRDefault="00F479A2" w:rsidP="00F479A2">
            <w:r w:rsidRPr="00F479A2">
              <w:t>1600</w:t>
            </w:r>
          </w:p>
        </w:tc>
        <w:tc>
          <w:tcPr>
            <w:tcW w:w="1914" w:type="dxa"/>
            <w:noWrap/>
            <w:hideMark/>
          </w:tcPr>
          <w:p w14:paraId="44760DBB" w14:textId="77777777" w:rsidR="00F479A2" w:rsidRPr="00F479A2" w:rsidRDefault="00F479A2" w:rsidP="00F479A2">
            <w:r w:rsidRPr="00F479A2">
              <w:t>605</w:t>
            </w:r>
          </w:p>
        </w:tc>
      </w:tr>
      <w:tr w:rsidR="00F479A2" w:rsidRPr="00F479A2" w14:paraId="565B8398" w14:textId="77777777" w:rsidTr="00F479A2">
        <w:trPr>
          <w:trHeight w:val="300"/>
        </w:trPr>
        <w:tc>
          <w:tcPr>
            <w:tcW w:w="1200" w:type="dxa"/>
            <w:noWrap/>
            <w:hideMark/>
          </w:tcPr>
          <w:p w14:paraId="26F9237F" w14:textId="77777777" w:rsidR="00F479A2" w:rsidRPr="00F479A2" w:rsidRDefault="00F479A2" w:rsidP="00F479A2">
            <w:r w:rsidRPr="00F479A2">
              <w:t>3200</w:t>
            </w:r>
          </w:p>
        </w:tc>
        <w:tc>
          <w:tcPr>
            <w:tcW w:w="1914" w:type="dxa"/>
            <w:noWrap/>
            <w:hideMark/>
          </w:tcPr>
          <w:p w14:paraId="3ED3972E" w14:textId="77777777" w:rsidR="00F479A2" w:rsidRPr="00F479A2" w:rsidRDefault="00F479A2" w:rsidP="00F479A2">
            <w:r w:rsidRPr="00F479A2">
              <w:t>2426</w:t>
            </w:r>
          </w:p>
        </w:tc>
      </w:tr>
      <w:tr w:rsidR="00F479A2" w:rsidRPr="00F479A2" w14:paraId="7ACC97F1" w14:textId="77777777" w:rsidTr="00F479A2">
        <w:trPr>
          <w:trHeight w:val="300"/>
        </w:trPr>
        <w:tc>
          <w:tcPr>
            <w:tcW w:w="1200" w:type="dxa"/>
            <w:noWrap/>
            <w:hideMark/>
          </w:tcPr>
          <w:p w14:paraId="0FD44DCA" w14:textId="77777777" w:rsidR="00F479A2" w:rsidRPr="00F479A2" w:rsidRDefault="00F479A2" w:rsidP="00F479A2">
            <w:r w:rsidRPr="00F479A2">
              <w:t>6400</w:t>
            </w:r>
          </w:p>
        </w:tc>
        <w:tc>
          <w:tcPr>
            <w:tcW w:w="1914" w:type="dxa"/>
            <w:noWrap/>
            <w:hideMark/>
          </w:tcPr>
          <w:p w14:paraId="5EB9039D" w14:textId="77777777" w:rsidR="00F479A2" w:rsidRPr="00F479A2" w:rsidRDefault="00F479A2" w:rsidP="00F479A2">
            <w:r w:rsidRPr="00F479A2">
              <w:t>9726</w:t>
            </w:r>
          </w:p>
        </w:tc>
      </w:tr>
      <w:tr w:rsidR="00F479A2" w:rsidRPr="00F479A2" w14:paraId="4B0E6980" w14:textId="77777777" w:rsidTr="00F479A2">
        <w:trPr>
          <w:trHeight w:val="300"/>
        </w:trPr>
        <w:tc>
          <w:tcPr>
            <w:tcW w:w="1200" w:type="dxa"/>
            <w:noWrap/>
            <w:hideMark/>
          </w:tcPr>
          <w:p w14:paraId="15EDE6B3" w14:textId="77777777" w:rsidR="00F479A2" w:rsidRPr="00F479A2" w:rsidRDefault="00F479A2" w:rsidP="00F479A2">
            <w:r w:rsidRPr="00F479A2">
              <w:t>12800</w:t>
            </w:r>
          </w:p>
        </w:tc>
        <w:tc>
          <w:tcPr>
            <w:tcW w:w="1914" w:type="dxa"/>
            <w:noWrap/>
            <w:hideMark/>
          </w:tcPr>
          <w:p w14:paraId="62B8151A" w14:textId="77777777" w:rsidR="00F479A2" w:rsidRPr="00F479A2" w:rsidRDefault="00F479A2" w:rsidP="00F479A2">
            <w:r w:rsidRPr="00F479A2">
              <w:t>39099</w:t>
            </w:r>
          </w:p>
        </w:tc>
      </w:tr>
      <w:tr w:rsidR="00F479A2" w:rsidRPr="00F479A2" w14:paraId="6683ADF7" w14:textId="77777777" w:rsidTr="00F479A2">
        <w:trPr>
          <w:trHeight w:val="300"/>
        </w:trPr>
        <w:tc>
          <w:tcPr>
            <w:tcW w:w="1200" w:type="dxa"/>
            <w:noWrap/>
            <w:hideMark/>
          </w:tcPr>
          <w:p w14:paraId="02F2324A" w14:textId="77777777" w:rsidR="00F479A2" w:rsidRPr="00F479A2" w:rsidRDefault="00F479A2" w:rsidP="00F479A2">
            <w:r w:rsidRPr="00F479A2">
              <w:t>25600</w:t>
            </w:r>
          </w:p>
        </w:tc>
        <w:tc>
          <w:tcPr>
            <w:tcW w:w="1914" w:type="dxa"/>
            <w:noWrap/>
            <w:hideMark/>
          </w:tcPr>
          <w:p w14:paraId="207FEBBE" w14:textId="77777777" w:rsidR="00F479A2" w:rsidRPr="00F479A2" w:rsidRDefault="00F479A2" w:rsidP="00F479A2">
            <w:r w:rsidRPr="00F479A2">
              <w:t>156823</w:t>
            </w:r>
          </w:p>
        </w:tc>
      </w:tr>
    </w:tbl>
    <w:p w14:paraId="503B9483" w14:textId="306CB3A8" w:rsidR="00F44CB6" w:rsidRDefault="00F44CB6" w:rsidP="00F44CB6">
      <w:pPr>
        <w:rPr>
          <w:lang w:val="en-US"/>
        </w:rPr>
      </w:pPr>
    </w:p>
    <w:p w14:paraId="5535125D" w14:textId="35458599" w:rsidR="00D96389" w:rsidRDefault="00D96389" w:rsidP="00F44CB6">
      <w:pPr>
        <w:rPr>
          <w:lang w:val="en-US"/>
        </w:rPr>
      </w:pPr>
      <w:r>
        <w:rPr>
          <w:noProof/>
        </w:rPr>
        <w:drawing>
          <wp:inline distT="0" distB="0" distL="0" distR="0" wp14:anchorId="55170A50" wp14:editId="6FF37CA5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64D6D2B-F16E-496B-82D1-06924EA00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7230D2F" w14:textId="77777777" w:rsidR="00D96389" w:rsidRPr="00F44CB6" w:rsidRDefault="00D96389" w:rsidP="00F44CB6">
      <w:pPr>
        <w:rPr>
          <w:lang w:val="en-US"/>
        </w:rPr>
      </w:pPr>
    </w:p>
    <w:p w14:paraId="558A8229" w14:textId="77777777" w:rsidR="00F44CB6" w:rsidRDefault="00F44CB6" w:rsidP="00F44CB6">
      <w:pPr>
        <w:pStyle w:val="TtuloApartado2"/>
        <w:rPr>
          <w:lang w:val="en-US"/>
        </w:rPr>
      </w:pPr>
      <w:r w:rsidRPr="00F44CB6">
        <w:rPr>
          <w:lang w:val="en-US"/>
        </w:rPr>
        <w:lastRenderedPageBreak/>
        <w:t xml:space="preserve">What is the complexity of the algorithm? </w:t>
      </w:r>
    </w:p>
    <w:p w14:paraId="2FB0911D" w14:textId="7A35BCA2" w:rsidR="00F44CB6" w:rsidRDefault="00D96389" w:rsidP="00F44CB6">
      <w:pPr>
        <w:rPr>
          <w:lang w:val="en-US"/>
        </w:rPr>
      </w:pPr>
      <w:r>
        <w:rPr>
          <w:lang w:val="en-US"/>
        </w:rPr>
        <w:t>The complexity of the algorithm is O(n*m) being n the length of the first string and m the length of the second string. As this experiment obeys the rule that n = m in this case O is quadratic.</w:t>
      </w:r>
    </w:p>
    <w:p w14:paraId="7C6065FB" w14:textId="3F8D0087" w:rsidR="006A72ED" w:rsidRDefault="00F44CB6" w:rsidP="00F44CB6">
      <w:pPr>
        <w:pStyle w:val="TtuloApartado2"/>
        <w:rPr>
          <w:lang w:val="en-US"/>
        </w:rPr>
      </w:pPr>
      <w:r w:rsidRPr="00F44CB6">
        <w:rPr>
          <w:lang w:val="en-US"/>
        </w:rPr>
        <w:t>Do the empirical results make sense?</w:t>
      </w:r>
    </w:p>
    <w:p w14:paraId="1F5A0021" w14:textId="6BC38B16" w:rsidR="00500D34" w:rsidRDefault="0082252F" w:rsidP="00500D34">
      <w:pPr>
        <w:rPr>
          <w:lang w:val="en-US"/>
        </w:rPr>
      </w:pPr>
      <w:r>
        <w:rPr>
          <w:lang w:val="en-US"/>
        </w:rPr>
        <w:t>Yes,</w:t>
      </w:r>
      <w:r w:rsidR="00500D34">
        <w:rPr>
          <w:lang w:val="en-US"/>
        </w:rPr>
        <w:t xml:space="preserve"> it does make sense applying that we have O(n^2) the formula says:</w:t>
      </w:r>
    </w:p>
    <w:p w14:paraId="1A4FBB96" w14:textId="3D47CCDC" w:rsidR="00500D34" w:rsidRPr="00500D34" w:rsidRDefault="00500D34" w:rsidP="00500D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t2=t1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68AF662" w14:textId="6E7FEB2F" w:rsidR="00500D34" w:rsidRPr="00500D34" w:rsidRDefault="00500D34" w:rsidP="00500D34">
      <w:pPr>
        <w:rPr>
          <w:lang w:val="en-US"/>
        </w:rPr>
      </w:pPr>
      <w:r>
        <w:rPr>
          <w:lang w:val="en-US"/>
        </w:rPr>
        <w:t xml:space="preserve">From here we can obtain the theoretical result of: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914"/>
      </w:tblGrid>
      <w:tr w:rsidR="00500D34" w:rsidRPr="00F479A2" w14:paraId="08023FA7" w14:textId="77777777" w:rsidTr="00AB4C29">
        <w:trPr>
          <w:trHeight w:val="300"/>
        </w:trPr>
        <w:tc>
          <w:tcPr>
            <w:tcW w:w="1200" w:type="dxa"/>
            <w:noWrap/>
            <w:hideMark/>
          </w:tcPr>
          <w:p w14:paraId="40205EC0" w14:textId="77777777" w:rsidR="00500D34" w:rsidRPr="00F479A2" w:rsidRDefault="00500D34" w:rsidP="00AB4C29">
            <w:r w:rsidRPr="00F479A2">
              <w:t>800</w:t>
            </w:r>
          </w:p>
        </w:tc>
        <w:tc>
          <w:tcPr>
            <w:tcW w:w="1914" w:type="dxa"/>
            <w:noWrap/>
            <w:hideMark/>
          </w:tcPr>
          <w:p w14:paraId="34DFC7D6" w14:textId="77777777" w:rsidR="00500D34" w:rsidRPr="00F479A2" w:rsidRDefault="00500D34" w:rsidP="00AB4C29">
            <w:r w:rsidRPr="00F479A2">
              <w:t>153</w:t>
            </w:r>
          </w:p>
        </w:tc>
      </w:tr>
      <w:tr w:rsidR="00500D34" w:rsidRPr="00F479A2" w14:paraId="40BD9D0C" w14:textId="77777777" w:rsidTr="00AB4C29">
        <w:trPr>
          <w:trHeight w:val="300"/>
        </w:trPr>
        <w:tc>
          <w:tcPr>
            <w:tcW w:w="1200" w:type="dxa"/>
            <w:noWrap/>
            <w:hideMark/>
          </w:tcPr>
          <w:p w14:paraId="59509427" w14:textId="77777777" w:rsidR="00500D34" w:rsidRPr="00F479A2" w:rsidRDefault="00500D34" w:rsidP="00AB4C29">
            <w:r w:rsidRPr="00F479A2">
              <w:t>1600</w:t>
            </w:r>
          </w:p>
        </w:tc>
        <w:tc>
          <w:tcPr>
            <w:tcW w:w="1914" w:type="dxa"/>
            <w:noWrap/>
            <w:hideMark/>
          </w:tcPr>
          <w:p w14:paraId="035075A3" w14:textId="77777777" w:rsidR="00500D34" w:rsidRPr="00F479A2" w:rsidRDefault="00500D34" w:rsidP="00AB4C29">
            <w:r w:rsidRPr="00F479A2">
              <w:t>605</w:t>
            </w:r>
          </w:p>
        </w:tc>
      </w:tr>
    </w:tbl>
    <w:p w14:paraId="45571E0B" w14:textId="453E9CFE" w:rsidR="001A1745" w:rsidRDefault="001A1745" w:rsidP="0082110D">
      <w:pPr>
        <w:rPr>
          <w:lang w:val="en-US"/>
        </w:rPr>
      </w:pPr>
    </w:p>
    <w:p w14:paraId="0E199FA2" w14:textId="1CBFC413" w:rsidR="00500D34" w:rsidRDefault="00500D34" w:rsidP="0082110D">
      <w:pPr>
        <w:rPr>
          <w:lang w:val="en-US"/>
        </w:rPr>
      </w:pPr>
      <w:r>
        <w:rPr>
          <w:lang w:val="en-US"/>
        </w:rPr>
        <w:t>The theoretical time with n2 being 1600 would be</w:t>
      </w:r>
    </w:p>
    <w:p w14:paraId="03D1D656" w14:textId="47C5F9A5" w:rsidR="00500D34" w:rsidRPr="003954D2" w:rsidRDefault="00500D34" w:rsidP="0082110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1600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153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1600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800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106FDC5" w14:textId="17742219" w:rsidR="003954D2" w:rsidRPr="0082110D" w:rsidRDefault="003954D2" w:rsidP="0082110D">
      <w:pPr>
        <w:rPr>
          <w:lang w:val="en-US"/>
        </w:rPr>
      </w:pPr>
      <w:r>
        <w:rPr>
          <w:lang w:val="en-US"/>
        </w:rPr>
        <w:t xml:space="preserve">The result is 612 ms in theory which is </w:t>
      </w:r>
      <w:r w:rsidR="0082252F">
        <w:rPr>
          <w:lang w:val="en-US"/>
        </w:rPr>
        <w:t>near</w:t>
      </w:r>
      <w:r>
        <w:rPr>
          <w:lang w:val="en-US"/>
        </w:rPr>
        <w:t xml:space="preserve"> to the 605 ms that were real</w:t>
      </w:r>
      <w:r w:rsidR="0082252F">
        <w:rPr>
          <w:lang w:val="en-US"/>
        </w:rPr>
        <w:t>. So we can agree the empirical results make sense.</w:t>
      </w:r>
    </w:p>
    <w:sectPr w:rsidR="003954D2" w:rsidRPr="0082110D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450F" w14:textId="77777777" w:rsidR="00736F5E" w:rsidRDefault="00736F5E" w:rsidP="00C50246">
      <w:pPr>
        <w:spacing w:line="240" w:lineRule="auto"/>
      </w:pPr>
      <w:r>
        <w:separator/>
      </w:r>
    </w:p>
  </w:endnote>
  <w:endnote w:type="continuationSeparator" w:id="0">
    <w:p w14:paraId="4AE1647E" w14:textId="77777777" w:rsidR="00736F5E" w:rsidRDefault="00736F5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0F67" w14:textId="77777777" w:rsidR="00736F5E" w:rsidRDefault="00736F5E" w:rsidP="00C50246">
      <w:pPr>
        <w:spacing w:line="240" w:lineRule="auto"/>
      </w:pPr>
      <w:r>
        <w:separator/>
      </w:r>
    </w:p>
  </w:footnote>
  <w:footnote w:type="continuationSeparator" w:id="0">
    <w:p w14:paraId="534279E3" w14:textId="77777777" w:rsidR="00736F5E" w:rsidRDefault="00736F5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42AB240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251634">
            <w:rPr>
              <w:sz w:val="22"/>
              <w:szCs w:val="22"/>
            </w:rPr>
            <w:t xml:space="preserve"> UO282276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02B2518" w:rsidR="006A72ED" w:rsidRPr="00472B27" w:rsidRDefault="0025163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21/03/2022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35B5C070" w:rsidR="006A72ED" w:rsidRPr="00472B27" w:rsidRDefault="00E76B7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A2F6D6D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251634">
            <w:rPr>
              <w:sz w:val="22"/>
              <w:szCs w:val="22"/>
            </w:rPr>
            <w:t>Cadenas Blanco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10BE914D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251634">
            <w:rPr>
              <w:sz w:val="22"/>
              <w:szCs w:val="22"/>
            </w:rPr>
            <w:t xml:space="preserve"> Andrés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2368F"/>
    <w:rsid w:val="000270C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0778"/>
    <w:rsid w:val="00137CF9"/>
    <w:rsid w:val="00161226"/>
    <w:rsid w:val="00163FBB"/>
    <w:rsid w:val="001658DF"/>
    <w:rsid w:val="0018310A"/>
    <w:rsid w:val="0019470A"/>
    <w:rsid w:val="00194B1F"/>
    <w:rsid w:val="00196EB1"/>
    <w:rsid w:val="001A1745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1634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954D2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0D34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D7D81"/>
    <w:rsid w:val="005E0B6D"/>
    <w:rsid w:val="005E5F5E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6F5E"/>
    <w:rsid w:val="0073726F"/>
    <w:rsid w:val="00744D29"/>
    <w:rsid w:val="00745244"/>
    <w:rsid w:val="00756CD6"/>
    <w:rsid w:val="007616AA"/>
    <w:rsid w:val="007805B5"/>
    <w:rsid w:val="00782613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252F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0D54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5463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6566"/>
    <w:rsid w:val="00D901FA"/>
    <w:rsid w:val="00D95965"/>
    <w:rsid w:val="00D96389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B72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4CB6"/>
    <w:rsid w:val="00F45E54"/>
    <w:rsid w:val="00F46137"/>
    <w:rsid w:val="00F479A2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00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Levenshtein 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Hoja1!$B$3:$B$11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</c:numCache>
            </c:numRef>
          </c:xVal>
          <c:yVal>
            <c:numRef>
              <c:f>Hoja1!$C$3:$C$11</c:f>
              <c:numCache>
                <c:formatCode>General</c:formatCode>
                <c:ptCount val="9"/>
                <c:pt idx="0">
                  <c:v>19</c:v>
                </c:pt>
                <c:pt idx="1">
                  <c:v>19</c:v>
                </c:pt>
                <c:pt idx="2">
                  <c:v>36</c:v>
                </c:pt>
                <c:pt idx="3">
                  <c:v>153</c:v>
                </c:pt>
                <c:pt idx="4">
                  <c:v>605</c:v>
                </c:pt>
                <c:pt idx="5">
                  <c:v>2426</c:v>
                </c:pt>
                <c:pt idx="6">
                  <c:v>9726</c:v>
                </c:pt>
                <c:pt idx="7">
                  <c:v>39099</c:v>
                </c:pt>
                <c:pt idx="8">
                  <c:v>156823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71-4267-B4EC-6544CADBDC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1720623"/>
        <c:axId val="1031721039"/>
      </c:scatterChart>
      <c:valAx>
        <c:axId val="103172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1721039"/>
        <c:crosses val="autoZero"/>
        <c:crossBetween val="midCat"/>
      </c:valAx>
      <c:valAx>
        <c:axId val="103172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Strings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172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Andrés Cadenas Blanco</cp:lastModifiedBy>
  <cp:revision>15</cp:revision>
  <cp:lastPrinted>2017-09-08T09:41:00Z</cp:lastPrinted>
  <dcterms:created xsi:type="dcterms:W3CDTF">2018-10-11T18:09:00Z</dcterms:created>
  <dcterms:modified xsi:type="dcterms:W3CDTF">2022-03-28T14:48:00Z</dcterms:modified>
</cp:coreProperties>
</file>