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C1A58" w14:textId="77777777" w:rsidR="00E17726" w:rsidRPr="00B43316" w:rsidRDefault="00E17726">
      <w:pPr>
        <w:rPr>
          <w:b/>
          <w:lang w:val="ru-RU"/>
        </w:rPr>
      </w:pPr>
    </w:p>
    <w:p w14:paraId="31EB7DC2" w14:textId="77777777" w:rsidR="00E17726" w:rsidRDefault="00E17726">
      <w:pPr>
        <w:rPr>
          <w:b/>
        </w:rPr>
      </w:pPr>
    </w:p>
    <w:p w14:paraId="32444282" w14:textId="77777777" w:rsidR="00E17726" w:rsidRDefault="00E17726">
      <w:pPr>
        <w:rPr>
          <w:b/>
        </w:rPr>
      </w:pPr>
    </w:p>
    <w:p w14:paraId="7FB8568E" w14:textId="77777777" w:rsidR="00E17726" w:rsidRDefault="00E17726">
      <w:pPr>
        <w:rPr>
          <w:b/>
        </w:rPr>
      </w:pPr>
    </w:p>
    <w:p w14:paraId="5DDD83EA" w14:textId="77777777" w:rsidR="00E17726" w:rsidRDefault="00E17726">
      <w:pPr>
        <w:rPr>
          <w:b/>
        </w:rPr>
      </w:pPr>
    </w:p>
    <w:p w14:paraId="161A8B71" w14:textId="77777777" w:rsidR="00E17726" w:rsidRDefault="00E17726">
      <w:pPr>
        <w:rPr>
          <w:b/>
        </w:rPr>
      </w:pPr>
    </w:p>
    <w:p w14:paraId="136422F4" w14:textId="77777777" w:rsidR="00E17726" w:rsidRDefault="00E17726">
      <w:pPr>
        <w:rPr>
          <w:b/>
        </w:rPr>
      </w:pPr>
    </w:p>
    <w:p w14:paraId="039DA743" w14:textId="77777777" w:rsidR="00E17726" w:rsidRDefault="00E17726">
      <w:pPr>
        <w:rPr>
          <w:b/>
        </w:rPr>
      </w:pPr>
    </w:p>
    <w:p w14:paraId="522666CB" w14:textId="77777777" w:rsidR="00E17726" w:rsidRDefault="00E17726">
      <w:pPr>
        <w:rPr>
          <w:b/>
        </w:rPr>
      </w:pPr>
    </w:p>
    <w:p w14:paraId="26424F17" w14:textId="77777777" w:rsidR="00E17726" w:rsidRDefault="00E17726">
      <w:pPr>
        <w:rPr>
          <w:b/>
        </w:rPr>
      </w:pPr>
    </w:p>
    <w:p w14:paraId="58E0FAEC" w14:textId="77777777" w:rsidR="00E17726" w:rsidRDefault="00E17726">
      <w:pPr>
        <w:rPr>
          <w:b/>
        </w:rPr>
      </w:pPr>
    </w:p>
    <w:p w14:paraId="4A071A35" w14:textId="77777777" w:rsidR="00E17726" w:rsidRDefault="00E17726">
      <w:pPr>
        <w:rPr>
          <w:b/>
        </w:rPr>
      </w:pPr>
    </w:p>
    <w:p w14:paraId="0D85415E" w14:textId="77777777" w:rsidR="00E17726" w:rsidRDefault="00E17726">
      <w:pPr>
        <w:rPr>
          <w:b/>
        </w:rPr>
      </w:pPr>
    </w:p>
    <w:p w14:paraId="4C296C05" w14:textId="77777777" w:rsidR="00E17726" w:rsidRDefault="00E17726">
      <w:pPr>
        <w:rPr>
          <w:b/>
        </w:rPr>
      </w:pPr>
    </w:p>
    <w:p w14:paraId="6C21D07C" w14:textId="4902CDDD" w:rsidR="00E17726" w:rsidRPr="00331F4D" w:rsidRDefault="00000000">
      <w:pPr>
        <w:rPr>
          <w:b/>
          <w:sz w:val="30"/>
          <w:szCs w:val="30"/>
          <w:lang w:val="ru-RU"/>
        </w:rPr>
      </w:pPr>
      <w:r>
        <w:rPr>
          <w:b/>
          <w:sz w:val="30"/>
          <w:szCs w:val="30"/>
        </w:rPr>
        <w:t>Методика проведения нагрузочного тестирования</w:t>
      </w:r>
      <w:r w:rsidR="00877B92" w:rsidRPr="00877B92">
        <w:rPr>
          <w:b/>
          <w:sz w:val="30"/>
          <w:szCs w:val="30"/>
          <w:lang w:val="ru-RU"/>
        </w:rPr>
        <w:br/>
      </w:r>
      <w:r w:rsidR="00DA5403">
        <w:rPr>
          <w:b/>
          <w:sz w:val="30"/>
          <w:szCs w:val="30"/>
          <w:lang w:val="ru-RU"/>
        </w:rPr>
        <w:t>системы</w:t>
      </w:r>
      <w:r w:rsidR="0004088A">
        <w:rPr>
          <w:b/>
          <w:sz w:val="30"/>
          <w:szCs w:val="30"/>
          <w:lang w:val="ru-RU"/>
        </w:rPr>
        <w:t xml:space="preserve"> обработки обращений</w:t>
      </w:r>
      <w:r w:rsidR="00DA5403">
        <w:rPr>
          <w:b/>
          <w:sz w:val="30"/>
          <w:szCs w:val="30"/>
          <w:lang w:val="ru-RU"/>
        </w:rPr>
        <w:t xml:space="preserve"> Честный знак</w:t>
      </w:r>
    </w:p>
    <w:p w14:paraId="684808A0" w14:textId="77777777" w:rsidR="00E17726" w:rsidRDefault="00000000">
      <w:pPr>
        <w:pStyle w:val="1"/>
        <w:rPr>
          <w:b/>
          <w:sz w:val="24"/>
          <w:szCs w:val="24"/>
        </w:rPr>
      </w:pPr>
      <w:bookmarkStart w:id="0" w:name="_uc63kumwrqoh" w:colFirst="0" w:colLast="0"/>
      <w:bookmarkEnd w:id="0"/>
      <w:r>
        <w:br w:type="page"/>
      </w:r>
    </w:p>
    <w:p w14:paraId="2E7FCB67" w14:textId="77777777" w:rsidR="00E17726" w:rsidRDefault="00E17726">
      <w:pPr>
        <w:pStyle w:val="1"/>
        <w:rPr>
          <w:b/>
          <w:sz w:val="24"/>
          <w:szCs w:val="24"/>
        </w:rPr>
      </w:pPr>
      <w:bookmarkStart w:id="1" w:name="_xren3iwwx0um" w:colFirst="0" w:colLast="0"/>
      <w:bookmarkEnd w:id="1"/>
    </w:p>
    <w:sdt>
      <w:sdtPr>
        <w:id w:val="1967157152"/>
        <w:docPartObj>
          <w:docPartGallery w:val="Table of Contents"/>
          <w:docPartUnique/>
        </w:docPartObj>
      </w:sdtPr>
      <w:sdtContent>
        <w:p w14:paraId="77AAE9C2" w14:textId="77777777" w:rsidR="00E17726" w:rsidRDefault="00E17726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r8npcvs91lc7">
            <w:r>
              <w:rPr>
                <w:b/>
                <w:color w:val="000000"/>
              </w:rPr>
              <w:t>Лист регистрации изменений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72D6B248" w14:textId="77777777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g59xgui75ev">
            <w:r w:rsidR="00E17726">
              <w:rPr>
                <w:b/>
                <w:color w:val="000000"/>
              </w:rPr>
              <w:t>1. Назначение документа</w:t>
            </w:r>
            <w:r w:rsidR="00E17726">
              <w:rPr>
                <w:b/>
                <w:color w:val="000000"/>
              </w:rPr>
              <w:tab/>
              <w:t>4</w:t>
            </w:r>
          </w:hyperlink>
        </w:p>
        <w:p w14:paraId="31826945" w14:textId="4E471D69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qdozjfsqk4i">
            <w:r w:rsidR="00E17726">
              <w:rPr>
                <w:b/>
                <w:color w:val="000000"/>
              </w:rPr>
              <w:t>2. Цели тестирования</w:t>
            </w:r>
            <w:r w:rsidR="00E17726">
              <w:rPr>
                <w:b/>
                <w:color w:val="000000"/>
              </w:rPr>
              <w:tab/>
              <w:t>4</w:t>
            </w:r>
          </w:hyperlink>
        </w:p>
        <w:p w14:paraId="730D524E" w14:textId="30EEA545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vmtf8ubkz59w">
            <w:r w:rsidR="00E17726">
              <w:rPr>
                <w:b/>
                <w:color w:val="000000"/>
              </w:rPr>
              <w:t>3. Ограничения тестирования</w:t>
            </w:r>
            <w:r w:rsidR="00E17726">
              <w:rPr>
                <w:b/>
                <w:color w:val="000000"/>
              </w:rPr>
              <w:tab/>
              <w:t>4</w:t>
            </w:r>
          </w:hyperlink>
        </w:p>
        <w:p w14:paraId="611B7D29" w14:textId="6B40D314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950k56skai9">
            <w:r w:rsidR="00E17726">
              <w:rPr>
                <w:b/>
                <w:color w:val="000000"/>
              </w:rPr>
              <w:t>4. Потенциальные риски тестирования</w:t>
            </w:r>
            <w:r w:rsidR="00E17726">
              <w:rPr>
                <w:b/>
                <w:color w:val="000000"/>
              </w:rPr>
              <w:tab/>
              <w:t>4</w:t>
            </w:r>
          </w:hyperlink>
        </w:p>
        <w:p w14:paraId="769D6D6D" w14:textId="77777777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9y3vcahi8f4a">
            <w:r w:rsidR="00E17726">
              <w:rPr>
                <w:b/>
                <w:color w:val="000000"/>
              </w:rPr>
              <w:t>5. Конфигурация тестовых стендов</w:t>
            </w:r>
            <w:r w:rsidR="00E17726">
              <w:rPr>
                <w:b/>
                <w:color w:val="000000"/>
              </w:rPr>
              <w:tab/>
              <w:t>4</w:t>
            </w:r>
          </w:hyperlink>
        </w:p>
        <w:p w14:paraId="107BDF25" w14:textId="5C914BAA" w:rsidR="00E17726" w:rsidRPr="00A9167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lang w:val="ru-RU"/>
            </w:rPr>
          </w:pPr>
          <w:hyperlink w:anchor="_a0fudpt5xo65">
            <w:r w:rsidR="00E17726">
              <w:rPr>
                <w:b/>
                <w:color w:val="000000"/>
              </w:rPr>
              <w:t>6. План тестирования</w:t>
            </w:r>
            <w:r w:rsidR="00E17726">
              <w:rPr>
                <w:b/>
                <w:color w:val="000000"/>
              </w:rPr>
              <w:tab/>
            </w:r>
          </w:hyperlink>
          <w:r w:rsidR="00A91676">
            <w:rPr>
              <w:b/>
              <w:color w:val="000000"/>
              <w:lang w:val="ru-RU"/>
            </w:rPr>
            <w:t>4</w:t>
          </w:r>
        </w:p>
        <w:p w14:paraId="7B2C3B52" w14:textId="6AF24CC9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392uz59znn2">
            <w:r w:rsidR="00E17726">
              <w:rPr>
                <w:b/>
                <w:color w:val="000000"/>
              </w:rPr>
              <w:t>7. Профиль нагрузки</w:t>
            </w:r>
            <w:r w:rsidR="00E17726">
              <w:rPr>
                <w:b/>
                <w:color w:val="000000"/>
              </w:rPr>
              <w:tab/>
              <w:t>5</w:t>
            </w:r>
          </w:hyperlink>
        </w:p>
        <w:p w14:paraId="6AECB16C" w14:textId="77777777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7uj42jsmgoco">
            <w:r w:rsidR="00E17726">
              <w:rPr>
                <w:b/>
                <w:color w:val="000000"/>
              </w:rPr>
              <w:t>8. Описание тестов</w:t>
            </w:r>
            <w:r w:rsidR="00E17726">
              <w:rPr>
                <w:b/>
                <w:color w:val="000000"/>
              </w:rPr>
              <w:tab/>
              <w:t>6</w:t>
            </w:r>
          </w:hyperlink>
        </w:p>
        <w:p w14:paraId="155F6729" w14:textId="0F1CD189" w:rsidR="00E17726" w:rsidRPr="00A9167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lang w:val="ru-RU"/>
            </w:rPr>
          </w:pPr>
          <w:hyperlink w:anchor="_joy6enoepnjg">
            <w:r w:rsidR="00E17726">
              <w:rPr>
                <w:b/>
                <w:color w:val="000000"/>
              </w:rPr>
              <w:t>9. Метрики, снимаемые в процессе тестирования</w:t>
            </w:r>
            <w:r w:rsidR="00E17726">
              <w:rPr>
                <w:b/>
                <w:color w:val="000000"/>
              </w:rPr>
              <w:tab/>
            </w:r>
          </w:hyperlink>
          <w:r w:rsidR="00A91676">
            <w:rPr>
              <w:b/>
              <w:color w:val="000000"/>
              <w:lang w:val="ru-RU"/>
            </w:rPr>
            <w:t>6</w:t>
          </w:r>
        </w:p>
        <w:p w14:paraId="08054B2B" w14:textId="770E939C" w:rsidR="00E1772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ellqxnice92n">
            <w:r w:rsidR="00E17726">
              <w:rPr>
                <w:b/>
                <w:color w:val="000000"/>
              </w:rPr>
              <w:t>10. Требования к итоговой отчетности</w:t>
            </w:r>
            <w:r w:rsidR="00E17726">
              <w:rPr>
                <w:b/>
                <w:color w:val="000000"/>
              </w:rPr>
              <w:tab/>
            </w:r>
          </w:hyperlink>
          <w:r w:rsidR="00E17726">
            <w:fldChar w:fldCharType="end"/>
          </w:r>
          <w:r w:rsidR="00A91676" w:rsidRPr="00A91676">
            <w:rPr>
              <w:b/>
              <w:bCs/>
              <w:lang w:val="ru-RU"/>
            </w:rPr>
            <w:t>7</w:t>
          </w:r>
        </w:p>
      </w:sdtContent>
    </w:sdt>
    <w:p w14:paraId="4E2157BC" w14:textId="77777777" w:rsidR="00E17726" w:rsidRDefault="00000000">
      <w:pPr>
        <w:pStyle w:val="1"/>
        <w:rPr>
          <w:b/>
          <w:sz w:val="32"/>
          <w:szCs w:val="32"/>
        </w:rPr>
      </w:pPr>
      <w:bookmarkStart w:id="2" w:name="_r8npcvs91lc7" w:colFirst="0" w:colLast="0"/>
      <w:bookmarkEnd w:id="2"/>
      <w:r>
        <w:br w:type="page"/>
      </w:r>
      <w:r>
        <w:rPr>
          <w:b/>
          <w:sz w:val="32"/>
          <w:szCs w:val="32"/>
        </w:rPr>
        <w:lastRenderedPageBreak/>
        <w:t xml:space="preserve">Лист регистрации изменений </w:t>
      </w:r>
      <w:r>
        <w:rPr>
          <w:b/>
          <w:noProof/>
          <w:sz w:val="32"/>
          <w:szCs w:val="32"/>
        </w:rPr>
        <w:drawing>
          <wp:inline distT="114300" distB="114300" distL="114300" distR="114300" wp14:anchorId="002FF4B0" wp14:editId="4ACAC2E0">
            <wp:extent cx="25400" cy="342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114300" distB="114300" distL="114300" distR="114300" wp14:anchorId="5FA2FB65" wp14:editId="0A9328C3">
            <wp:extent cx="25400" cy="34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114300" distB="114300" distL="114300" distR="114300" wp14:anchorId="4A8F76DD" wp14:editId="7CCFD4B2">
            <wp:extent cx="25400" cy="342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5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575"/>
        <w:gridCol w:w="5745"/>
      </w:tblGrid>
      <w:tr w:rsidR="00E17726" w14:paraId="7AD2464C" w14:textId="77777777">
        <w:trPr>
          <w:trHeight w:val="510"/>
        </w:trPr>
        <w:tc>
          <w:tcPr>
            <w:tcW w:w="1590" w:type="dxa"/>
            <w:tcBorders>
              <w:top w:val="single" w:sz="8" w:space="0" w:color="C0C0C0"/>
              <w:left w:val="single" w:sz="8" w:space="0" w:color="C0C0C0"/>
              <w:bottom w:val="nil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F9A17" w14:textId="77777777" w:rsidR="00E17726" w:rsidRDefault="00000000">
            <w:pPr>
              <w:spacing w:before="80" w:after="2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Версия</w:t>
            </w:r>
          </w:p>
        </w:tc>
        <w:tc>
          <w:tcPr>
            <w:tcW w:w="1575" w:type="dxa"/>
            <w:tcBorders>
              <w:top w:val="single" w:sz="8" w:space="0" w:color="C0C0C0"/>
              <w:left w:val="nil"/>
              <w:bottom w:val="nil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7598A" w14:textId="77777777" w:rsidR="00E17726" w:rsidRDefault="00000000">
            <w:pPr>
              <w:spacing w:before="80" w:after="2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5745" w:type="dxa"/>
            <w:tcBorders>
              <w:top w:val="single" w:sz="8" w:space="0" w:color="C0C0C0"/>
              <w:left w:val="nil"/>
              <w:bottom w:val="nil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7306A1" w14:textId="77777777" w:rsidR="00E17726" w:rsidRDefault="00000000">
            <w:pPr>
              <w:spacing w:before="80" w:after="2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Описание</w:t>
            </w:r>
          </w:p>
        </w:tc>
      </w:tr>
      <w:tr w:rsidR="00E17726" w14:paraId="558724EA" w14:textId="77777777">
        <w:trPr>
          <w:trHeight w:val="510"/>
        </w:trPr>
        <w:tc>
          <w:tcPr>
            <w:tcW w:w="1590" w:type="dxa"/>
            <w:tcBorders>
              <w:top w:val="nil"/>
              <w:left w:val="single" w:sz="8" w:space="0" w:color="C0C0C0"/>
              <w:bottom w:val="single" w:sz="8" w:space="0" w:color="7F7F7F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FBC88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08F09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E7E6E6"/>
            </w:tcBorders>
            <w:shd w:val="clear" w:color="auto" w:fill="E7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C402F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</w:tr>
      <w:tr w:rsidR="00E17726" w14:paraId="55C397BC" w14:textId="77777777">
        <w:trPr>
          <w:trHeight w:val="525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9FF6AE" w14:textId="77777777" w:rsidR="00E17726" w:rsidRDefault="00000000">
            <w:pPr>
              <w:spacing w:before="80" w:after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74A99" w14:textId="0002FC89" w:rsidR="00E17726" w:rsidRPr="00C71421" w:rsidRDefault="00331F4D">
            <w:pPr>
              <w:spacing w:before="80" w:after="20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  <w:r w:rsidR="00C71421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en-US"/>
              </w:rPr>
              <w:t>6</w:t>
            </w:r>
            <w:r w:rsidR="00C71421">
              <w:rPr>
                <w:sz w:val="24"/>
                <w:szCs w:val="24"/>
              </w:rPr>
              <w:t>.202</w:t>
            </w:r>
            <w:r w:rsidR="00C71421"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5C42B" w14:textId="77777777" w:rsidR="00E17726" w:rsidRDefault="00000000">
            <w:pPr>
              <w:spacing w:before="80" w:after="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версия</w:t>
            </w:r>
          </w:p>
        </w:tc>
      </w:tr>
      <w:tr w:rsidR="00E17726" w14:paraId="6DD4BBDD" w14:textId="77777777">
        <w:trPr>
          <w:trHeight w:val="795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0F9B6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8A2F7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0D47D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</w:tr>
      <w:tr w:rsidR="00E17726" w14:paraId="04659285" w14:textId="77777777">
        <w:trPr>
          <w:trHeight w:val="795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80240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B198F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0414A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</w:tr>
      <w:tr w:rsidR="00E17726" w14:paraId="2718495A" w14:textId="77777777">
        <w:trPr>
          <w:trHeight w:val="795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2BB9A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3E122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09532" w14:textId="77777777" w:rsidR="00E17726" w:rsidRDefault="00E17726">
            <w:pPr>
              <w:spacing w:before="80" w:after="200"/>
              <w:rPr>
                <w:sz w:val="24"/>
                <w:szCs w:val="24"/>
              </w:rPr>
            </w:pPr>
          </w:p>
        </w:tc>
      </w:tr>
      <w:tr w:rsidR="00E17726" w14:paraId="250770D6" w14:textId="77777777">
        <w:trPr>
          <w:trHeight w:val="525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2BF49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13932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6C1FA9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</w:tr>
      <w:tr w:rsidR="00E17726" w14:paraId="5415CEA2" w14:textId="77777777">
        <w:trPr>
          <w:trHeight w:val="510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7E70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F471C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7CE65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</w:tr>
      <w:tr w:rsidR="00E17726" w14:paraId="0A2E288B" w14:textId="77777777">
        <w:trPr>
          <w:trHeight w:val="510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503CD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8FBF57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AC4DB6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</w:tr>
      <w:tr w:rsidR="00E17726" w14:paraId="6FD03E77" w14:textId="77777777">
        <w:trPr>
          <w:trHeight w:val="510"/>
        </w:trPr>
        <w:tc>
          <w:tcPr>
            <w:tcW w:w="1590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625C7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40F7E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  <w:tc>
          <w:tcPr>
            <w:tcW w:w="5745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34A8F" w14:textId="77777777" w:rsidR="00E17726" w:rsidRDefault="00000000">
            <w:pPr>
              <w:spacing w:before="80" w:after="200"/>
            </w:pPr>
            <w:r>
              <w:t xml:space="preserve"> </w:t>
            </w:r>
          </w:p>
        </w:tc>
      </w:tr>
    </w:tbl>
    <w:p w14:paraId="22F9585D" w14:textId="77777777" w:rsidR="00E17726" w:rsidRDefault="00E17726">
      <w:pPr>
        <w:pStyle w:val="1"/>
        <w:rPr>
          <w:b/>
          <w:sz w:val="24"/>
          <w:szCs w:val="24"/>
        </w:rPr>
      </w:pPr>
      <w:bookmarkStart w:id="3" w:name="_lgfh9fyp2y74" w:colFirst="0" w:colLast="0"/>
      <w:bookmarkEnd w:id="3"/>
    </w:p>
    <w:p w14:paraId="52BFA873" w14:textId="77777777" w:rsidR="00E17726" w:rsidRDefault="00E17726"/>
    <w:p w14:paraId="1DAE1441" w14:textId="77777777" w:rsidR="00E17726" w:rsidRDefault="00E17726"/>
    <w:p w14:paraId="3A4BB83D" w14:textId="77777777" w:rsidR="00E17726" w:rsidRDefault="00E17726"/>
    <w:p w14:paraId="05E7BF99" w14:textId="77777777" w:rsidR="00E17726" w:rsidRDefault="00E17726"/>
    <w:p w14:paraId="26AE1658" w14:textId="77777777" w:rsidR="00E17726" w:rsidRDefault="00E17726"/>
    <w:p w14:paraId="7F9BE590" w14:textId="77777777" w:rsidR="00E17726" w:rsidRDefault="00000000">
      <w:pPr>
        <w:pStyle w:val="1"/>
        <w:rPr>
          <w:b/>
          <w:sz w:val="32"/>
          <w:szCs w:val="32"/>
        </w:rPr>
      </w:pPr>
      <w:bookmarkStart w:id="4" w:name="_itvb03tavqw9" w:colFirst="0" w:colLast="0"/>
      <w:bookmarkEnd w:id="4"/>
      <w:r>
        <w:br w:type="page"/>
      </w:r>
    </w:p>
    <w:p w14:paraId="1AC2BCFA" w14:textId="77777777" w:rsidR="00E17726" w:rsidRDefault="00000000">
      <w:pPr>
        <w:pStyle w:val="1"/>
        <w:rPr>
          <w:b/>
          <w:sz w:val="32"/>
          <w:szCs w:val="32"/>
        </w:rPr>
      </w:pPr>
      <w:bookmarkStart w:id="5" w:name="_2g59xgui75ev" w:colFirst="0" w:colLast="0"/>
      <w:bookmarkEnd w:id="5"/>
      <w:r>
        <w:rPr>
          <w:b/>
          <w:sz w:val="32"/>
          <w:szCs w:val="32"/>
        </w:rPr>
        <w:lastRenderedPageBreak/>
        <w:t>1. Назначение документа</w:t>
      </w:r>
    </w:p>
    <w:p w14:paraId="3BD87972" w14:textId="77777777" w:rsidR="00E17726" w:rsidRDefault="00E17726"/>
    <w:p w14:paraId="7AB7CDD9" w14:textId="2FD48D96" w:rsidR="00E17726" w:rsidRPr="00331F4D" w:rsidRDefault="00000000">
      <w:pPr>
        <w:spacing w:before="80"/>
        <w:rPr>
          <w:lang w:val="ru-RU"/>
        </w:rPr>
      </w:pPr>
      <w:r>
        <w:rPr>
          <w:sz w:val="24"/>
          <w:szCs w:val="24"/>
        </w:rPr>
        <w:t xml:space="preserve">Данный документ описывает методику проведения нагрузочного тестирования </w:t>
      </w:r>
      <w:r w:rsidR="00331F4D">
        <w:rPr>
          <w:sz w:val="24"/>
          <w:szCs w:val="24"/>
          <w:lang w:val="ru-RU"/>
        </w:rPr>
        <w:t>системы обработки обращений Честный знак</w:t>
      </w:r>
    </w:p>
    <w:p w14:paraId="7860E9F3" w14:textId="77777777" w:rsidR="00E17726" w:rsidRDefault="00000000">
      <w:pPr>
        <w:pStyle w:val="1"/>
        <w:jc w:val="both"/>
        <w:rPr>
          <w:b/>
          <w:sz w:val="32"/>
          <w:szCs w:val="32"/>
        </w:rPr>
      </w:pPr>
      <w:bookmarkStart w:id="6" w:name="_3qdozjfsqk4i" w:colFirst="0" w:colLast="0"/>
      <w:bookmarkEnd w:id="6"/>
      <w:r>
        <w:rPr>
          <w:b/>
          <w:sz w:val="32"/>
          <w:szCs w:val="32"/>
        </w:rPr>
        <w:t>2. Цели тестирования:</w:t>
      </w:r>
    </w:p>
    <w:p w14:paraId="38FC13AD" w14:textId="77777777" w:rsidR="00E17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Основными целями нагрузочного тестирования являются: </w:t>
      </w:r>
    </w:p>
    <w:p w14:paraId="398BAC30" w14:textId="77777777" w:rsidR="00E17726" w:rsidRPr="00465ABF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выявление соответствия системы поставленным требованиям производительности. </w:t>
      </w:r>
    </w:p>
    <w:p w14:paraId="0C8A9640" w14:textId="555ABEFF" w:rsidR="00E17726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оценка стабильности работы</w:t>
      </w:r>
      <w:r w:rsidR="00C71421">
        <w:rPr>
          <w:sz w:val="24"/>
          <w:szCs w:val="24"/>
          <w:lang w:val="ru-RU"/>
        </w:rPr>
        <w:t xml:space="preserve"> </w:t>
      </w:r>
      <w:r w:rsidR="00C71421" w:rsidRPr="00C71421">
        <w:rPr>
          <w:sz w:val="24"/>
          <w:szCs w:val="24"/>
          <w:lang w:val="ru-RU"/>
        </w:rPr>
        <w:t>при</w:t>
      </w:r>
      <w:r w:rsidR="00F4127D">
        <w:rPr>
          <w:sz w:val="24"/>
          <w:szCs w:val="24"/>
          <w:lang w:val="ru-RU"/>
        </w:rPr>
        <w:t xml:space="preserve"> заданной</w:t>
      </w:r>
      <w:r w:rsidR="00C71421" w:rsidRPr="00C71421">
        <w:rPr>
          <w:sz w:val="24"/>
          <w:szCs w:val="24"/>
          <w:lang w:val="ru-RU"/>
        </w:rPr>
        <w:t xml:space="preserve"> нагрузке</w:t>
      </w:r>
      <w:r w:rsidR="00F4127D">
        <w:rPr>
          <w:sz w:val="24"/>
          <w:szCs w:val="24"/>
          <w:lang w:val="ru-RU"/>
        </w:rPr>
        <w:t>.</w:t>
      </w:r>
    </w:p>
    <w:p w14:paraId="3BB2DBFC" w14:textId="77777777" w:rsidR="00E17726" w:rsidRDefault="00000000">
      <w:pPr>
        <w:pStyle w:val="1"/>
        <w:jc w:val="both"/>
        <w:rPr>
          <w:b/>
          <w:sz w:val="32"/>
          <w:szCs w:val="32"/>
        </w:rPr>
      </w:pPr>
      <w:bookmarkStart w:id="7" w:name="_vmtf8ubkz59w" w:colFirst="0" w:colLast="0"/>
      <w:bookmarkEnd w:id="7"/>
      <w:r>
        <w:rPr>
          <w:b/>
          <w:sz w:val="32"/>
          <w:szCs w:val="32"/>
        </w:rPr>
        <w:t>3. Ограничения тестирования:</w:t>
      </w:r>
    </w:p>
    <w:p w14:paraId="57AE1801" w14:textId="77777777" w:rsidR="00E17726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bookmarkStart w:id="8" w:name="_Hlk196693204"/>
      <w:r>
        <w:rPr>
          <w:sz w:val="24"/>
          <w:szCs w:val="24"/>
        </w:rPr>
        <w:t>Данная методика не предполагает функционального тестирования системы и не описывает методы и способы выявления функциональных дефектов</w:t>
      </w:r>
    </w:p>
    <w:p w14:paraId="4CDBC6D0" w14:textId="77777777" w:rsidR="00E17726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Нагрузочное тестирование не покрывает весь функционал Системы. В ходе тестирования будут использованы операции из предоставленного заказчиком списка.</w:t>
      </w:r>
    </w:p>
    <w:p w14:paraId="2666FB59" w14:textId="77777777" w:rsidR="00E17726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Тестирование не направлено на выявление дефектов в аппаратной части стенда. </w:t>
      </w:r>
    </w:p>
    <w:p w14:paraId="57C53A61" w14:textId="77777777" w:rsidR="00E17726" w:rsidRPr="00780AA9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Тестирование не направлено на определение оптимальной конфигурации аппаратной части стенда. </w:t>
      </w:r>
    </w:p>
    <w:p w14:paraId="53D6AA1B" w14:textId="77777777" w:rsidR="00E17726" w:rsidRDefault="00000000">
      <w:pPr>
        <w:pStyle w:val="1"/>
        <w:jc w:val="both"/>
        <w:rPr>
          <w:b/>
          <w:sz w:val="32"/>
          <w:szCs w:val="32"/>
        </w:rPr>
      </w:pPr>
      <w:bookmarkStart w:id="9" w:name="_q950k56skai9" w:colFirst="0" w:colLast="0"/>
      <w:bookmarkEnd w:id="8"/>
      <w:bookmarkEnd w:id="9"/>
      <w:r>
        <w:rPr>
          <w:b/>
          <w:sz w:val="32"/>
          <w:szCs w:val="32"/>
        </w:rPr>
        <w:t>4. Потенциальные риски тестирования:</w:t>
      </w:r>
    </w:p>
    <w:p w14:paraId="6D48A3E6" w14:textId="77777777" w:rsidR="00E17726" w:rsidRDefault="00000000">
      <w:pPr>
        <w:jc w:val="both"/>
        <w:rPr>
          <w:sz w:val="24"/>
          <w:szCs w:val="24"/>
        </w:rPr>
      </w:pPr>
      <w:bookmarkStart w:id="10" w:name="_Hlk196693308"/>
      <w:r>
        <w:rPr>
          <w:sz w:val="24"/>
          <w:szCs w:val="24"/>
        </w:rPr>
        <w:t>Потенциальные риски тестирования отсутствуют.</w:t>
      </w:r>
    </w:p>
    <w:bookmarkEnd w:id="10"/>
    <w:p w14:paraId="16C4A372" w14:textId="77777777" w:rsidR="00E17726" w:rsidRDefault="00E17726">
      <w:pPr>
        <w:jc w:val="both"/>
        <w:rPr>
          <w:sz w:val="24"/>
          <w:szCs w:val="24"/>
        </w:rPr>
      </w:pPr>
    </w:p>
    <w:p w14:paraId="10BF0DAE" w14:textId="77777777" w:rsidR="00E17726" w:rsidRDefault="00000000">
      <w:pPr>
        <w:pStyle w:val="1"/>
        <w:jc w:val="both"/>
        <w:rPr>
          <w:b/>
          <w:sz w:val="32"/>
          <w:szCs w:val="32"/>
          <w:lang w:val="ru-RU"/>
        </w:rPr>
      </w:pPr>
      <w:bookmarkStart w:id="11" w:name="_9y3vcahi8f4a" w:colFirst="0" w:colLast="0"/>
      <w:bookmarkEnd w:id="11"/>
      <w:r>
        <w:rPr>
          <w:b/>
          <w:sz w:val="32"/>
          <w:szCs w:val="32"/>
        </w:rPr>
        <w:t xml:space="preserve">5. </w:t>
      </w:r>
      <w:r w:rsidR="00465ABF">
        <w:rPr>
          <w:b/>
          <w:sz w:val="32"/>
          <w:szCs w:val="32"/>
          <w:lang w:val="ru-RU"/>
        </w:rPr>
        <w:t>Время тестирования</w:t>
      </w:r>
      <w:bookmarkStart w:id="12" w:name="_k1jffxmp8rbs" w:colFirst="0" w:colLast="0"/>
      <w:bookmarkEnd w:id="12"/>
    </w:p>
    <w:p w14:paraId="0C7C87B5" w14:textId="11DED6A6" w:rsidR="00465ABF" w:rsidRPr="00465ABF" w:rsidRDefault="00465ABF" w:rsidP="00465ABF">
      <w:pPr>
        <w:pStyle w:val="a8"/>
        <w:numPr>
          <w:ilvl w:val="0"/>
          <w:numId w:val="9"/>
        </w:numPr>
        <w:rPr>
          <w:sz w:val="24"/>
          <w:szCs w:val="24"/>
        </w:rPr>
      </w:pPr>
      <w:bookmarkStart w:id="13" w:name="_Hlk196693344"/>
      <w:r w:rsidRPr="00465ABF">
        <w:rPr>
          <w:sz w:val="24"/>
          <w:szCs w:val="24"/>
        </w:rPr>
        <w:t xml:space="preserve">Продолжительность тестирования: </w:t>
      </w:r>
      <w:r w:rsidR="00331F4D">
        <w:rPr>
          <w:sz w:val="24"/>
          <w:szCs w:val="24"/>
          <w:lang w:val="ru-RU"/>
        </w:rPr>
        <w:t>240</w:t>
      </w:r>
      <w:r w:rsidR="00997EFB">
        <w:rPr>
          <w:sz w:val="24"/>
          <w:szCs w:val="24"/>
          <w:lang w:val="ru-RU"/>
        </w:rPr>
        <w:t xml:space="preserve"> минут</w:t>
      </w:r>
    </w:p>
    <w:p w14:paraId="206EE6C6" w14:textId="77777777" w:rsidR="00465ABF" w:rsidRPr="00465ABF" w:rsidRDefault="00465ABF" w:rsidP="00465ABF">
      <w:pPr>
        <w:pStyle w:val="a8"/>
        <w:numPr>
          <w:ilvl w:val="0"/>
          <w:numId w:val="9"/>
        </w:numPr>
        <w:rPr>
          <w:sz w:val="24"/>
          <w:szCs w:val="24"/>
        </w:rPr>
      </w:pPr>
      <w:r w:rsidRPr="00465ABF">
        <w:rPr>
          <w:sz w:val="24"/>
          <w:szCs w:val="24"/>
        </w:rPr>
        <w:t xml:space="preserve">Время тестирования: с </w:t>
      </w:r>
      <w:r w:rsidRPr="00AA60B6">
        <w:rPr>
          <w:color w:val="EE0000"/>
          <w:sz w:val="24"/>
          <w:szCs w:val="24"/>
          <w:lang w:val="ru-RU"/>
        </w:rPr>
        <w:t>??</w:t>
      </w:r>
      <w:r w:rsidRPr="00465ABF">
        <w:rPr>
          <w:sz w:val="24"/>
          <w:szCs w:val="24"/>
        </w:rPr>
        <w:t xml:space="preserve">:00 до </w:t>
      </w:r>
      <w:r w:rsidRPr="00AA60B6">
        <w:rPr>
          <w:color w:val="EE0000"/>
          <w:sz w:val="24"/>
          <w:szCs w:val="24"/>
          <w:lang w:val="ru-RU"/>
        </w:rPr>
        <w:t>??</w:t>
      </w:r>
      <w:r w:rsidRPr="00465ABF">
        <w:rPr>
          <w:sz w:val="24"/>
          <w:szCs w:val="24"/>
        </w:rPr>
        <w:t xml:space="preserve">:00 по мск. </w:t>
      </w:r>
    </w:p>
    <w:p w14:paraId="5998005C" w14:textId="41E1F3F7" w:rsidR="00465ABF" w:rsidRPr="00465ABF" w:rsidRDefault="00465ABF" w:rsidP="00465ABF">
      <w:pPr>
        <w:pStyle w:val="a8"/>
        <w:numPr>
          <w:ilvl w:val="0"/>
          <w:numId w:val="9"/>
        </w:numPr>
        <w:rPr>
          <w:lang w:val="ru-RU"/>
        </w:rPr>
      </w:pPr>
      <w:r w:rsidRPr="00465ABF">
        <w:rPr>
          <w:sz w:val="24"/>
          <w:szCs w:val="24"/>
        </w:rPr>
        <w:t xml:space="preserve">Дата тестирования: </w:t>
      </w:r>
      <w:r w:rsidRPr="00AA60B6">
        <w:rPr>
          <w:color w:val="EE0000"/>
          <w:sz w:val="24"/>
          <w:szCs w:val="24"/>
          <w:lang w:val="ru-RU"/>
        </w:rPr>
        <w:t>??</w:t>
      </w:r>
      <w:r w:rsidRPr="00465ABF">
        <w:rPr>
          <w:sz w:val="24"/>
          <w:szCs w:val="24"/>
        </w:rPr>
        <w:t>.</w:t>
      </w:r>
      <w:r>
        <w:rPr>
          <w:sz w:val="24"/>
          <w:szCs w:val="24"/>
          <w:lang w:val="ru-RU"/>
        </w:rPr>
        <w:t>0</w:t>
      </w:r>
      <w:r w:rsidR="00331F4D">
        <w:rPr>
          <w:sz w:val="24"/>
          <w:szCs w:val="24"/>
          <w:lang w:val="ru-RU"/>
        </w:rPr>
        <w:t>6</w:t>
      </w:r>
      <w:r w:rsidRPr="00465ABF">
        <w:rPr>
          <w:sz w:val="24"/>
          <w:szCs w:val="24"/>
        </w:rPr>
        <w:t>.202</w:t>
      </w:r>
      <w:r>
        <w:rPr>
          <w:sz w:val="24"/>
          <w:szCs w:val="24"/>
          <w:lang w:val="ru-RU"/>
        </w:rPr>
        <w:t>5</w:t>
      </w:r>
      <w:r w:rsidRPr="00465ABF">
        <w:rPr>
          <w:sz w:val="24"/>
          <w:szCs w:val="24"/>
        </w:rPr>
        <w:t>.</w:t>
      </w:r>
    </w:p>
    <w:p w14:paraId="3752BFBC" w14:textId="77777777" w:rsidR="00E17726" w:rsidRDefault="00000000">
      <w:pPr>
        <w:pStyle w:val="1"/>
        <w:jc w:val="both"/>
        <w:rPr>
          <w:b/>
          <w:sz w:val="32"/>
          <w:szCs w:val="32"/>
        </w:rPr>
      </w:pPr>
      <w:bookmarkStart w:id="14" w:name="_a0fudpt5xo65" w:colFirst="0" w:colLast="0"/>
      <w:bookmarkEnd w:id="13"/>
      <w:bookmarkEnd w:id="14"/>
      <w:r>
        <w:rPr>
          <w:b/>
          <w:sz w:val="32"/>
          <w:szCs w:val="32"/>
        </w:rPr>
        <w:t>6. План тестирования:</w:t>
      </w:r>
    </w:p>
    <w:p w14:paraId="7C9261DD" w14:textId="77777777" w:rsidR="00E17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Для проведения нагрузочного тестирования будет использоваться следующее ПО:</w:t>
      </w:r>
    </w:p>
    <w:p w14:paraId="16C161EF" w14:textId="77777777" w:rsidR="00E17726" w:rsidRDefault="00000000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Apache Jmeter v 5.4.1 </w:t>
      </w:r>
    </w:p>
    <w:p w14:paraId="13D6D10A" w14:textId="77777777" w:rsidR="00E17726" w:rsidRDefault="00E17726">
      <w:pPr>
        <w:jc w:val="both"/>
        <w:rPr>
          <w:sz w:val="24"/>
          <w:szCs w:val="24"/>
        </w:rPr>
      </w:pPr>
    </w:p>
    <w:p w14:paraId="331E1D7D" w14:textId="77777777" w:rsidR="00E17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Перед тестированием будут проведены подготовительные работы: </w:t>
      </w:r>
    </w:p>
    <w:p w14:paraId="255E085F" w14:textId="77777777" w:rsidR="00E17726" w:rsidRDefault="00000000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подготовка необходимых тестовых данных; </w:t>
      </w:r>
    </w:p>
    <w:p w14:paraId="2373F4B0" w14:textId="77777777" w:rsidR="00E17726" w:rsidRDefault="00000000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разработка скриптов НТ; </w:t>
      </w:r>
    </w:p>
    <w:p w14:paraId="327EC50D" w14:textId="77777777" w:rsidR="00E17726" w:rsidRDefault="00000000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настройка профилей НТ; </w:t>
      </w:r>
    </w:p>
    <w:p w14:paraId="445A57A4" w14:textId="77777777" w:rsidR="00E17726" w:rsidRDefault="00000000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предварительный запуск нагрузки.</w:t>
      </w:r>
    </w:p>
    <w:p w14:paraId="58E11933" w14:textId="77777777" w:rsidR="00E17726" w:rsidRDefault="00E17726">
      <w:pPr>
        <w:jc w:val="both"/>
        <w:rPr>
          <w:sz w:val="24"/>
          <w:szCs w:val="24"/>
        </w:rPr>
      </w:pPr>
    </w:p>
    <w:p w14:paraId="4E90A593" w14:textId="77777777" w:rsidR="00E17726" w:rsidRDefault="00000000">
      <w:pPr>
        <w:pStyle w:val="1"/>
        <w:jc w:val="both"/>
        <w:rPr>
          <w:b/>
          <w:sz w:val="32"/>
          <w:szCs w:val="32"/>
        </w:rPr>
      </w:pPr>
      <w:bookmarkStart w:id="15" w:name="_a392uz59znn2" w:colFirst="0" w:colLast="0"/>
      <w:bookmarkEnd w:id="15"/>
      <w:r>
        <w:rPr>
          <w:b/>
          <w:sz w:val="32"/>
          <w:szCs w:val="32"/>
        </w:rPr>
        <w:t>7. Профиль нагрузки:</w:t>
      </w:r>
    </w:p>
    <w:p w14:paraId="1E2CCF65" w14:textId="77777777" w:rsidR="00E17726" w:rsidRDefault="00E17726">
      <w:pPr>
        <w:jc w:val="both"/>
        <w:rPr>
          <w:sz w:val="24"/>
          <w:szCs w:val="24"/>
        </w:rPr>
      </w:pPr>
    </w:p>
    <w:p w14:paraId="381D2B1C" w14:textId="77777777" w:rsidR="00E17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Таблица 1. Список операций:</w:t>
      </w:r>
    </w:p>
    <w:p w14:paraId="520BADB5" w14:textId="77777777" w:rsidR="00E17726" w:rsidRDefault="00E17726">
      <w:pPr>
        <w:jc w:val="both"/>
        <w:rPr>
          <w:sz w:val="24"/>
          <w:szCs w:val="24"/>
        </w:rPr>
      </w:pPr>
    </w:p>
    <w:tbl>
      <w:tblPr>
        <w:tblStyle w:val="a7"/>
        <w:tblW w:w="92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2190"/>
        <w:gridCol w:w="1500"/>
        <w:gridCol w:w="1455"/>
        <w:gridCol w:w="2265"/>
        <w:gridCol w:w="1333"/>
      </w:tblGrid>
      <w:tr w:rsidR="00E17726" w14:paraId="384AAA23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3DF1C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bookmarkStart w:id="16" w:name="_Hlk196693388"/>
            <w:r>
              <w:rPr>
                <w:sz w:val="18"/>
                <w:szCs w:val="18"/>
              </w:rPr>
              <w:t>№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2ED4C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Имя операции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631F6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% от общего количества пользователей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6A6E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Критерий</w:t>
            </w:r>
          </w:p>
          <w:p w14:paraId="112AE36B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корректно</w:t>
            </w:r>
          </w:p>
          <w:p w14:paraId="3563311A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выполненной</w:t>
            </w:r>
          </w:p>
          <w:p w14:paraId="395F72E2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операции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72A09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Протокол взаимодействия/механизм авторизации/пример запроса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5E41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Допустимый</w:t>
            </w:r>
          </w:p>
          <w:p w14:paraId="48C0CC4A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95%</w:t>
            </w:r>
          </w:p>
          <w:p w14:paraId="276A0348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перцентиль</w:t>
            </w:r>
          </w:p>
          <w:p w14:paraId="290CB72D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времени</w:t>
            </w:r>
          </w:p>
          <w:p w14:paraId="67DC00E7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отклика</w:t>
            </w:r>
          </w:p>
          <w:p w14:paraId="7E1B89A9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операций</w:t>
            </w:r>
          </w:p>
          <w:p w14:paraId="017D203E" w14:textId="77777777" w:rsidR="00E17726" w:rsidRDefault="00E17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E17726" w14:paraId="43DD6D94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E2B9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FA8A0" w14:textId="5CBC59C3" w:rsidR="00E17726" w:rsidRPr="00A5272D" w:rsidRDefault="002B55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 w:rsidRPr="002B55DA">
              <w:rPr>
                <w:sz w:val="18"/>
                <w:szCs w:val="18"/>
              </w:rPr>
              <w:t xml:space="preserve">Открытие </w:t>
            </w:r>
            <w:r w:rsidR="00A5272D">
              <w:rPr>
                <w:sz w:val="18"/>
                <w:szCs w:val="18"/>
                <w:lang w:val="ru-RU"/>
              </w:rPr>
              <w:t>страницы авторизации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EAA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DFBE" w14:textId="77777777" w:rsidR="00E1772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80DE" w14:textId="1E308631" w:rsidR="00E17726" w:rsidRPr="00110771" w:rsidRDefault="002B55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C6CD" w14:textId="77777777" w:rsidR="00E17726" w:rsidRPr="00110771" w:rsidRDefault="001107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B9530D" w14:paraId="5EABEF1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AF11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5F305" w14:textId="7D24D480" w:rsidR="00B9530D" w:rsidRPr="00A5272D" w:rsidRDefault="00A5272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Авторизация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EA78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EDC3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92889" w14:textId="402C6993" w:rsidR="00B9530D" w:rsidRPr="00A5272D" w:rsidRDefault="00A5272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C950" w14:textId="77777777" w:rsidR="00B9530D" w:rsidRPr="00110771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B9530D" w14:paraId="24272CD3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FDD90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38420" w14:textId="1F631416" w:rsidR="00B9530D" w:rsidRPr="0082306D" w:rsidRDefault="0082306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Открытие страницы со списком </w:t>
            </w:r>
            <w:r w:rsidR="00331F4D">
              <w:rPr>
                <w:sz w:val="18"/>
                <w:szCs w:val="18"/>
                <w:lang w:val="ru-RU"/>
              </w:rPr>
              <w:t>обращений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9CE9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75F4" w14:textId="77777777" w:rsidR="00B9530D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ED47" w14:textId="364C9BBA" w:rsidR="00B9530D" w:rsidRPr="0082306D" w:rsidRDefault="00331F4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9C41" w14:textId="77777777" w:rsidR="00B9530D" w:rsidRPr="00110771" w:rsidRDefault="00B9530D" w:rsidP="00B95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754270" w14:paraId="307B832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71DF" w14:textId="77777777" w:rsidR="00754270" w:rsidRDefault="00754270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03BF9" w14:textId="22563C0D" w:rsidR="00754270" w:rsidRDefault="00331F4D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Открытие страницы создания обращения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98FA1" w14:textId="77777777" w:rsidR="00754270" w:rsidRDefault="00754270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7FAF7" w14:textId="77777777" w:rsidR="00754270" w:rsidRDefault="00754270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A9A7" w14:textId="46248BE8" w:rsidR="00754270" w:rsidRPr="00110771" w:rsidRDefault="00331F4D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2FED" w14:textId="77777777" w:rsidR="00754270" w:rsidRPr="00110771" w:rsidRDefault="00754270" w:rsidP="007542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4D2A7E" w14:paraId="13CBA569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2F970" w14:textId="77777777" w:rsid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ECBF" w14:textId="1FFC1A28" w:rsidR="004D2A7E" w:rsidRPr="004D2A7E" w:rsidRDefault="00331F4D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Поиск контрагента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1190" w14:textId="77777777" w:rsid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8814D" w14:textId="77777777" w:rsid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4575" w14:textId="07F681AD" w:rsidR="004D2A7E" w:rsidRPr="00331F4D" w:rsidRDefault="00B43316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P</w:t>
            </w:r>
            <w:r w:rsidR="00331F4D">
              <w:rPr>
                <w:sz w:val="18"/>
                <w:szCs w:val="18"/>
                <w:lang w:val="en-US"/>
              </w:rPr>
              <w:t>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7537" w14:textId="77777777" w:rsidR="004D2A7E" w:rsidRPr="00110771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331F4D" w14:paraId="162AC00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6C50" w14:textId="77777777" w:rsidR="00331F4D" w:rsidRPr="004D2A7E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6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F143" w14:textId="0EA5F6F7" w:rsidR="00331F4D" w:rsidRPr="004D2A7E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 xml:space="preserve">Открытие страницы создания </w:t>
            </w:r>
            <w:r>
              <w:rPr>
                <w:sz w:val="18"/>
                <w:szCs w:val="18"/>
                <w:lang w:val="ru-RU"/>
              </w:rPr>
              <w:t>контрагента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53A9" w14:textId="77777777" w:rsidR="00331F4D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3656" w14:textId="77777777" w:rsidR="00331F4D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6711" w14:textId="475BF2A8" w:rsidR="00331F4D" w:rsidRPr="00110771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F19C" w14:textId="77777777" w:rsidR="00331F4D" w:rsidRPr="00110771" w:rsidRDefault="00331F4D" w:rsidP="00331F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4D2A7E" w14:paraId="291021CE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4B33" w14:textId="77777777" w:rsidR="004D2A7E" w:rsidRP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7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28CAA" w14:textId="05B70489" w:rsidR="004D2A7E" w:rsidRPr="00754270" w:rsidRDefault="00331F4D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Сохранение контрагента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24E1" w14:textId="77777777" w:rsid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D040" w14:textId="77777777" w:rsidR="004D2A7E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BF6E6" w14:textId="6ADC4B45" w:rsidR="004D2A7E" w:rsidRPr="00110771" w:rsidRDefault="00331F4D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B29E" w14:textId="77777777" w:rsidR="004D2A7E" w:rsidRPr="00110771" w:rsidRDefault="004D2A7E" w:rsidP="004D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3AF9BB9F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D9D79" w14:textId="77777777" w:rsidR="0004088A" w:rsidRPr="004D2A7E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8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F094B" w14:textId="2216E3BE" w:rsidR="0004088A" w:rsidRPr="0082306D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Поиск кон</w:t>
            </w:r>
            <w:r>
              <w:rPr>
                <w:sz w:val="18"/>
                <w:szCs w:val="18"/>
                <w:lang w:val="ru-RU"/>
              </w:rPr>
              <w:t>такта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501A" w14:textId="7777777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9E5B" w14:textId="7777777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E9A4" w14:textId="25C0486B" w:rsidR="0004088A" w:rsidRPr="00110771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1795" w14:textId="77777777" w:rsidR="0004088A" w:rsidRPr="00110771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16265213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8C6B" w14:textId="77777777" w:rsidR="0004088A" w:rsidRPr="004D2A7E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AAD8E" w14:textId="06D777B0" w:rsidR="0004088A" w:rsidRPr="0082306D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Открытие страницы создания конт</w:t>
            </w:r>
            <w:r>
              <w:rPr>
                <w:sz w:val="18"/>
                <w:szCs w:val="18"/>
                <w:lang w:val="ru-RU"/>
              </w:rPr>
              <w:t>акта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DB68" w14:textId="7777777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DEED0" w14:textId="7777777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66B8" w14:textId="0E390677" w:rsidR="0004088A" w:rsidRPr="00110771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493C9" w14:textId="77777777" w:rsidR="0004088A" w:rsidRPr="00110771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0ADF3B8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DD84" w14:textId="0A760252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10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E4BA" w14:textId="5FC21250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Сохранение конт</w:t>
            </w:r>
            <w:r>
              <w:rPr>
                <w:sz w:val="18"/>
                <w:szCs w:val="18"/>
                <w:lang w:val="ru-RU"/>
              </w:rPr>
              <w:t>акта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69E4" w14:textId="65EA826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8441F" w14:textId="709ABC1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0925" w14:textId="3CB9CA7D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868B" w14:textId="2876F9FE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50B1F4E4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6E24" w14:textId="5F6ADDCE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lastRenderedPageBreak/>
              <w:t>11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13B11" w14:textId="39C10558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Сохранение</w:t>
            </w:r>
            <w:r>
              <w:rPr>
                <w:sz w:val="18"/>
                <w:szCs w:val="18"/>
                <w:lang w:val="ru-RU"/>
              </w:rPr>
              <w:t xml:space="preserve"> обращения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A271" w14:textId="6F467F65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90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836C" w14:textId="4EB6425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D8CD1" w14:textId="411B6675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00BD1" w14:textId="53367D7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2EB0DFFC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F8D6" w14:textId="773CD7C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12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11F8" w14:textId="2EFE9EC6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Загрузка файла приложения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623F9" w14:textId="3CF6E659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C8DE" w14:textId="06FF100C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DC72" w14:textId="3732ECEF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</w:t>
            </w:r>
            <w:r>
              <w:rPr>
                <w:sz w:val="18"/>
                <w:szCs w:val="18"/>
                <w:lang w:val="en-US"/>
              </w:rPr>
              <w:t>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1B531" w14:textId="5233A3DD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505F07F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419F" w14:textId="373F98E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13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1BD9" w14:textId="4585489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Сохранение обращения</w:t>
            </w:r>
            <w:r>
              <w:rPr>
                <w:sz w:val="18"/>
                <w:szCs w:val="18"/>
                <w:lang w:val="ru-RU"/>
              </w:rPr>
              <w:t xml:space="preserve"> с файлом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51852" w14:textId="253FC797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2B604" w14:textId="6C6D993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8215" w14:textId="439B541B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362C" w14:textId="38F65F29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139CE9DB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389A9" w14:textId="3D62AA75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14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4E93E" w14:textId="3B322754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Открытие созданного обращения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4C8FD" w14:textId="7536694B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671B" w14:textId="4372490C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33E70" w14:textId="2EDF6EF5" w:rsidR="0004088A" w:rsidRP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en-US"/>
              </w:rPr>
              <w:t>GET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4167" w14:textId="68E1873B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5ABC0DE8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DDB21" w14:textId="7D78ED7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15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C5A3A" w14:textId="7A0D875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Изменение статуса обращения на «Выполнение»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49B8" w14:textId="2749E70A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1234" w14:textId="5931436C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A2031" w14:textId="171A857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E6B1" w14:textId="287DDA69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19046395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1C96" w14:textId="003CF56C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16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89277" w14:textId="6DE6ABB8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Изменение статуса обращения на «</w:t>
            </w:r>
            <w:r>
              <w:rPr>
                <w:sz w:val="18"/>
                <w:szCs w:val="18"/>
                <w:lang w:val="ru-RU"/>
              </w:rPr>
              <w:t>Обработка</w:t>
            </w:r>
            <w:r>
              <w:rPr>
                <w:sz w:val="18"/>
                <w:szCs w:val="18"/>
                <w:lang w:val="ru-RU"/>
              </w:rPr>
              <w:t>»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BCF8" w14:textId="5B553EF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327C" w14:textId="705EAA08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2A852" w14:textId="60250235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337E" w14:textId="7A00BA33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6B455E69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5DCF" w14:textId="1339E92C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17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9C80" w14:textId="5A8B78E8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Добавление необходимой информации для закрытия обращения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9AD39" w14:textId="72138537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2B8F" w14:textId="71EA85BD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1492" w14:textId="551ABD75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4F62F" w14:textId="6B206D7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06988780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D8A98" w14:textId="360E2D31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18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AD364" w14:textId="6BCEABC3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Изменение статуса обращения на «</w:t>
            </w:r>
            <w:r>
              <w:rPr>
                <w:sz w:val="18"/>
                <w:szCs w:val="18"/>
                <w:lang w:val="ru-RU"/>
              </w:rPr>
              <w:t>Закрытие</w:t>
            </w:r>
            <w:r>
              <w:rPr>
                <w:sz w:val="18"/>
                <w:szCs w:val="18"/>
                <w:lang w:val="ru-RU"/>
              </w:rPr>
              <w:t>»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8BEE" w14:textId="342D581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F2D1" w14:textId="4A98C48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0F19" w14:textId="0E4791D4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FD62" w14:textId="66212C71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tr w:rsidR="0004088A" w14:paraId="569D34A3" w14:textId="77777777" w:rsidTr="00110771"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73F12" w14:textId="6FA4087D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ru-RU"/>
              </w:rPr>
              <w:t>19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B52AE" w14:textId="0FC494BE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Выход из системы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BF71" w14:textId="6A64AAA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30EA" w14:textId="32F4FB7A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Запрос выполнен успешно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32D6" w14:textId="7B60537B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POST</w:t>
            </w:r>
          </w:p>
        </w:tc>
        <w:tc>
          <w:tcPr>
            <w:tcW w:w="1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0D90" w14:textId="396F7F8F" w:rsidR="0004088A" w:rsidRDefault="0004088A" w:rsidP="000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5</w:t>
            </w:r>
            <w:r>
              <w:rPr>
                <w:sz w:val="18"/>
                <w:szCs w:val="18"/>
              </w:rPr>
              <w:t xml:space="preserve"> секунд</w:t>
            </w:r>
          </w:p>
        </w:tc>
      </w:tr>
      <w:bookmarkEnd w:id="16"/>
    </w:tbl>
    <w:p w14:paraId="6B3EA2FA" w14:textId="77777777" w:rsidR="00E17726" w:rsidRDefault="00E17726">
      <w:pPr>
        <w:jc w:val="both"/>
        <w:rPr>
          <w:sz w:val="24"/>
          <w:szCs w:val="24"/>
        </w:rPr>
      </w:pPr>
    </w:p>
    <w:p w14:paraId="5CFF45DB" w14:textId="77777777" w:rsidR="00E17726" w:rsidRDefault="00000000">
      <w:pPr>
        <w:pStyle w:val="1"/>
        <w:rPr>
          <w:b/>
          <w:sz w:val="32"/>
          <w:szCs w:val="32"/>
        </w:rPr>
      </w:pPr>
      <w:bookmarkStart w:id="17" w:name="_7uj42jsmgoco" w:colFirst="0" w:colLast="0"/>
      <w:bookmarkEnd w:id="17"/>
      <w:r>
        <w:rPr>
          <w:b/>
          <w:sz w:val="32"/>
          <w:szCs w:val="32"/>
        </w:rPr>
        <w:t>8. Описание тестов</w:t>
      </w:r>
    </w:p>
    <w:p w14:paraId="4827D845" w14:textId="77777777" w:rsidR="00E17726" w:rsidRDefault="00E17726">
      <w:pPr>
        <w:rPr>
          <w:b/>
        </w:rPr>
      </w:pPr>
    </w:p>
    <w:p w14:paraId="477F7E1F" w14:textId="0EFDD681" w:rsidR="00E17726" w:rsidRDefault="00000000">
      <w:pPr>
        <w:rPr>
          <w:sz w:val="24"/>
          <w:szCs w:val="24"/>
        </w:rPr>
      </w:pPr>
      <w:bookmarkStart w:id="18" w:name="_Hlk196693491"/>
      <w:r>
        <w:rPr>
          <w:sz w:val="24"/>
          <w:szCs w:val="24"/>
        </w:rPr>
        <w:t xml:space="preserve">Тест будет проводиться </w:t>
      </w:r>
      <w:r w:rsidR="00331F4D">
        <w:rPr>
          <w:sz w:val="24"/>
          <w:szCs w:val="24"/>
          <w:lang w:val="ru-RU"/>
        </w:rPr>
        <w:t>240</w:t>
      </w:r>
      <w:r>
        <w:rPr>
          <w:sz w:val="24"/>
          <w:szCs w:val="24"/>
        </w:rPr>
        <w:t xml:space="preserve"> </w:t>
      </w:r>
      <w:r w:rsidR="00997EFB">
        <w:rPr>
          <w:sz w:val="24"/>
          <w:szCs w:val="24"/>
          <w:lang w:val="ru-RU"/>
        </w:rPr>
        <w:t>минут</w:t>
      </w:r>
      <w:r>
        <w:rPr>
          <w:sz w:val="24"/>
          <w:szCs w:val="24"/>
        </w:rPr>
        <w:t xml:space="preserve">, нагрузка будет подаваться постепенно, до достижения </w:t>
      </w:r>
      <w:r w:rsidR="00331F4D">
        <w:rPr>
          <w:sz w:val="24"/>
          <w:szCs w:val="24"/>
          <w:lang w:val="ru-RU"/>
        </w:rPr>
        <w:t>250</w:t>
      </w:r>
      <w:r w:rsidR="00997EFB">
        <w:rPr>
          <w:sz w:val="24"/>
          <w:szCs w:val="24"/>
          <w:lang w:val="ru-RU"/>
        </w:rPr>
        <w:t xml:space="preserve"> пользователей</w:t>
      </w:r>
      <w:r>
        <w:rPr>
          <w:sz w:val="24"/>
          <w:szCs w:val="24"/>
        </w:rPr>
        <w:t xml:space="preserve">, после чего тест будет продолжаться. Между запросами, для эмуляции работы реального пользователя, предусмотрены паузы от </w:t>
      </w:r>
      <w:r w:rsidR="00C71421">
        <w:rPr>
          <w:sz w:val="24"/>
          <w:szCs w:val="24"/>
          <w:lang w:val="ru-RU"/>
        </w:rPr>
        <w:t>3</w:t>
      </w:r>
      <w:r>
        <w:rPr>
          <w:sz w:val="24"/>
          <w:szCs w:val="24"/>
        </w:rPr>
        <w:t xml:space="preserve"> до </w:t>
      </w:r>
      <w:r w:rsidR="00C71421">
        <w:rPr>
          <w:sz w:val="24"/>
          <w:szCs w:val="24"/>
          <w:lang w:val="ru-RU"/>
        </w:rPr>
        <w:t>6</w:t>
      </w:r>
      <w:r>
        <w:rPr>
          <w:sz w:val="24"/>
          <w:szCs w:val="24"/>
        </w:rPr>
        <w:t xml:space="preserve"> секунд.</w:t>
      </w:r>
    </w:p>
    <w:bookmarkEnd w:id="18"/>
    <w:p w14:paraId="011651D8" w14:textId="77777777" w:rsidR="00E17726" w:rsidRDefault="00E17726"/>
    <w:p w14:paraId="504E7222" w14:textId="77777777" w:rsidR="00E17726" w:rsidRDefault="00000000">
      <w:pPr>
        <w:rPr>
          <w:sz w:val="24"/>
          <w:szCs w:val="24"/>
        </w:rPr>
      </w:pPr>
      <w:r>
        <w:rPr>
          <w:sz w:val="24"/>
          <w:szCs w:val="24"/>
        </w:rPr>
        <w:t>Критериями успешного прохождения системой теста являются:</w:t>
      </w:r>
    </w:p>
    <w:p w14:paraId="6C7D51B3" w14:textId="77777777" w:rsidR="00E1772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времена отклика не превысили допустимые пределы;</w:t>
      </w:r>
    </w:p>
    <w:p w14:paraId="1EB4330B" w14:textId="77777777" w:rsidR="00E1772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количество неуспешных операций не превысило критический уровень (не более 5%);</w:t>
      </w:r>
    </w:p>
    <w:p w14:paraId="0216FFF2" w14:textId="77777777" w:rsidR="00E17726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системные или аппаратные ресурсы процессора или утилизация оперативной памяти находятся в пределах нормы.</w:t>
      </w:r>
    </w:p>
    <w:p w14:paraId="47659D50" w14:textId="77777777" w:rsidR="00E17726" w:rsidRDefault="00E17726"/>
    <w:p w14:paraId="2050DAF6" w14:textId="77777777" w:rsidR="00E17726" w:rsidRDefault="00000000">
      <w:pPr>
        <w:pStyle w:val="1"/>
        <w:rPr>
          <w:b/>
          <w:sz w:val="32"/>
          <w:szCs w:val="32"/>
        </w:rPr>
      </w:pPr>
      <w:bookmarkStart w:id="19" w:name="_joy6enoepnjg" w:colFirst="0" w:colLast="0"/>
      <w:bookmarkEnd w:id="19"/>
      <w:r>
        <w:rPr>
          <w:b/>
          <w:sz w:val="32"/>
          <w:szCs w:val="32"/>
        </w:rPr>
        <w:lastRenderedPageBreak/>
        <w:t>9. Метрики, снимаемые в процессе тестирования:</w:t>
      </w:r>
    </w:p>
    <w:p w14:paraId="58ECD221" w14:textId="77777777" w:rsidR="00E17726" w:rsidRDefault="00E17726">
      <w:pPr>
        <w:jc w:val="both"/>
        <w:rPr>
          <w:sz w:val="24"/>
          <w:szCs w:val="24"/>
        </w:rPr>
      </w:pPr>
    </w:p>
    <w:p w14:paraId="04688581" w14:textId="55039F51" w:rsidR="00B8095C" w:rsidRDefault="00B8095C" w:rsidP="00B8095C">
      <w:pPr>
        <w:jc w:val="both"/>
        <w:rPr>
          <w:sz w:val="24"/>
          <w:szCs w:val="24"/>
        </w:rPr>
      </w:pPr>
      <w:r>
        <w:rPr>
          <w:sz w:val="24"/>
          <w:szCs w:val="24"/>
        </w:rPr>
        <w:t>Во время теста в реальном времени будет осуществляется мониторинг метрик с аппаратной части тестового стенда, таких как:</w:t>
      </w:r>
    </w:p>
    <w:p w14:paraId="38D653F2" w14:textId="77777777" w:rsidR="00B8095C" w:rsidRDefault="00B8095C" w:rsidP="00B8095C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загрузка CPU</w:t>
      </w:r>
    </w:p>
    <w:p w14:paraId="115F3998" w14:textId="77777777" w:rsidR="00B8095C" w:rsidRDefault="00B8095C" w:rsidP="00B8095C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загрузка памяти</w:t>
      </w:r>
    </w:p>
    <w:p w14:paraId="0D31250F" w14:textId="77777777" w:rsidR="00B8095C" w:rsidRDefault="00B8095C" w:rsidP="00B8095C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загрузка сети</w:t>
      </w:r>
    </w:p>
    <w:p w14:paraId="697EE9FF" w14:textId="66E0205D" w:rsidR="00B8095C" w:rsidRPr="00B8095C" w:rsidRDefault="00B8095C" w:rsidP="00B8095C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загрузка дискового пространства</w:t>
      </w:r>
    </w:p>
    <w:p w14:paraId="71311E69" w14:textId="77777777" w:rsidR="00B8095C" w:rsidRDefault="00B8095C">
      <w:pPr>
        <w:jc w:val="both"/>
        <w:rPr>
          <w:sz w:val="24"/>
          <w:szCs w:val="24"/>
          <w:lang w:val="en-US"/>
        </w:rPr>
      </w:pPr>
    </w:p>
    <w:p w14:paraId="10460FC3" w14:textId="44E3C609" w:rsidR="00E17726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Во время теста в реальном времени будет осуществляется мониторинг с помощью инструмента нагрузочного тестирования Apache Jmeter. Для анализа метрик в реальном времени осуществляется мониторинг Grafana со следующим набором метрик:</w:t>
      </w:r>
    </w:p>
    <w:p w14:paraId="6AD76229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Текущее количество потоков (Виртуальных пользователей);</w:t>
      </w:r>
    </w:p>
    <w:p w14:paraId="63DDB32E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Общее количество запросов в секунду по всем операциям;</w:t>
      </w:r>
    </w:p>
    <w:p w14:paraId="4B2FE851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Общий процент ошибок;</w:t>
      </w:r>
    </w:p>
    <w:p w14:paraId="07F047E4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Общее количество запросов;</w:t>
      </w:r>
    </w:p>
    <w:p w14:paraId="2802AEDA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Общий процент успешных запросов;</w:t>
      </w:r>
    </w:p>
    <w:p w14:paraId="09FA9D71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График зависимости количества пользователей от запросов в секунду;</w:t>
      </w:r>
    </w:p>
    <w:p w14:paraId="6E76AD06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Процент успешно выполненных запросов и процент ошибок по определенной операции;</w:t>
      </w:r>
    </w:p>
    <w:p w14:paraId="59D8A921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Количество запросов по определенной операции;</w:t>
      </w:r>
    </w:p>
    <w:p w14:paraId="67DD2AD5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График времени отклика по определенной операции;</w:t>
      </w:r>
    </w:p>
    <w:p w14:paraId="2AC11109" w14:textId="77777777" w:rsidR="00E17726" w:rsidRDefault="00000000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График ошибок по определенной операции.</w:t>
      </w:r>
    </w:p>
    <w:p w14:paraId="4BB75013" w14:textId="77777777" w:rsidR="00E17726" w:rsidRDefault="00E17726">
      <w:pPr>
        <w:jc w:val="both"/>
        <w:rPr>
          <w:sz w:val="24"/>
          <w:szCs w:val="24"/>
        </w:rPr>
      </w:pPr>
    </w:p>
    <w:p w14:paraId="3CCB2A42" w14:textId="150FD68C" w:rsidR="00E17726" w:rsidRPr="00997EFB" w:rsidRDefault="00E17726">
      <w:pPr>
        <w:widowControl w:val="0"/>
        <w:spacing w:line="240" w:lineRule="auto"/>
        <w:rPr>
          <w:sz w:val="18"/>
          <w:szCs w:val="18"/>
          <w:lang w:val="ru-RU"/>
        </w:rPr>
      </w:pPr>
    </w:p>
    <w:p w14:paraId="5920F0C1" w14:textId="77777777" w:rsidR="00E17726" w:rsidRDefault="00000000">
      <w:pPr>
        <w:pStyle w:val="1"/>
        <w:jc w:val="both"/>
        <w:rPr>
          <w:sz w:val="48"/>
          <w:szCs w:val="48"/>
        </w:rPr>
      </w:pPr>
      <w:bookmarkStart w:id="20" w:name="_ellqxnice92n" w:colFirst="0" w:colLast="0"/>
      <w:bookmarkEnd w:id="20"/>
      <w:r>
        <w:rPr>
          <w:b/>
          <w:sz w:val="32"/>
          <w:szCs w:val="32"/>
        </w:rPr>
        <w:t>10. Требования к итоговой отчетности:</w:t>
      </w:r>
    </w:p>
    <w:p w14:paraId="5FC10097" w14:textId="77777777" w:rsidR="00E17726" w:rsidRDefault="00000000">
      <w:pPr>
        <w:spacing w:before="80" w:after="200"/>
        <w:ind w:right="280"/>
        <w:rPr>
          <w:sz w:val="24"/>
          <w:szCs w:val="24"/>
        </w:rPr>
      </w:pPr>
      <w:r>
        <w:rPr>
          <w:sz w:val="24"/>
          <w:szCs w:val="24"/>
        </w:rPr>
        <w:t>По результатам проведения нагрузочного тестирования подготавливается отчет о его результатах.</w:t>
      </w:r>
    </w:p>
    <w:p w14:paraId="0A4090F4" w14:textId="77777777" w:rsidR="00E17726" w:rsidRDefault="00000000">
      <w:pPr>
        <w:spacing w:before="80" w:after="200"/>
        <w:ind w:right="280"/>
        <w:rPr>
          <w:sz w:val="24"/>
          <w:szCs w:val="24"/>
        </w:rPr>
      </w:pPr>
      <w:r>
        <w:rPr>
          <w:sz w:val="24"/>
          <w:szCs w:val="24"/>
        </w:rPr>
        <w:t xml:space="preserve"> В отчете должны быть отражены:</w:t>
      </w:r>
    </w:p>
    <w:p w14:paraId="6A0589ED" w14:textId="77777777" w:rsidR="00E17726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Общая информация о методике его проведения и выполняемых сценариях тестирования</w:t>
      </w:r>
    </w:p>
    <w:p w14:paraId="71892628" w14:textId="4253CB84" w:rsidR="00E17726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Показатели основных контролируемых параметров при </w:t>
      </w:r>
      <w:r w:rsidR="00997EFB">
        <w:rPr>
          <w:sz w:val="24"/>
          <w:szCs w:val="24"/>
          <w:lang w:val="ru-RU"/>
        </w:rPr>
        <w:t>заданной нагрузке.</w:t>
      </w:r>
    </w:p>
    <w:p w14:paraId="3589BD4D" w14:textId="77777777" w:rsidR="00E17726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Перечень узких мест производительности системы, которые были выявлены в ходе анализа результатов тестирования</w:t>
      </w:r>
    </w:p>
    <w:sectPr w:rsidR="00E17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45A4E" w14:textId="77777777" w:rsidR="00E167F5" w:rsidRDefault="00E167F5" w:rsidP="00672667">
      <w:pPr>
        <w:spacing w:line="240" w:lineRule="auto"/>
      </w:pPr>
      <w:r>
        <w:separator/>
      </w:r>
    </w:p>
  </w:endnote>
  <w:endnote w:type="continuationSeparator" w:id="0">
    <w:p w14:paraId="7432C9DB" w14:textId="77777777" w:rsidR="00E167F5" w:rsidRDefault="00E167F5" w:rsidP="006726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1824D4C8-6110-42D1-96B8-36F2EC7ED71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58F45965-840D-4936-8597-CA2DCBAA2E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42040" w14:textId="77777777" w:rsidR="00E167F5" w:rsidRDefault="00E167F5" w:rsidP="00672667">
      <w:pPr>
        <w:spacing w:line="240" w:lineRule="auto"/>
      </w:pPr>
      <w:r>
        <w:separator/>
      </w:r>
    </w:p>
  </w:footnote>
  <w:footnote w:type="continuationSeparator" w:id="0">
    <w:p w14:paraId="24E0072A" w14:textId="77777777" w:rsidR="00E167F5" w:rsidRDefault="00E167F5" w:rsidP="006726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1EED"/>
    <w:multiLevelType w:val="multilevel"/>
    <w:tmpl w:val="5EC41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187E8B"/>
    <w:multiLevelType w:val="multilevel"/>
    <w:tmpl w:val="ED4C3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154185"/>
    <w:multiLevelType w:val="multilevel"/>
    <w:tmpl w:val="AAE46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19535B"/>
    <w:multiLevelType w:val="multilevel"/>
    <w:tmpl w:val="41B29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A70867"/>
    <w:multiLevelType w:val="hybridMultilevel"/>
    <w:tmpl w:val="D41E334C"/>
    <w:lvl w:ilvl="0" w:tplc="67DE21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2522B"/>
    <w:multiLevelType w:val="multilevel"/>
    <w:tmpl w:val="EA706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D2161A"/>
    <w:multiLevelType w:val="multilevel"/>
    <w:tmpl w:val="11762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F94AE1"/>
    <w:multiLevelType w:val="multilevel"/>
    <w:tmpl w:val="ACEC8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444C6A"/>
    <w:multiLevelType w:val="multilevel"/>
    <w:tmpl w:val="9CD4DE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DD44C4"/>
    <w:multiLevelType w:val="multilevel"/>
    <w:tmpl w:val="8EC4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4183223">
    <w:abstractNumId w:val="3"/>
  </w:num>
  <w:num w:numId="2" w16cid:durableId="1797290250">
    <w:abstractNumId w:val="9"/>
  </w:num>
  <w:num w:numId="3" w16cid:durableId="1201360893">
    <w:abstractNumId w:val="0"/>
  </w:num>
  <w:num w:numId="4" w16cid:durableId="1953246684">
    <w:abstractNumId w:val="1"/>
  </w:num>
  <w:num w:numId="5" w16cid:durableId="952253427">
    <w:abstractNumId w:val="7"/>
  </w:num>
  <w:num w:numId="6" w16cid:durableId="651711808">
    <w:abstractNumId w:val="8"/>
  </w:num>
  <w:num w:numId="7" w16cid:durableId="1299341850">
    <w:abstractNumId w:val="2"/>
  </w:num>
  <w:num w:numId="8" w16cid:durableId="1262566983">
    <w:abstractNumId w:val="6"/>
  </w:num>
  <w:num w:numId="9" w16cid:durableId="1489204946">
    <w:abstractNumId w:val="4"/>
  </w:num>
  <w:num w:numId="10" w16cid:durableId="16188320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726"/>
    <w:rsid w:val="0004088A"/>
    <w:rsid w:val="000F37AC"/>
    <w:rsid w:val="00110771"/>
    <w:rsid w:val="00176DB7"/>
    <w:rsid w:val="001A166B"/>
    <w:rsid w:val="00216881"/>
    <w:rsid w:val="002B55DA"/>
    <w:rsid w:val="00331F4D"/>
    <w:rsid w:val="00393D1D"/>
    <w:rsid w:val="003C752B"/>
    <w:rsid w:val="004579D6"/>
    <w:rsid w:val="00465ABF"/>
    <w:rsid w:val="00484102"/>
    <w:rsid w:val="004D1155"/>
    <w:rsid w:val="004D2A7E"/>
    <w:rsid w:val="005567F8"/>
    <w:rsid w:val="00672667"/>
    <w:rsid w:val="006C0F98"/>
    <w:rsid w:val="006E64E4"/>
    <w:rsid w:val="00754270"/>
    <w:rsid w:val="00780AA9"/>
    <w:rsid w:val="0082306D"/>
    <w:rsid w:val="008606B8"/>
    <w:rsid w:val="00860E30"/>
    <w:rsid w:val="00877B92"/>
    <w:rsid w:val="00936AFA"/>
    <w:rsid w:val="009433A7"/>
    <w:rsid w:val="009509EF"/>
    <w:rsid w:val="00997EFB"/>
    <w:rsid w:val="00A5272D"/>
    <w:rsid w:val="00A91676"/>
    <w:rsid w:val="00AA60B6"/>
    <w:rsid w:val="00B43316"/>
    <w:rsid w:val="00B8095C"/>
    <w:rsid w:val="00B9530D"/>
    <w:rsid w:val="00C71421"/>
    <w:rsid w:val="00C75353"/>
    <w:rsid w:val="00D457A2"/>
    <w:rsid w:val="00DA5403"/>
    <w:rsid w:val="00E167F5"/>
    <w:rsid w:val="00E17726"/>
    <w:rsid w:val="00E40E07"/>
    <w:rsid w:val="00ED7DD3"/>
    <w:rsid w:val="00F4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E563E"/>
  <w15:docId w15:val="{B53A9086-68F8-4C6A-81D8-D4663FA6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465ABF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67266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2667"/>
  </w:style>
  <w:style w:type="paragraph" w:styleId="ab">
    <w:name w:val="footer"/>
    <w:basedOn w:val="a"/>
    <w:link w:val="ac"/>
    <w:uiPriority w:val="99"/>
    <w:unhideWhenUsed/>
    <w:rsid w:val="0067266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2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7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 Savinov</cp:lastModifiedBy>
  <cp:revision>20</cp:revision>
  <dcterms:created xsi:type="dcterms:W3CDTF">2025-03-01T11:10:00Z</dcterms:created>
  <dcterms:modified xsi:type="dcterms:W3CDTF">2025-06-22T20:36:00Z</dcterms:modified>
</cp:coreProperties>
</file>