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A8D7F" w14:textId="4176CD1D" w:rsidR="0019449B" w:rsidRPr="00410DEC" w:rsidRDefault="00BB0EFD" w:rsidP="00410DEC">
      <w:pPr>
        <w:pStyle w:val="Heading2"/>
        <w:rPr>
          <w:rFonts w:ascii="Big Caslon Medium" w:hAnsi="Big Caslon Medium" w:cs="Big Caslon Medium"/>
          <w:lang w:val="es-ES"/>
        </w:rPr>
      </w:pPr>
      <w:r>
        <w:rPr>
          <w:rFonts w:ascii="Big Caslon Medium" w:hAnsi="Big Caslon Medium" w:cs="Big Caslon Medium"/>
          <w:lang w:val="es-ES"/>
        </w:rPr>
        <w:t>Tercer</w:t>
      </w:r>
      <w:r w:rsidR="001504A0">
        <w:rPr>
          <w:rFonts w:ascii="Big Caslon Medium" w:hAnsi="Big Caslon Medium" w:cs="Big Caslon Medium"/>
          <w:lang w:val="es-ES"/>
        </w:rPr>
        <w:t xml:space="preserve"> control  (</w:t>
      </w:r>
      <w:r>
        <w:rPr>
          <w:rFonts w:ascii="Big Caslon Medium" w:hAnsi="Big Caslon Medium" w:cs="Big Caslon Medium"/>
          <w:lang w:val="es-ES"/>
        </w:rPr>
        <w:t>Crecimiento de población de bacterias</w:t>
      </w:r>
      <w:r w:rsidR="001504A0">
        <w:rPr>
          <w:rFonts w:ascii="Big Caslon Medium" w:hAnsi="Big Caslon Medium" w:cs="Big Caslon Medium"/>
          <w:lang w:val="es-ES"/>
        </w:rPr>
        <w:t>)</w:t>
      </w:r>
    </w:p>
    <w:p w14:paraId="6F1321CB" w14:textId="22FC954D" w:rsidR="00D6433E" w:rsidRPr="001504A0" w:rsidRDefault="00410DEC" w:rsidP="00D6433E">
      <w:pPr>
        <w:pStyle w:val="Heading3"/>
        <w:rPr>
          <w:rFonts w:ascii="Baskerville" w:hAnsi="Baskerville" w:cs="Big Caslon Medium"/>
          <w:lang w:val="es-ES"/>
        </w:rPr>
      </w:pPr>
      <w:r w:rsidRPr="001504A0">
        <w:rPr>
          <w:rFonts w:ascii="Baskerville" w:hAnsi="Baskerville" w:cs="Big Caslon Medium"/>
          <w:color w:val="7F7F7F" w:themeColor="text1" w:themeTint="80"/>
          <w:lang w:val="es-ES"/>
        </w:rPr>
        <w:t>Los_mas_aplicados</w:t>
      </w:r>
      <w:bookmarkStart w:id="0" w:name="_GoBack"/>
      <w:bookmarkEnd w:id="0"/>
    </w:p>
    <w:p w14:paraId="0ED174CF" w14:textId="55A6A260" w:rsidR="00410DEC" w:rsidRPr="001504A0" w:rsidRDefault="00410DEC" w:rsidP="00410DEC">
      <w:pPr>
        <w:rPr>
          <w:rFonts w:ascii="Baskerville" w:hAnsi="Baskerville" w:cs="Big Caslon Medium"/>
          <w:lang w:val="es-ES"/>
        </w:rPr>
      </w:pPr>
    </w:p>
    <w:p w14:paraId="147AE346" w14:textId="77777777" w:rsidR="0019449B" w:rsidRPr="001504A0" w:rsidRDefault="0019449B">
      <w:pPr>
        <w:rPr>
          <w:rFonts w:ascii="Aparajita" w:hAnsi="Aparajita" w:cs="Aparajita"/>
          <w:lang w:val="es-ES"/>
        </w:rPr>
      </w:pPr>
    </w:p>
    <w:sectPr w:rsidR="0019449B" w:rsidRPr="001504A0"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E09F1" w14:textId="77777777" w:rsidR="00794089" w:rsidRDefault="00794089">
      <w:pPr>
        <w:spacing w:after="0" w:line="240" w:lineRule="auto"/>
      </w:pPr>
      <w:r>
        <w:separator/>
      </w:r>
    </w:p>
  </w:endnote>
  <w:endnote w:type="continuationSeparator" w:id="0">
    <w:p w14:paraId="432041A9" w14:textId="77777777" w:rsidR="00794089" w:rsidRDefault="0079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ig Caslon Medium"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E9D56" w14:textId="77777777" w:rsidR="0019449B" w:rsidRDefault="0081592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2C8F3" w14:textId="77777777" w:rsidR="00794089" w:rsidRDefault="00794089">
      <w:pPr>
        <w:spacing w:after="0" w:line="240" w:lineRule="auto"/>
      </w:pPr>
      <w:r>
        <w:separator/>
      </w:r>
    </w:p>
  </w:footnote>
  <w:footnote w:type="continuationSeparator" w:id="0">
    <w:p w14:paraId="6212A404" w14:textId="77777777" w:rsidR="00794089" w:rsidRDefault="00794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EC"/>
    <w:rsid w:val="001504A0"/>
    <w:rsid w:val="0019449B"/>
    <w:rsid w:val="001F7E0A"/>
    <w:rsid w:val="00410DEC"/>
    <w:rsid w:val="00614E32"/>
    <w:rsid w:val="00617121"/>
    <w:rsid w:val="00794089"/>
    <w:rsid w:val="00815922"/>
    <w:rsid w:val="00AE686D"/>
    <w:rsid w:val="00BB0EFD"/>
    <w:rsid w:val="00D6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82F52"/>
  <w15:chartTrackingRefBased/>
  <w15:docId w15:val="{B7139E71-7BDD-2443-B7FF-63A1D844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uzyv/Library/Containers/com.microsoft.Word/Data/Library/Application%20Support/Microsoft/Office/16.0/DTS/en-US%7bCFC20A68-D6CF-074E-AE0D-C116612DEE53%7d/%7b042BFB79-7096-DF46-941C-D167FB5A8B5B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6C79724-A01B-4E4A-A143-7DCC0E917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{042BFB79-7096-DF46-941C-D167FB5A8B5B}tf10002071.dotx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ANDRES CRUZ Y VERA</cp:lastModifiedBy>
  <cp:revision>3</cp:revision>
  <dcterms:created xsi:type="dcterms:W3CDTF">2019-11-07T14:55:00Z</dcterms:created>
  <dcterms:modified xsi:type="dcterms:W3CDTF">2019-11-07T14:55:00Z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