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52C8A"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066A6781" w14:textId="77777777" w:rsidR="000D3F9A" w:rsidRDefault="00E16186">
      <w:pPr>
        <w:spacing w:after="240"/>
        <w:rPr>
          <w:rFonts w:ascii="Calibri" w:eastAsia="Calibri" w:hAnsi="Calibri" w:cs="Calibri"/>
          <w:sz w:val="22"/>
          <w:szCs w:val="22"/>
        </w:rPr>
      </w:pPr>
      <w:r>
        <w:rPr>
          <w:rFonts w:ascii="Calibri" w:eastAsia="Calibri" w:hAnsi="Calibri" w:cs="Calibri"/>
          <w:sz w:val="22"/>
          <w:szCs w:val="22"/>
        </w:rPr>
        <w:br/>
      </w:r>
    </w:p>
    <w:p w14:paraId="3B116A46" w14:textId="77777777" w:rsidR="000D3F9A" w:rsidRDefault="00E16186">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 xml:space="preserve">Ciudad de México, a </w:t>
      </w:r>
      <w:r>
        <w:rPr>
          <w:rFonts w:ascii="Calibri" w:eastAsia="Calibri" w:hAnsi="Calibri" w:cs="Calibri"/>
          <w:sz w:val="22"/>
          <w:szCs w:val="22"/>
        </w:rPr>
        <w:t>5</w:t>
      </w:r>
      <w:r>
        <w:rPr>
          <w:rFonts w:ascii="Calibri" w:eastAsia="Calibri" w:hAnsi="Calibri" w:cs="Calibri"/>
          <w:color w:val="000000"/>
          <w:sz w:val="22"/>
          <w:szCs w:val="22"/>
        </w:rPr>
        <w:t xml:space="preserve"> de</w:t>
      </w:r>
      <w:r>
        <w:rPr>
          <w:rFonts w:ascii="Calibri" w:eastAsia="Calibri" w:hAnsi="Calibri" w:cs="Calibri"/>
          <w:sz w:val="22"/>
          <w:szCs w:val="22"/>
        </w:rPr>
        <w:t xml:space="preserve"> junio </w:t>
      </w:r>
      <w:r>
        <w:rPr>
          <w:rFonts w:ascii="Calibri" w:eastAsia="Calibri" w:hAnsi="Calibri" w:cs="Calibri"/>
          <w:color w:val="000000"/>
          <w:sz w:val="22"/>
          <w:szCs w:val="22"/>
        </w:rPr>
        <w:t>del 20</w:t>
      </w:r>
      <w:r>
        <w:rPr>
          <w:rFonts w:ascii="Calibri" w:eastAsia="Calibri" w:hAnsi="Calibri" w:cs="Calibri"/>
          <w:sz w:val="22"/>
          <w:szCs w:val="22"/>
        </w:rPr>
        <w:t>20</w:t>
      </w:r>
    </w:p>
    <w:p w14:paraId="2626D1ED" w14:textId="77777777" w:rsidR="000D3F9A" w:rsidRDefault="00E16186">
      <w:pPr>
        <w:spacing w:after="240"/>
        <w:rPr>
          <w:rFonts w:ascii="Calibri" w:eastAsia="Calibri" w:hAnsi="Calibri" w:cs="Calibri"/>
          <w:sz w:val="22"/>
          <w:szCs w:val="22"/>
        </w:rPr>
      </w:pPr>
      <w:r>
        <w:rPr>
          <w:rFonts w:ascii="Calibri" w:eastAsia="Calibri" w:hAnsi="Calibri" w:cs="Calibri"/>
          <w:sz w:val="22"/>
          <w:szCs w:val="22"/>
        </w:rPr>
        <w:br/>
      </w:r>
    </w:p>
    <w:p w14:paraId="3A504A6A"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Comité de Titulación</w:t>
      </w:r>
    </w:p>
    <w:p w14:paraId="35438BC4" w14:textId="77777777" w:rsidR="000D3F9A" w:rsidRDefault="000D3F9A">
      <w:pPr>
        <w:rPr>
          <w:rFonts w:ascii="Calibri" w:eastAsia="Calibri" w:hAnsi="Calibri" w:cs="Calibri"/>
          <w:sz w:val="22"/>
          <w:szCs w:val="22"/>
        </w:rPr>
      </w:pPr>
    </w:p>
    <w:p w14:paraId="7B55AE13"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 R E S E N T E</w:t>
      </w:r>
    </w:p>
    <w:p w14:paraId="210400DF" w14:textId="77777777" w:rsidR="000D3F9A" w:rsidRDefault="00E16186">
      <w:pPr>
        <w:spacing w:after="240"/>
        <w:rPr>
          <w:rFonts w:ascii="Calibri" w:eastAsia="Calibri" w:hAnsi="Calibri" w:cs="Calibri"/>
          <w:sz w:val="22"/>
          <w:szCs w:val="22"/>
        </w:rPr>
      </w:pPr>
      <w:r>
        <w:rPr>
          <w:rFonts w:ascii="Calibri" w:eastAsia="Calibri" w:hAnsi="Calibri" w:cs="Calibri"/>
          <w:sz w:val="22"/>
          <w:szCs w:val="22"/>
        </w:rPr>
        <w:br/>
      </w:r>
    </w:p>
    <w:p w14:paraId="31A22921" w14:textId="77777777" w:rsidR="000D3F9A" w:rsidRDefault="00E1618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Por medio de la presente solicito la autorización para titularme bajo la opción de tesis/tesina, fungiendo el Dr. </w:t>
      </w:r>
      <w:r>
        <w:rPr>
          <w:rFonts w:ascii="Calibri" w:eastAsia="Calibri" w:hAnsi="Calibri" w:cs="Calibri"/>
          <w:sz w:val="22"/>
          <w:szCs w:val="22"/>
        </w:rPr>
        <w:t>Marco Antonio Morales Aguirre</w:t>
      </w:r>
      <w:r>
        <w:rPr>
          <w:rFonts w:ascii="Calibri" w:eastAsia="Calibri" w:hAnsi="Calibri" w:cs="Calibri"/>
          <w:color w:val="000000"/>
          <w:sz w:val="22"/>
          <w:szCs w:val="22"/>
        </w:rPr>
        <w:t xml:space="preserve"> como asesor para este proyecto. El título del proyecto de titulación será: “</w:t>
      </w:r>
      <w:r>
        <w:rPr>
          <w:rFonts w:ascii="Calibri" w:eastAsia="Calibri" w:hAnsi="Calibri" w:cs="Calibri"/>
          <w:sz w:val="22"/>
          <w:szCs w:val="22"/>
        </w:rPr>
        <w:t xml:space="preserve">Jugador artificial de dominó basado </w:t>
      </w:r>
      <w:r>
        <w:rPr>
          <w:rFonts w:ascii="Calibri" w:eastAsia="Calibri" w:hAnsi="Calibri" w:cs="Calibri"/>
          <w:sz w:val="22"/>
          <w:szCs w:val="22"/>
        </w:rPr>
        <w:t>en Árbol de Búsqueda Monte Carlo</w:t>
      </w:r>
      <w:r>
        <w:rPr>
          <w:rFonts w:ascii="Calibri" w:eastAsia="Calibri" w:hAnsi="Calibri" w:cs="Calibri"/>
          <w:color w:val="000000"/>
          <w:sz w:val="22"/>
          <w:szCs w:val="22"/>
        </w:rPr>
        <w:t>”.</w:t>
      </w:r>
    </w:p>
    <w:p w14:paraId="3510A0B8" w14:textId="77777777" w:rsidR="000D3F9A" w:rsidRDefault="000D3F9A">
      <w:pPr>
        <w:rPr>
          <w:rFonts w:ascii="Calibri" w:eastAsia="Calibri" w:hAnsi="Calibri" w:cs="Calibri"/>
          <w:sz w:val="22"/>
          <w:szCs w:val="22"/>
        </w:rPr>
      </w:pPr>
    </w:p>
    <w:p w14:paraId="59F2827E" w14:textId="77777777" w:rsidR="000D3F9A" w:rsidRDefault="00E16186">
      <w:pPr>
        <w:spacing w:after="240"/>
        <w:rPr>
          <w:rFonts w:ascii="Calibri" w:eastAsia="Calibri" w:hAnsi="Calibri" w:cs="Calibri"/>
          <w:sz w:val="22"/>
          <w:szCs w:val="22"/>
        </w:rPr>
      </w:pPr>
      <w:r>
        <w:rPr>
          <w:rFonts w:ascii="Calibri" w:eastAsia="Calibri" w:hAnsi="Calibri" w:cs="Calibri"/>
          <w:sz w:val="22"/>
          <w:szCs w:val="22"/>
        </w:rPr>
        <w:br/>
      </w:r>
    </w:p>
    <w:p w14:paraId="4784F8D6"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Atentamente, </w:t>
      </w:r>
    </w:p>
    <w:p w14:paraId="534AF425" w14:textId="77777777" w:rsidR="000D3F9A" w:rsidRDefault="00E16186">
      <w:pPr>
        <w:spacing w:after="240"/>
        <w:rPr>
          <w:rFonts w:ascii="Calibri" w:eastAsia="Calibri" w:hAnsi="Calibri" w:cs="Calibri"/>
          <w:sz w:val="22"/>
          <w:szCs w:val="22"/>
        </w:rPr>
      </w:pPr>
      <w:r>
        <w:rPr>
          <w:rFonts w:ascii="Calibri" w:eastAsia="Calibri" w:hAnsi="Calibri" w:cs="Calibri"/>
          <w:sz w:val="22"/>
          <w:szCs w:val="22"/>
        </w:rPr>
        <w:br/>
      </w:r>
    </w:p>
    <w:p w14:paraId="7D851770" w14:textId="77777777" w:rsidR="000D3F9A" w:rsidRDefault="00E16186">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sz w:val="22"/>
          <w:szCs w:val="22"/>
          <w:u w:val="single"/>
        </w:rPr>
        <w:t>Andrés Cruz y Vera</w:t>
      </w:r>
    </w:p>
    <w:p w14:paraId="75E12862"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Nombre y firma del alumno</w:t>
      </w:r>
    </w:p>
    <w:p w14:paraId="59D72BD0" w14:textId="77777777" w:rsidR="000D3F9A" w:rsidRDefault="00E16186">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color w:val="000000"/>
          <w:sz w:val="22"/>
          <w:szCs w:val="22"/>
        </w:rPr>
        <w:t xml:space="preserve">Ingeniería en </w:t>
      </w:r>
      <w:r>
        <w:rPr>
          <w:rFonts w:ascii="Calibri" w:eastAsia="Calibri" w:hAnsi="Calibri" w:cs="Calibri"/>
          <w:sz w:val="22"/>
          <w:szCs w:val="22"/>
          <w:u w:val="single"/>
        </w:rPr>
        <w:t>Computación</w:t>
      </w:r>
    </w:p>
    <w:p w14:paraId="2EB8C047"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Clave única: 155899</w:t>
      </w:r>
    </w:p>
    <w:p w14:paraId="00B524FC"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E-mail: </w:t>
      </w:r>
      <w:r>
        <w:fldChar w:fldCharType="begin"/>
      </w:r>
      <w:r>
        <w:instrText xml:space="preserve"> HYPERLINK "mailto:andrscyv@gmail.com" \h </w:instrText>
      </w:r>
      <w:r>
        <w:fldChar w:fldCharType="separate"/>
      </w:r>
      <w:r>
        <w:rPr>
          <w:rFonts w:ascii="Calibri" w:eastAsia="Calibri" w:hAnsi="Calibri" w:cs="Calibri"/>
          <w:color w:val="1155CC"/>
          <w:sz w:val="22"/>
          <w:szCs w:val="22"/>
          <w:u w:val="single"/>
        </w:rPr>
        <w:t>andrscyv@gmail.com</w:t>
      </w:r>
      <w:r>
        <w:rPr>
          <w:rFonts w:ascii="Calibri" w:eastAsia="Calibri" w:hAnsi="Calibri" w:cs="Calibri"/>
          <w:color w:val="1155CC"/>
          <w:sz w:val="22"/>
          <w:szCs w:val="22"/>
          <w:u w:val="single"/>
        </w:rPr>
        <w:fldChar w:fldCharType="end"/>
      </w:r>
      <w:r>
        <w:rPr>
          <w:rFonts w:ascii="Calibri" w:eastAsia="Calibri" w:hAnsi="Calibri" w:cs="Calibri"/>
          <w:color w:val="000000"/>
          <w:sz w:val="22"/>
          <w:szCs w:val="22"/>
        </w:rPr>
        <w:tab/>
      </w:r>
    </w:p>
    <w:p w14:paraId="40588C12"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Teléfono: </w:t>
      </w:r>
    </w:p>
    <w:p w14:paraId="2002750B" w14:textId="77777777" w:rsidR="000D3F9A" w:rsidRDefault="00E1618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Celular: 5522725789</w:t>
      </w:r>
    </w:p>
    <w:p w14:paraId="1950F885" w14:textId="77777777" w:rsidR="000D3F9A" w:rsidRPr="00506DD7" w:rsidRDefault="00E16186">
      <w:pPr>
        <w:pBdr>
          <w:top w:val="nil"/>
          <w:left w:val="nil"/>
          <w:bottom w:val="nil"/>
          <w:right w:val="nil"/>
          <w:between w:val="nil"/>
        </w:pBdr>
        <w:rPr>
          <w:rFonts w:ascii="Calibri" w:eastAsia="Calibri" w:hAnsi="Calibri" w:cs="Calibri"/>
          <w:color w:val="000000"/>
          <w:sz w:val="22"/>
          <w:szCs w:val="22"/>
          <w:lang w:val="en-US"/>
        </w:rPr>
      </w:pPr>
      <w:r w:rsidRPr="00506DD7">
        <w:rPr>
          <w:rFonts w:ascii="Calibri" w:eastAsia="Calibri" w:hAnsi="Calibri" w:cs="Calibri"/>
          <w:color w:val="000000"/>
          <w:sz w:val="22"/>
          <w:szCs w:val="22"/>
          <w:lang w:val="en-US"/>
        </w:rPr>
        <w:t xml:space="preserve">Facebook: </w:t>
      </w:r>
    </w:p>
    <w:p w14:paraId="525AD1C5" w14:textId="77777777" w:rsidR="000D3F9A" w:rsidRPr="00506DD7" w:rsidRDefault="00E16186">
      <w:pPr>
        <w:pBdr>
          <w:top w:val="nil"/>
          <w:left w:val="nil"/>
          <w:bottom w:val="nil"/>
          <w:right w:val="nil"/>
          <w:between w:val="nil"/>
        </w:pBdr>
        <w:rPr>
          <w:rFonts w:ascii="Calibri" w:eastAsia="Calibri" w:hAnsi="Calibri" w:cs="Calibri"/>
          <w:color w:val="000000"/>
          <w:sz w:val="22"/>
          <w:szCs w:val="22"/>
          <w:lang w:val="en-US"/>
        </w:rPr>
      </w:pPr>
      <w:r w:rsidRPr="00506DD7">
        <w:rPr>
          <w:rFonts w:ascii="Calibri" w:eastAsia="Calibri" w:hAnsi="Calibri" w:cs="Calibri"/>
          <w:color w:val="000000"/>
          <w:sz w:val="22"/>
          <w:szCs w:val="22"/>
          <w:lang w:val="en-US"/>
        </w:rPr>
        <w:t xml:space="preserve">Twitter: </w:t>
      </w:r>
    </w:p>
    <w:p w14:paraId="012E490A" w14:textId="77777777" w:rsidR="000D3F9A" w:rsidRPr="00506DD7" w:rsidRDefault="00E16186">
      <w:pPr>
        <w:pBdr>
          <w:top w:val="nil"/>
          <w:left w:val="nil"/>
          <w:bottom w:val="nil"/>
          <w:right w:val="nil"/>
          <w:between w:val="nil"/>
        </w:pBdr>
        <w:rPr>
          <w:rFonts w:ascii="Calibri" w:eastAsia="Calibri" w:hAnsi="Calibri" w:cs="Calibri"/>
          <w:color w:val="000000"/>
          <w:sz w:val="22"/>
          <w:szCs w:val="22"/>
          <w:lang w:val="en-US"/>
        </w:rPr>
      </w:pPr>
      <w:proofErr w:type="spellStart"/>
      <w:r w:rsidRPr="00506DD7">
        <w:rPr>
          <w:rFonts w:ascii="Calibri" w:eastAsia="Calibri" w:hAnsi="Calibri" w:cs="Calibri"/>
          <w:color w:val="000000"/>
          <w:sz w:val="22"/>
          <w:szCs w:val="22"/>
          <w:lang w:val="en-US"/>
        </w:rPr>
        <w:t>LinkedIn:</w:t>
      </w:r>
      <w:hyperlink r:id="rId5">
        <w:r w:rsidRPr="00506DD7">
          <w:rPr>
            <w:rFonts w:ascii="Calibri" w:eastAsia="Calibri" w:hAnsi="Calibri" w:cs="Calibri"/>
            <w:color w:val="1155CC"/>
            <w:sz w:val="22"/>
            <w:szCs w:val="22"/>
            <w:u w:val="single"/>
            <w:lang w:val="en-US"/>
          </w:rPr>
          <w:t>https</w:t>
        </w:r>
        <w:proofErr w:type="spellEnd"/>
        <w:r w:rsidRPr="00506DD7">
          <w:rPr>
            <w:rFonts w:ascii="Calibri" w:eastAsia="Calibri" w:hAnsi="Calibri" w:cs="Calibri"/>
            <w:color w:val="1155CC"/>
            <w:sz w:val="22"/>
            <w:szCs w:val="22"/>
            <w:u w:val="single"/>
            <w:lang w:val="en-US"/>
          </w:rPr>
          <w:t>://www.linkedin.com/in/andres-cruz-y-vera/</w:t>
        </w:r>
      </w:hyperlink>
    </w:p>
    <w:p w14:paraId="67B4A945" w14:textId="77777777" w:rsidR="000D3F9A" w:rsidRPr="00506DD7" w:rsidRDefault="00E16186">
      <w:pPr>
        <w:spacing w:after="240"/>
        <w:rPr>
          <w:rFonts w:ascii="Calibri" w:eastAsia="Calibri" w:hAnsi="Calibri" w:cs="Calibri"/>
          <w:sz w:val="22"/>
          <w:szCs w:val="22"/>
          <w:lang w:val="en-US"/>
        </w:rPr>
      </w:pPr>
      <w:r w:rsidRPr="00506DD7">
        <w:rPr>
          <w:rFonts w:ascii="Calibri" w:eastAsia="Calibri" w:hAnsi="Calibri" w:cs="Calibri"/>
          <w:sz w:val="22"/>
          <w:szCs w:val="22"/>
          <w:lang w:val="en-US"/>
        </w:rPr>
        <w:br/>
      </w:r>
      <w:r w:rsidRPr="00506DD7">
        <w:rPr>
          <w:rFonts w:ascii="Calibri" w:eastAsia="Calibri" w:hAnsi="Calibri" w:cs="Calibri"/>
          <w:sz w:val="22"/>
          <w:szCs w:val="22"/>
          <w:lang w:val="en-US"/>
        </w:rPr>
        <w:br/>
      </w:r>
      <w:r w:rsidRPr="00506DD7">
        <w:rPr>
          <w:rFonts w:ascii="Calibri" w:eastAsia="Calibri" w:hAnsi="Calibri" w:cs="Calibri"/>
          <w:sz w:val="22"/>
          <w:szCs w:val="22"/>
          <w:lang w:val="en-US"/>
        </w:rPr>
        <w:br/>
      </w:r>
      <w:r w:rsidRPr="00506DD7">
        <w:rPr>
          <w:rFonts w:ascii="Calibri" w:eastAsia="Calibri" w:hAnsi="Calibri" w:cs="Calibri"/>
          <w:sz w:val="22"/>
          <w:szCs w:val="22"/>
          <w:lang w:val="en-US"/>
        </w:rPr>
        <w:br/>
      </w:r>
    </w:p>
    <w:p w14:paraId="18CEB574" w14:textId="77777777" w:rsidR="000D3F9A" w:rsidRPr="00506DD7" w:rsidRDefault="000D3F9A">
      <w:pPr>
        <w:pBdr>
          <w:top w:val="nil"/>
          <w:left w:val="nil"/>
          <w:bottom w:val="nil"/>
          <w:right w:val="nil"/>
          <w:between w:val="nil"/>
        </w:pBdr>
        <w:rPr>
          <w:rFonts w:ascii="Calibri" w:eastAsia="Calibri" w:hAnsi="Calibri" w:cs="Calibri"/>
          <w:b/>
          <w:color w:val="000000"/>
          <w:sz w:val="22"/>
          <w:szCs w:val="22"/>
          <w:lang w:val="en-US"/>
        </w:rPr>
      </w:pPr>
    </w:p>
    <w:p w14:paraId="4D13EBF8" w14:textId="77777777" w:rsidR="000D3F9A" w:rsidRPr="00506DD7" w:rsidRDefault="00E16186">
      <w:pPr>
        <w:spacing w:after="240"/>
        <w:rPr>
          <w:rFonts w:ascii="Calibri" w:eastAsia="Calibri" w:hAnsi="Calibri" w:cs="Calibri"/>
          <w:sz w:val="22"/>
          <w:szCs w:val="22"/>
          <w:lang w:val="en-US"/>
        </w:rPr>
      </w:pPr>
      <w:r w:rsidRPr="00506DD7">
        <w:rPr>
          <w:rFonts w:ascii="Calibri" w:eastAsia="Calibri" w:hAnsi="Calibri" w:cs="Calibri"/>
          <w:sz w:val="22"/>
          <w:szCs w:val="22"/>
          <w:lang w:val="en-US"/>
        </w:rPr>
        <w:br/>
      </w:r>
    </w:p>
    <w:p w14:paraId="10507837" w14:textId="77777777" w:rsidR="000D3F9A" w:rsidRPr="00506DD7" w:rsidRDefault="00E16186">
      <w:pPr>
        <w:spacing w:after="200" w:line="276" w:lineRule="auto"/>
        <w:rPr>
          <w:rFonts w:ascii="Calibri" w:eastAsia="Calibri" w:hAnsi="Calibri" w:cs="Calibri"/>
          <w:b/>
          <w:color w:val="000000"/>
          <w:sz w:val="22"/>
          <w:szCs w:val="22"/>
          <w:lang w:val="en-US"/>
        </w:rPr>
      </w:pPr>
      <w:r w:rsidRPr="00506DD7">
        <w:rPr>
          <w:lang w:val="en-US"/>
        </w:rPr>
        <w:br w:type="page"/>
      </w:r>
    </w:p>
    <w:p w14:paraId="7A2097C4" w14:textId="77777777" w:rsidR="000D3F9A" w:rsidRDefault="00E16186">
      <w:pPr>
        <w:pStyle w:val="Title"/>
        <w:rPr>
          <w:b w:val="0"/>
          <w:u w:val="none"/>
        </w:rPr>
      </w:pPr>
      <w:r>
        <w:rPr>
          <w:b w:val="0"/>
          <w:u w:val="none"/>
        </w:rPr>
        <w:lastRenderedPageBreak/>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77777777" w:rsidR="000D3F9A" w:rsidRDefault="00E16186">
      <w:pPr>
        <w:numPr>
          <w:ilvl w:val="1"/>
          <w:numId w:val="1"/>
        </w:numPr>
        <w:pBdr>
          <w:top w:val="nil"/>
          <w:left w:val="nil"/>
          <w:bottom w:val="nil"/>
          <w:right w:val="nil"/>
          <w:between w:val="nil"/>
        </w:pBdr>
      </w:pPr>
      <w:r>
        <w:rPr>
          <w:color w:val="000000"/>
        </w:rPr>
        <w:t>Objetivo</w:t>
      </w:r>
    </w:p>
    <w:p w14:paraId="0C37E757" w14:textId="77777777" w:rsidR="000D3F9A" w:rsidRDefault="000D3F9A">
      <w:pPr>
        <w:pBdr>
          <w:top w:val="nil"/>
          <w:left w:val="nil"/>
          <w:bottom w:val="nil"/>
          <w:right w:val="nil"/>
          <w:between w:val="nil"/>
        </w:pBdr>
        <w:ind w:left="360"/>
        <w:rPr>
          <w:color w:val="000000"/>
        </w:rPr>
      </w:pPr>
    </w:p>
    <w:p w14:paraId="57B299B2" w14:textId="77777777" w:rsidR="000D3F9A" w:rsidRDefault="00E16186">
      <w:pPr>
        <w:pBdr>
          <w:top w:val="nil"/>
          <w:left w:val="nil"/>
          <w:bottom w:val="nil"/>
          <w:right w:val="nil"/>
          <w:between w:val="nil"/>
        </w:pBdr>
        <w:rPr>
          <w:color w:val="000000"/>
        </w:rPr>
      </w:pPr>
      <w:r>
        <w:rPr>
          <w:color w:val="000000"/>
        </w:rPr>
        <w:t>1.4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77777777" w:rsidR="000D3F9A" w:rsidRDefault="00E16186">
      <w:pPr>
        <w:pBdr>
          <w:top w:val="nil"/>
          <w:left w:val="nil"/>
          <w:bottom w:val="nil"/>
          <w:right w:val="nil"/>
          <w:between w:val="nil"/>
        </w:pBdr>
        <w:rPr>
          <w:color w:val="000000"/>
        </w:rPr>
      </w:pPr>
      <w:r>
        <w:rPr>
          <w:b/>
          <w:color w:val="000000"/>
        </w:rPr>
        <w:t xml:space="preserve">2. ANÁLISIS </w:t>
      </w:r>
      <w:r>
        <w:rPr>
          <w:color w:val="000000"/>
        </w:rPr>
        <w:t>(del problema)</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77777777" w:rsidR="000D3F9A" w:rsidRDefault="000D3F9A">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2F8373EE" w14:textId="77777777" w:rsidR="000D3F9A" w:rsidRDefault="00E16186">
      <w:pPr>
        <w:pBdr>
          <w:top w:val="nil"/>
          <w:left w:val="nil"/>
          <w:bottom w:val="nil"/>
          <w:right w:val="nil"/>
          <w:between w:val="nil"/>
        </w:pBdr>
      </w:pPr>
      <w:bookmarkStart w:id="1" w:name="_gjdgxs" w:colFirst="0" w:colLast="0"/>
      <w:bookmarkEnd w:id="1"/>
      <w:r>
        <w:rPr>
          <w:b/>
          <w:color w:val="000000"/>
        </w:rPr>
        <w:t>PLAN DE TRABAJO</w:t>
      </w:r>
    </w:p>
    <w:p w14:paraId="61034F45" w14:textId="77777777" w:rsidR="000D3F9A" w:rsidRDefault="000D3F9A">
      <w:pPr>
        <w:pBdr>
          <w:top w:val="nil"/>
          <w:left w:val="nil"/>
          <w:bottom w:val="nil"/>
          <w:right w:val="nil"/>
          <w:between w:val="nil"/>
        </w:pBdr>
        <w:ind w:left="360"/>
      </w:pPr>
    </w:p>
    <w:p w14:paraId="5704F3CA" w14:textId="77777777" w:rsidR="000D3F9A" w:rsidRDefault="000D3F9A">
      <w:pPr>
        <w:pBdr>
          <w:top w:val="nil"/>
          <w:left w:val="nil"/>
          <w:bottom w:val="nil"/>
          <w:right w:val="nil"/>
          <w:between w:val="nil"/>
        </w:pBdr>
        <w:ind w:left="360"/>
      </w:pPr>
    </w:p>
    <w:p w14:paraId="74097188" w14:textId="77777777" w:rsidR="000D3F9A" w:rsidRDefault="000D3F9A">
      <w:pPr>
        <w:pBdr>
          <w:top w:val="nil"/>
          <w:left w:val="nil"/>
          <w:bottom w:val="nil"/>
          <w:right w:val="nil"/>
          <w:between w:val="nil"/>
        </w:pBdr>
        <w:ind w:left="360"/>
      </w:pPr>
    </w:p>
    <w:p w14:paraId="295576DA" w14:textId="77777777" w:rsidR="000D3F9A" w:rsidRDefault="000D3F9A">
      <w:pPr>
        <w:pBdr>
          <w:top w:val="nil"/>
          <w:left w:val="nil"/>
          <w:bottom w:val="nil"/>
          <w:right w:val="nil"/>
          <w:between w:val="nil"/>
        </w:pBdr>
        <w:ind w:left="360"/>
      </w:pPr>
    </w:p>
    <w:p w14:paraId="4EBD5A31" w14:textId="77777777" w:rsidR="000D3F9A" w:rsidRDefault="000D3F9A">
      <w:pPr>
        <w:pBdr>
          <w:top w:val="nil"/>
          <w:left w:val="nil"/>
          <w:bottom w:val="nil"/>
          <w:right w:val="nil"/>
          <w:between w:val="nil"/>
        </w:pBdr>
        <w:ind w:left="360"/>
      </w:pPr>
    </w:p>
    <w:p w14:paraId="5139F133" w14:textId="77777777" w:rsidR="000D3F9A" w:rsidRDefault="000D3F9A">
      <w:pPr>
        <w:pBdr>
          <w:top w:val="nil"/>
          <w:left w:val="nil"/>
          <w:bottom w:val="nil"/>
          <w:right w:val="nil"/>
          <w:between w:val="nil"/>
        </w:pBdr>
        <w:ind w:left="360"/>
      </w:pPr>
    </w:p>
    <w:p w14:paraId="36E724D8" w14:textId="77777777" w:rsidR="000D3F9A" w:rsidRDefault="000D3F9A">
      <w:pPr>
        <w:pBdr>
          <w:top w:val="nil"/>
          <w:left w:val="nil"/>
          <w:bottom w:val="nil"/>
          <w:right w:val="nil"/>
          <w:between w:val="nil"/>
        </w:pBdr>
        <w:ind w:left="360"/>
      </w:pPr>
    </w:p>
    <w:p w14:paraId="5C7D3AD9" w14:textId="77777777" w:rsidR="000D3F9A" w:rsidRDefault="000D3F9A">
      <w:pPr>
        <w:pBdr>
          <w:top w:val="nil"/>
          <w:left w:val="nil"/>
          <w:bottom w:val="nil"/>
          <w:right w:val="nil"/>
          <w:between w:val="nil"/>
        </w:pBdr>
        <w:ind w:left="360"/>
      </w:pPr>
    </w:p>
    <w:p w14:paraId="4B478281" w14:textId="6C350DE2" w:rsidR="000D3F9A" w:rsidRDefault="000D3F9A">
      <w:pPr>
        <w:pBdr>
          <w:top w:val="nil"/>
          <w:left w:val="nil"/>
          <w:bottom w:val="nil"/>
          <w:right w:val="nil"/>
          <w:between w:val="nil"/>
        </w:pBdr>
        <w:ind w:left="360"/>
      </w:pPr>
    </w:p>
    <w:p w14:paraId="4A629AE6" w14:textId="43DD56E0" w:rsidR="001B0226" w:rsidRDefault="001B0226">
      <w:pPr>
        <w:pBdr>
          <w:top w:val="nil"/>
          <w:left w:val="nil"/>
          <w:bottom w:val="nil"/>
          <w:right w:val="nil"/>
          <w:between w:val="nil"/>
        </w:pBdr>
        <w:ind w:left="360"/>
      </w:pPr>
    </w:p>
    <w:p w14:paraId="1D5AA9BE" w14:textId="3A2E93BF" w:rsidR="001B0226" w:rsidRDefault="001B0226">
      <w:pPr>
        <w:pBdr>
          <w:top w:val="nil"/>
          <w:left w:val="nil"/>
          <w:bottom w:val="nil"/>
          <w:right w:val="nil"/>
          <w:between w:val="nil"/>
        </w:pBdr>
        <w:ind w:left="360"/>
      </w:pPr>
    </w:p>
    <w:p w14:paraId="27E6E94B" w14:textId="6090B318" w:rsidR="001B0226" w:rsidRDefault="001B0226">
      <w:pPr>
        <w:pBdr>
          <w:top w:val="nil"/>
          <w:left w:val="nil"/>
          <w:bottom w:val="nil"/>
          <w:right w:val="nil"/>
          <w:between w:val="nil"/>
        </w:pBdr>
        <w:ind w:left="360"/>
      </w:pPr>
    </w:p>
    <w:p w14:paraId="2A33792F" w14:textId="13BCD545" w:rsidR="001B0226" w:rsidRDefault="001B0226">
      <w:pPr>
        <w:pBdr>
          <w:top w:val="nil"/>
          <w:left w:val="nil"/>
          <w:bottom w:val="nil"/>
          <w:right w:val="nil"/>
          <w:between w:val="nil"/>
        </w:pBdr>
        <w:ind w:left="360"/>
      </w:pPr>
    </w:p>
    <w:p w14:paraId="4E4E7FB3" w14:textId="3485C261" w:rsidR="001B0226" w:rsidRDefault="001B0226">
      <w:pPr>
        <w:pBdr>
          <w:top w:val="nil"/>
          <w:left w:val="nil"/>
          <w:bottom w:val="nil"/>
          <w:right w:val="nil"/>
          <w:between w:val="nil"/>
        </w:pBdr>
        <w:ind w:left="360"/>
      </w:pPr>
    </w:p>
    <w:p w14:paraId="0A7EE09A" w14:textId="77777777" w:rsidR="001B0226" w:rsidRDefault="001B0226">
      <w:pPr>
        <w:pBdr>
          <w:top w:val="nil"/>
          <w:left w:val="nil"/>
          <w:bottom w:val="nil"/>
          <w:right w:val="nil"/>
          <w:between w:val="nil"/>
        </w:pBdr>
        <w:ind w:left="360"/>
      </w:pPr>
    </w:p>
    <w:p w14:paraId="11666961" w14:textId="77777777" w:rsidR="000D3F9A" w:rsidRDefault="000D3F9A">
      <w:pPr>
        <w:pBdr>
          <w:top w:val="nil"/>
          <w:left w:val="nil"/>
          <w:bottom w:val="nil"/>
          <w:right w:val="nil"/>
          <w:between w:val="nil"/>
        </w:pBdr>
        <w:ind w:left="360"/>
      </w:pPr>
    </w:p>
    <w:p w14:paraId="20E571E7" w14:textId="77777777" w:rsidR="000D3F9A" w:rsidRDefault="000D3F9A">
      <w:pPr>
        <w:pBdr>
          <w:top w:val="nil"/>
          <w:left w:val="nil"/>
          <w:bottom w:val="nil"/>
          <w:right w:val="nil"/>
          <w:between w:val="nil"/>
        </w:pBdr>
        <w:ind w:left="360"/>
      </w:pPr>
    </w:p>
    <w:p w14:paraId="1D4F5F38" w14:textId="77777777"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77777777" w:rsidR="000D3F9A" w:rsidRDefault="00E16186">
      <w:pPr>
        <w:pBdr>
          <w:top w:val="nil"/>
          <w:left w:val="nil"/>
          <w:bottom w:val="nil"/>
          <w:right w:val="nil"/>
          <w:between w:val="nil"/>
        </w:pBdr>
        <w:jc w:val="both"/>
      </w:pPr>
      <w:r>
        <w:t xml:space="preserve">La historia de los juegos por computadora inicia desde la década de 1950 en el ámbito académico y en los 70`s y 80`s gana popularidad para el público en general. Los videojuegos han tenido un gran impacto en la cultura popular, así como en grandes figuras </w:t>
      </w:r>
      <w:r>
        <w:t>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77777777" w:rsidR="000D3F9A" w:rsidRDefault="00E16186">
      <w:pPr>
        <w:pBdr>
          <w:top w:val="nil"/>
          <w:left w:val="nil"/>
          <w:bottom w:val="nil"/>
          <w:right w:val="nil"/>
          <w:between w:val="nil"/>
        </w:pBdr>
        <w:jc w:val="both"/>
      </w:pPr>
      <w:r>
        <w:t>Así mismo, los juegos de mesa han tenido un papel importante en el desarrollo del área de inteligencia artificial siendo una área muy fructífer</w:t>
      </w:r>
      <w:r>
        <w:t>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13ACEE0C"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6F312501" w14:textId="77777777" w:rsidR="000D3F9A" w:rsidRDefault="000D3F9A">
      <w:pPr>
        <w:pBdr>
          <w:top w:val="nil"/>
          <w:left w:val="nil"/>
          <w:bottom w:val="nil"/>
          <w:right w:val="nil"/>
          <w:between w:val="nil"/>
        </w:pBdr>
        <w:jc w:val="both"/>
      </w:pPr>
    </w:p>
    <w:p w14:paraId="4B65807D" w14:textId="407B33DC" w:rsidR="000D3F9A" w:rsidRDefault="00E16186">
      <w:pPr>
        <w:pBdr>
          <w:top w:val="nil"/>
          <w:left w:val="nil"/>
          <w:bottom w:val="nil"/>
          <w:right w:val="nil"/>
          <w:between w:val="nil"/>
        </w:pBdr>
        <w:jc w:val="both"/>
      </w:pPr>
      <w:r>
        <w:t>El lanzamiento a mercado de un juego multijugador online presenta</w:t>
      </w:r>
      <w:r>
        <w:t xml:space="preserve">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w:t>
      </w:r>
      <w:r>
        <w:t xml:space="preserve"> las primeras fases del lanzamiento, es contar con jugadores artificiales que suplementen la falta de contrincantes humanos.</w:t>
      </w:r>
    </w:p>
    <w:p w14:paraId="0FFF0F42" w14:textId="77777777" w:rsidR="000D3F9A" w:rsidRDefault="000D3F9A">
      <w:pPr>
        <w:pBdr>
          <w:top w:val="nil"/>
          <w:left w:val="nil"/>
          <w:bottom w:val="nil"/>
          <w:right w:val="nil"/>
          <w:between w:val="nil"/>
        </w:pBdr>
        <w:jc w:val="both"/>
      </w:pPr>
    </w:p>
    <w:p w14:paraId="46F91445" w14:textId="719A3928" w:rsidR="000D3F9A" w:rsidRDefault="00E16186">
      <w:pPr>
        <w:pBdr>
          <w:top w:val="nil"/>
          <w:left w:val="nil"/>
          <w:bottom w:val="nil"/>
          <w:right w:val="nil"/>
          <w:between w:val="nil"/>
        </w:pBdr>
        <w:jc w:val="both"/>
      </w:pPr>
      <w:r>
        <w:t>Los métodos de búsqueda basados en árboles han tenido gran éxito en la creación de jugadores artificiales para juegos de mesa de d</w:t>
      </w:r>
      <w:r>
        <w:t>os participantes y con información completa. E</w:t>
      </w:r>
      <w:r>
        <w:t xml:space="preserve">l algoritmo </w:t>
      </w:r>
      <w:r>
        <w:t>MCTS (Árbol de búsqueda Monte Carlo por sus siglas en inglés) ha resultado muy útil para la implementación de jugadores genéricos para juegos de mesa con las restricciones antes d</w:t>
      </w:r>
      <w:r>
        <w:t>efinidas. Esta metodología tiene la ventaja de no necesitar de una heurística con conocimiento específico del juego para tener un desempeño razonable.</w:t>
      </w:r>
    </w:p>
    <w:p w14:paraId="5C8B64DF" w14:textId="77777777" w:rsidR="000D3F9A" w:rsidRDefault="000D3F9A">
      <w:pPr>
        <w:pBdr>
          <w:top w:val="nil"/>
          <w:left w:val="nil"/>
          <w:bottom w:val="nil"/>
          <w:right w:val="nil"/>
          <w:between w:val="nil"/>
        </w:pBdr>
        <w:jc w:val="both"/>
      </w:pPr>
    </w:p>
    <w:p w14:paraId="6AA995A0" w14:textId="77777777" w:rsidR="000D3F9A" w:rsidRDefault="00E16186">
      <w:pPr>
        <w:pBdr>
          <w:top w:val="nil"/>
          <w:left w:val="nil"/>
          <w:bottom w:val="nil"/>
          <w:right w:val="nil"/>
          <w:between w:val="nil"/>
        </w:pBdr>
        <w:jc w:val="both"/>
      </w:pPr>
      <w:r>
        <w:t>La facilidad que provee MCTS para la creación de bots es deseable para otras categorías de juegos que no</w:t>
      </w:r>
      <w:r>
        <w:t xml:space="preserve"> cumplen las mismas restricciones como es el caso de juegos de mesa con información imperfecta.</w:t>
      </w:r>
    </w:p>
    <w:p w14:paraId="06DE1A6F" w14:textId="77777777" w:rsidR="000D3F9A" w:rsidRDefault="000D3F9A">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7BF6BDF5" w:rsidR="000D3F9A" w:rsidRDefault="00506DD7">
      <w:pPr>
        <w:pBdr>
          <w:top w:val="nil"/>
          <w:left w:val="nil"/>
          <w:bottom w:val="nil"/>
          <w:right w:val="nil"/>
          <w:between w:val="nil"/>
        </w:pBdr>
        <w:jc w:val="both"/>
      </w:pPr>
      <w:r>
        <w:t>I</w:t>
      </w:r>
      <w:r>
        <w:t>mplementar un programa de computadora que sea capaz de jugar en una partida de dominó como parte de un equipo de dos participantes que compiten con dos contrincantes.</w:t>
      </w:r>
    </w:p>
    <w:p w14:paraId="1688A237" w14:textId="77777777" w:rsidR="00506DD7" w:rsidRDefault="00506DD7">
      <w:pPr>
        <w:pBdr>
          <w:top w:val="nil"/>
          <w:left w:val="nil"/>
          <w:bottom w:val="nil"/>
          <w:right w:val="nil"/>
          <w:between w:val="nil"/>
        </w:pBdr>
        <w:jc w:val="both"/>
      </w:pPr>
    </w:p>
    <w:p w14:paraId="5759CEE4" w14:textId="77777777" w:rsidR="000D3F9A" w:rsidRDefault="00E16186">
      <w:pPr>
        <w:pBdr>
          <w:top w:val="nil"/>
          <w:left w:val="nil"/>
          <w:bottom w:val="nil"/>
          <w:right w:val="nil"/>
          <w:between w:val="nil"/>
        </w:pBdr>
        <w:jc w:val="both"/>
      </w:pPr>
      <w:r>
        <w:t>1.4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lastRenderedPageBreak/>
        <w:t>Introducción</w:t>
      </w:r>
    </w:p>
    <w:p w14:paraId="2EA20EAE" w14:textId="77777777" w:rsidR="000D3F9A" w:rsidRDefault="00E16186">
      <w:pPr>
        <w:numPr>
          <w:ilvl w:val="0"/>
          <w:numId w:val="3"/>
        </w:numPr>
        <w:pBdr>
          <w:top w:val="nil"/>
          <w:left w:val="nil"/>
          <w:bottom w:val="nil"/>
          <w:right w:val="nil"/>
          <w:between w:val="nil"/>
        </w:pBdr>
        <w:jc w:val="both"/>
      </w:pPr>
      <w:r>
        <w:t>Análisis</w:t>
      </w:r>
    </w:p>
    <w:p w14:paraId="1A19F6FD" w14:textId="77777777" w:rsidR="000D3F9A" w:rsidRDefault="00E16186">
      <w:pPr>
        <w:numPr>
          <w:ilvl w:val="0"/>
          <w:numId w:val="3"/>
        </w:numPr>
        <w:pBdr>
          <w:top w:val="nil"/>
          <w:left w:val="nil"/>
          <w:bottom w:val="nil"/>
          <w:right w:val="nil"/>
          <w:between w:val="nil"/>
        </w:pBdr>
        <w:jc w:val="both"/>
      </w:pPr>
      <w:r>
        <w:t>Las reglas del do</w:t>
      </w:r>
      <w:r>
        <w:t>minó</w:t>
      </w:r>
    </w:p>
    <w:p w14:paraId="71251037" w14:textId="77777777" w:rsidR="000D3F9A" w:rsidRDefault="00E16186">
      <w:pPr>
        <w:numPr>
          <w:ilvl w:val="0"/>
          <w:numId w:val="3"/>
        </w:numPr>
        <w:pBdr>
          <w:top w:val="nil"/>
          <w:left w:val="nil"/>
          <w:bottom w:val="nil"/>
          <w:right w:val="nil"/>
          <w:between w:val="nil"/>
        </w:pBdr>
        <w:jc w:val="both"/>
      </w:pPr>
      <w:r>
        <w:t>Monte Carlo Tree Search</w:t>
      </w:r>
    </w:p>
    <w:p w14:paraId="35EBF2AF" w14:textId="77777777" w:rsidR="000D3F9A" w:rsidRDefault="00E16186">
      <w:pPr>
        <w:numPr>
          <w:ilvl w:val="0"/>
          <w:numId w:val="3"/>
        </w:numPr>
        <w:pBdr>
          <w:top w:val="nil"/>
          <w:left w:val="nil"/>
          <w:bottom w:val="nil"/>
          <w:right w:val="nil"/>
          <w:between w:val="nil"/>
        </w:pBdr>
        <w:jc w:val="both"/>
      </w:pPr>
      <w:r>
        <w:t>Juegos estocásticos con información imperfecta</w:t>
      </w:r>
    </w:p>
    <w:p w14:paraId="37CA0236" w14:textId="77777777" w:rsidR="000D3F9A" w:rsidRDefault="00E16186">
      <w:pPr>
        <w:numPr>
          <w:ilvl w:val="0"/>
          <w:numId w:val="3"/>
        </w:numPr>
        <w:pBdr>
          <w:top w:val="nil"/>
          <w:left w:val="nil"/>
          <w:bottom w:val="nil"/>
          <w:right w:val="nil"/>
          <w:between w:val="nil"/>
        </w:pBdr>
        <w:jc w:val="both"/>
      </w:pPr>
      <w:r>
        <w:t>Implementación y resultados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77777777" w:rsidR="000D3F9A" w:rsidRDefault="000D3F9A">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77777777" w:rsidR="000D3F9A" w:rsidRDefault="000D3F9A">
      <w:pPr>
        <w:pBdr>
          <w:top w:val="nil"/>
          <w:left w:val="nil"/>
          <w:bottom w:val="nil"/>
          <w:right w:val="nil"/>
          <w:between w:val="nil"/>
        </w:pBdr>
        <w:jc w:val="both"/>
        <w:rPr>
          <w:b/>
          <w:sz w:val="28"/>
          <w:szCs w:val="28"/>
          <w:u w:val="single"/>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77777777" w:rsidR="000D3F9A" w:rsidRDefault="00E16186">
      <w:pPr>
        <w:pBdr>
          <w:top w:val="nil"/>
          <w:left w:val="nil"/>
          <w:bottom w:val="nil"/>
          <w:right w:val="nil"/>
          <w:between w:val="nil"/>
        </w:pBdr>
        <w:jc w:val="both"/>
      </w:pPr>
      <w:r>
        <w:t xml:space="preserve">El programa generará una jugada a partir del estado actual del juego. Es decir, el jugador tendrá conocimiento de sus fichas asignadas así como de las fichas tiradas por los otros participantes. </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77777777" w:rsidR="000D3F9A" w:rsidRDefault="00E16186">
      <w:pPr>
        <w:pBdr>
          <w:top w:val="nil"/>
          <w:left w:val="nil"/>
          <w:bottom w:val="nil"/>
          <w:right w:val="nil"/>
          <w:between w:val="nil"/>
        </w:pBdr>
        <w:jc w:val="both"/>
      </w:pPr>
      <w:r>
        <w:t xml:space="preserve">El programa debe generar las jugadas en </w:t>
      </w:r>
      <w:r>
        <w:t>un tiempo razonable para poder utilizarse en un juego de tiempo real contra contrincantes humanos y no debe poseer información sobre las manos de sus contrincantes ni de su pareja de equipo.</w:t>
      </w:r>
    </w:p>
    <w:p w14:paraId="4C033A4F" w14:textId="77777777" w:rsidR="000D3F9A" w:rsidRDefault="000D3F9A">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77777777" w:rsidR="000D3F9A" w:rsidRDefault="00E16186">
      <w:pPr>
        <w:pBdr>
          <w:top w:val="nil"/>
          <w:left w:val="nil"/>
          <w:bottom w:val="nil"/>
          <w:right w:val="nil"/>
          <w:between w:val="nil"/>
        </w:pBdr>
        <w:jc w:val="both"/>
        <w:rPr>
          <w:highlight w:val="white"/>
        </w:rPr>
      </w:pPr>
      <w:r>
        <w:t>Uno de los primeros trabajos sobre mé</w:t>
      </w:r>
      <w:r>
        <w:t xml:space="preserve">todos de Monte Carlo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7777777" w:rsidR="000D3F9A" w:rsidRDefault="00E16186">
      <w:pPr>
        <w:pBdr>
          <w:top w:val="nil"/>
          <w:left w:val="nil"/>
          <w:bottom w:val="nil"/>
          <w:right w:val="nil"/>
          <w:between w:val="nil"/>
        </w:pBdr>
        <w:jc w:val="both"/>
        <w:rPr>
          <w:highlight w:val="white"/>
        </w:rPr>
      </w:pPr>
      <w:r>
        <w:rPr>
          <w:highlight w:val="white"/>
        </w:rPr>
        <w:t>Por otra parte, MCTS puede estudiarse desde la perspectiva de procesos de decisión de m</w:t>
      </w:r>
      <w:r>
        <w:rPr>
          <w:highlight w:val="white"/>
        </w:rPr>
        <w:t>arkov como en la disciplina de aprendizaje por refuerzo. En este campo es importante el trabajo de Mnih et al. (2013) que es uno de los primeros en integrar aprendizaje profundo a los algoritmos de aprendizaje por refuerzo para la creación de agentes en el</w:t>
      </w:r>
      <w:r>
        <w:rPr>
          <w:highlight w:val="white"/>
        </w:rPr>
        <w:t xml:space="preserve"> juego de atari.</w:t>
      </w:r>
    </w:p>
    <w:p w14:paraId="22D33F73" w14:textId="77777777" w:rsidR="000D3F9A" w:rsidRDefault="000D3F9A">
      <w:pPr>
        <w:pBdr>
          <w:top w:val="nil"/>
          <w:left w:val="nil"/>
          <w:bottom w:val="nil"/>
          <w:right w:val="nil"/>
          <w:between w:val="nil"/>
        </w:pBdr>
        <w:jc w:val="both"/>
        <w:rPr>
          <w:highlight w:val="white"/>
        </w:rPr>
      </w:pPr>
    </w:p>
    <w:p w14:paraId="1D35E969" w14:textId="77777777" w:rsidR="000D3F9A" w:rsidRDefault="00E16186">
      <w:pPr>
        <w:pBdr>
          <w:top w:val="nil"/>
          <w:left w:val="nil"/>
          <w:bottom w:val="nil"/>
          <w:right w:val="nil"/>
          <w:between w:val="nil"/>
        </w:pBdr>
        <w:jc w:val="both"/>
        <w:rPr>
          <w:highlight w:val="white"/>
        </w:rPr>
      </w:pPr>
      <w:r>
        <w:rPr>
          <w:highlight w:val="white"/>
        </w:rPr>
        <w:t>Long et al. (2010) realizaron un trabajo en donde , a partir de árboles de juego sintéticos, definen indicadores estadísticos que les permiten identificar propiedades importantes de juegos de información imperfecta en los que MCTS se pued</w:t>
      </w:r>
      <w:r>
        <w:rPr>
          <w:highlight w:val="white"/>
        </w:rPr>
        <w:t>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77777777" w:rsidR="000D3F9A" w:rsidRDefault="00E16186">
      <w:pPr>
        <w:pBdr>
          <w:top w:val="nil"/>
          <w:left w:val="nil"/>
          <w:bottom w:val="nil"/>
          <w:right w:val="nil"/>
          <w:between w:val="nil"/>
        </w:pBdr>
        <w:jc w:val="both"/>
        <w:rPr>
          <w:highlight w:val="white"/>
        </w:rPr>
      </w:pPr>
      <w:r>
        <w:rPr>
          <w:highlight w:val="white"/>
        </w:rPr>
        <w:t>Así mismo, se recuperó de la web un proyecto de licenciatura sobre un jugador</w:t>
      </w:r>
      <w:r>
        <w:rPr>
          <w:highlight w:val="white"/>
        </w:rPr>
        <w:t xml:space="preserve"> artificial para dominó (en el texto se le refiere como Latin-American dominoes) desarrollado por Angeris y Li (2016) de la universidad de Stanford</w:t>
      </w:r>
    </w:p>
    <w:p w14:paraId="472CED86" w14:textId="77777777" w:rsidR="000D3F9A" w:rsidRDefault="000D3F9A">
      <w:pPr>
        <w:pBdr>
          <w:top w:val="nil"/>
          <w:left w:val="nil"/>
          <w:bottom w:val="nil"/>
          <w:right w:val="nil"/>
          <w:between w:val="nil"/>
        </w:pBdr>
        <w:jc w:val="both"/>
        <w:rPr>
          <w:highlight w:val="white"/>
        </w:rPr>
      </w:pPr>
    </w:p>
    <w:p w14:paraId="21A111C9" w14:textId="77777777" w:rsidR="000D3F9A" w:rsidRPr="00506DD7" w:rsidRDefault="00E16186">
      <w:pPr>
        <w:pBdr>
          <w:top w:val="nil"/>
          <w:left w:val="nil"/>
          <w:bottom w:val="nil"/>
          <w:right w:val="nil"/>
          <w:between w:val="nil"/>
        </w:pBdr>
        <w:jc w:val="both"/>
        <w:rPr>
          <w:rFonts w:ascii="Calibri" w:eastAsia="Calibri" w:hAnsi="Calibri" w:cs="Calibri"/>
          <w:b/>
          <w:highlight w:val="white"/>
          <w:u w:val="single"/>
          <w:lang w:val="en-US"/>
        </w:rPr>
      </w:pPr>
      <w:proofErr w:type="spellStart"/>
      <w:r w:rsidRPr="00506DD7">
        <w:rPr>
          <w:rFonts w:ascii="Calibri" w:eastAsia="Calibri" w:hAnsi="Calibri" w:cs="Calibri"/>
          <w:b/>
          <w:highlight w:val="white"/>
          <w:u w:val="single"/>
          <w:lang w:val="en-US"/>
        </w:rPr>
        <w:lastRenderedPageBreak/>
        <w:t>Referencias</w:t>
      </w:r>
      <w:proofErr w:type="spellEnd"/>
    </w:p>
    <w:p w14:paraId="3B341945"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7">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Artificial Inte</w:t>
      </w:r>
      <w:r w:rsidRPr="00506DD7">
        <w:rPr>
          <w:rFonts w:ascii="Calibri" w:eastAsia="Calibri" w:hAnsi="Calibri" w:cs="Calibri"/>
          <w:i/>
          <w:highlight w:val="white"/>
          <w:lang w:val="en-US"/>
        </w:rPr>
        <w:t xml:space="preserv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8">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w:t>
      </w:r>
      <w:r>
        <w:rPr>
          <w:rFonts w:ascii="Calibri" w:eastAsia="Calibri" w:hAnsi="Calibri" w:cs="Calibri"/>
          <w:highlight w:val="white"/>
        </w:rPr>
        <w:t>.,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D440C10"/>
    <w:multiLevelType w:val="multilevel"/>
    <w:tmpl w:val="E9ACF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D3F9A"/>
    <w:rsid w:val="001B0226"/>
    <w:rsid w:val="003F7B7E"/>
    <w:rsid w:val="00506DD7"/>
    <w:rsid w:val="005C464F"/>
    <w:rsid w:val="00931271"/>
    <w:rsid w:val="00E16186"/>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613/jair.820" TargetMode="External"/><Relationship Id="rId3" Type="http://schemas.openxmlformats.org/officeDocument/2006/relationships/settings" Target="settings.xml"/><Relationship Id="rId7" Type="http://schemas.openxmlformats.org/officeDocument/2006/relationships/hyperlink" Target="https://web.stanford.edu/~guillean/papers/domina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andres-cruz-y-ve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2</cp:revision>
  <dcterms:created xsi:type="dcterms:W3CDTF">2020-07-27T22:55:00Z</dcterms:created>
  <dcterms:modified xsi:type="dcterms:W3CDTF">2020-07-28T00:00:00Z</dcterms:modified>
</cp:coreProperties>
</file>