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800"/>
        <w:gridCol w:w="1038"/>
      </w:tblGrid>
      <w:tr w:rsidR="001E325B" w:rsidRPr="00060A36" w14:paraId="0100765B" w14:textId="7777777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BE6F02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b/>
                <w:sz w:val="50"/>
                <w:szCs w:val="24"/>
              </w:rPr>
              <w:t xml:space="preserve">Солодянкин Андрей </w:t>
            </w:r>
          </w:p>
          <w:p w14:paraId="7BB58507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>Мужчина, 19 лет, родился 21 октября 1999</w:t>
            </w:r>
          </w:p>
          <w:p w14:paraId="7DBD4D8F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2555611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>+7 (977) 9384380</w:t>
            </w:r>
          </w:p>
          <w:p w14:paraId="7ED3B266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060A36">
                <w:rPr>
                  <w:rFonts w:ascii="Arial" w:hAnsi="Arial" w:cs="Arial"/>
                  <w:sz w:val="18"/>
                  <w:szCs w:val="24"/>
                  <w:u w:val="single"/>
                </w:rPr>
                <w:t>andrsolo21@yandex.ru</w:t>
              </w:r>
            </w:hyperlink>
            <w:r w:rsidRPr="00060A36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060A36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14:paraId="1A6FE64C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51E2B32C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1E325B" w:rsidRPr="00060A36" w14:paraId="05C08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92C98" w14:textId="77777777" w:rsidR="001E325B" w:rsidRPr="00060A36" w:rsidRDefault="001E325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1E325B" w:rsidRPr="00060A36" w14:paraId="15315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A72488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szCs w:val="24"/>
              </w:rPr>
              <w:t>Неоконченное высшее</w:t>
            </w:r>
          </w:p>
        </w:tc>
      </w:tr>
      <w:tr w:rsidR="001E325B" w:rsidRPr="00060A36" w14:paraId="67B30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FAA29D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D26F1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b/>
                <w:sz w:val="24"/>
                <w:szCs w:val="24"/>
              </w:rPr>
              <w:t>Национальный исследовательский университет "Высшая школа экономики", Москва</w:t>
            </w:r>
          </w:p>
          <w:p w14:paraId="5E0BD772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>МИЭМ, Информатика и вычислительная техника</w:t>
            </w:r>
          </w:p>
          <w:p w14:paraId="07551FD6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F9B" w:rsidRPr="00060A36" w14:paraId="49741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AE1B76B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67145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E325B" w:rsidRPr="00060A36" w14:paraId="12930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7743D" w14:textId="77777777" w:rsidR="001E325B" w:rsidRPr="00060A36" w:rsidRDefault="001E325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AEAEAE"/>
                <w:szCs w:val="24"/>
              </w:rPr>
              <w:t>Электронные сертификаты</w:t>
            </w:r>
          </w:p>
        </w:tc>
      </w:tr>
      <w:tr w:rsidR="001E325B" w:rsidRPr="00060A36" w14:paraId="0E598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369D98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</w:tcPr>
          <w:p w14:paraId="23489514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>Диплом об окончании Финтех школы по направлению Golang</w:t>
            </w:r>
          </w:p>
          <w:p w14:paraId="328BF755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060A36">
                <w:rPr>
                  <w:rStyle w:val="a7"/>
                  <w:rFonts w:ascii="Arial" w:hAnsi="Arial" w:cs="Arial"/>
                  <w:sz w:val="20"/>
                  <w:szCs w:val="20"/>
                </w:rPr>
                <w:t>https://fintech.tinkoff.ru/media/public/filer_public/fd/b2/fdb28d5c-9b3a-419a-8d0d-e76f72e93200/solodiankin_andrei_dimploma.pdf</w:t>
              </w:r>
            </w:hyperlink>
            <w:r w:rsidRPr="00060A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E9C5444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25B" w:rsidRPr="00060A36" w14:paraId="19DD3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79EA1" w14:textId="77777777" w:rsidR="001E325B" w:rsidRPr="00060A36" w:rsidRDefault="001E325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1E325B" w:rsidRPr="00060A36" w14:paraId="209BF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30A876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B9F2C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 w:rsidRPr="00060A36"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14:paraId="38D60877" w14:textId="77777777" w:rsidR="004E4F9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 w:rsidRPr="00060A36">
              <w:rPr>
                <w:rFonts w:ascii="Arial" w:hAnsi="Arial" w:cs="Arial"/>
                <w:color w:val="AEAEAE"/>
                <w:sz w:val="18"/>
                <w:szCs w:val="24"/>
              </w:rPr>
              <w:t>— B2 — Средне-продвинутый</w:t>
            </w:r>
          </w:p>
          <w:p w14:paraId="060FA0E4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</w:rPr>
            </w:pPr>
          </w:p>
        </w:tc>
      </w:tr>
      <w:tr w:rsidR="004E4F9B" w:rsidRPr="00060A36" w14:paraId="51010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C86FE6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 w:rsidRPr="00060A36">
              <w:rPr>
                <w:rFonts w:ascii="Arial" w:hAnsi="Arial" w:cs="Arial"/>
                <w:color w:val="707070"/>
                <w:sz w:val="16"/>
                <w:szCs w:val="24"/>
              </w:rPr>
              <w:t>Майнор в НИУ ВШЭ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992CA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>Интеллектуальный анализ данных (ИАД)</w:t>
            </w:r>
          </w:p>
        </w:tc>
      </w:tr>
      <w:tr w:rsidR="001E325B" w:rsidRPr="00060A36" w14:paraId="032DB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CFCDF" w14:textId="77777777" w:rsidR="001E325B" w:rsidRPr="00060A36" w:rsidRDefault="001E325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1E325B" w:rsidRPr="00060A36" w14:paraId="1BB2D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427472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9E77F" w14:textId="77777777" w:rsidR="001E325B" w:rsidRPr="00060A36" w:rsidRDefault="001E325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</w:rPr>
              <w:t>В последние годы проходил обучение без возможности работать.</w:t>
            </w:r>
            <w:r w:rsidRPr="00060A36">
              <w:rPr>
                <w:rFonts w:ascii="Arial" w:hAnsi="Arial" w:cs="Arial"/>
                <w:sz w:val="18"/>
                <w:szCs w:val="24"/>
              </w:rPr>
              <w:br/>
            </w:r>
            <w:r w:rsidRPr="00060A36">
              <w:rPr>
                <w:rFonts w:ascii="Arial" w:hAnsi="Arial" w:cs="Arial"/>
                <w:sz w:val="18"/>
                <w:szCs w:val="24"/>
              </w:rPr>
              <w:br/>
              <w:t xml:space="preserve">Профиль на github: </w:t>
            </w:r>
            <w:hyperlink r:id="rId8" w:history="1">
              <w:r w:rsidR="004E4F9B" w:rsidRPr="00060A36">
                <w:rPr>
                  <w:rStyle w:val="a7"/>
                  <w:rFonts w:ascii="Arial" w:hAnsi="Arial" w:cs="Arial"/>
                  <w:sz w:val="18"/>
                  <w:szCs w:val="24"/>
                </w:rPr>
                <w:t>https://github.com/andrsolo21</w:t>
              </w:r>
            </w:hyperlink>
            <w:r w:rsidR="004E4F9B" w:rsidRPr="00060A36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4E4F9B" w:rsidRPr="00060A36" w14:paraId="38788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34341F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06891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4E4F9B" w:rsidRPr="00060A36" w14:paraId="3B13F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86C04F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 w:rsidRPr="00060A36">
              <w:rPr>
                <w:rFonts w:ascii="Arial" w:hAnsi="Arial" w:cs="Arial"/>
                <w:color w:val="707070"/>
                <w:sz w:val="16"/>
                <w:szCs w:val="24"/>
              </w:rPr>
              <w:t>Интересы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C59EA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060A36">
              <w:rPr>
                <w:rFonts w:ascii="Arial" w:hAnsi="Arial" w:cs="Arial"/>
                <w:sz w:val="18"/>
                <w:szCs w:val="24"/>
                <w:lang w:val="en-US"/>
              </w:rPr>
              <w:t xml:space="preserve">WEB </w:t>
            </w:r>
            <w:r w:rsidRPr="00060A36">
              <w:rPr>
                <w:rFonts w:ascii="Arial" w:hAnsi="Arial" w:cs="Arial"/>
                <w:sz w:val="18"/>
                <w:szCs w:val="24"/>
              </w:rPr>
              <w:t>разработка, анализ данных</w:t>
            </w:r>
          </w:p>
          <w:p w14:paraId="516216DD" w14:textId="77777777" w:rsidR="004E4F9B" w:rsidRPr="00060A36" w:rsidRDefault="004E4F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14:paraId="0800BD59" w14:textId="77777777" w:rsidR="001E325B" w:rsidRDefault="001E325B"/>
    <w:sectPr w:rsidR="001E325B">
      <w:footerReference w:type="default" r:id="rId9"/>
      <w:head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AA89D" w14:textId="77777777" w:rsidR="00060A36" w:rsidRDefault="00060A36">
      <w:pPr>
        <w:spacing w:after="0" w:line="240" w:lineRule="auto"/>
      </w:pPr>
      <w:r>
        <w:separator/>
      </w:r>
    </w:p>
  </w:endnote>
  <w:endnote w:type="continuationSeparator" w:id="0">
    <w:p w14:paraId="4EB61332" w14:textId="77777777" w:rsidR="00060A36" w:rsidRDefault="0006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36724" w14:textId="77777777" w:rsidR="001E325B" w:rsidRDefault="001E325B">
    <w:r>
      <w:rPr>
        <w:rFonts w:ascii="Arial" w:hAnsi="Arial" w:cs="Arial"/>
        <w:color w:val="BCBCBC"/>
        <w:sz w:val="16"/>
        <w:szCs w:val="20"/>
      </w:rPr>
      <w:t>Солодянкин Андрей  •  Резюме обновлено 5 сентября 2019 в 21:27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60A22" w14:textId="77777777" w:rsidR="00060A36" w:rsidRDefault="00060A36">
      <w:pPr>
        <w:spacing w:after="0" w:line="240" w:lineRule="auto"/>
      </w:pPr>
      <w:r>
        <w:separator/>
      </w:r>
    </w:p>
  </w:footnote>
  <w:footnote w:type="continuationSeparator" w:id="0">
    <w:p w14:paraId="0A7E2ED3" w14:textId="77777777" w:rsidR="00060A36" w:rsidRDefault="0006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1E325B" w:rsidRPr="00060A36" w14:paraId="416C048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5C94541F" w14:textId="77777777" w:rsidR="001E325B" w:rsidRPr="00060A36" w:rsidRDefault="001E325B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revisionView w:inkAnnotation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9B"/>
    <w:rsid w:val="00060A36"/>
    <w:rsid w:val="001E325B"/>
    <w:rsid w:val="0020143B"/>
    <w:rsid w:val="004E4F9B"/>
    <w:rsid w:val="00D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CF24902"/>
  <w14:defaultImageDpi w14:val="0"/>
  <w15:docId w15:val="{38346AB5-C456-4D0C-B68E-76791BBC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F9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4E4F9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E4F9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4E4F9B"/>
    <w:rPr>
      <w:rFonts w:cs="Times New Roman"/>
    </w:rPr>
  </w:style>
  <w:style w:type="character" w:styleId="a7">
    <w:name w:val="Hyperlink"/>
    <w:uiPriority w:val="99"/>
    <w:unhideWhenUsed/>
    <w:rsid w:val="004E4F9B"/>
    <w:rPr>
      <w:rFonts w:cs="Times New Roman"/>
      <w:color w:val="0563C1"/>
      <w:u w:val="single"/>
    </w:rPr>
  </w:style>
  <w:style w:type="character" w:styleId="a8">
    <w:name w:val="Unresolved Mention"/>
    <w:uiPriority w:val="99"/>
    <w:semiHidden/>
    <w:unhideWhenUsed/>
    <w:rsid w:val="004E4F9B"/>
    <w:rPr>
      <w:rFonts w:cs="Times New Roman"/>
      <w:color w:val="605E5C"/>
      <w:shd w:val="clear" w:color="auto" w:fill="E1DFDD"/>
    </w:rPr>
  </w:style>
  <w:style w:type="character" w:styleId="a9">
    <w:name w:val="FollowedHyperlink"/>
    <w:uiPriority w:val="99"/>
    <w:semiHidden/>
    <w:unhideWhenUsed/>
    <w:rsid w:val="004E4F9B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solo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ntech.tinkoff.ru/media/public/filer_public/fd/b2/fdb28d5c-9b3a-419a-8d0d-e76f72e93200/solodiankin_andrei_dimploma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solo21@yandex.r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Солодянкин</dc:creator>
  <cp:keywords/>
  <dc:description/>
  <cp:lastModifiedBy>Андрей Солодянкин</cp:lastModifiedBy>
  <cp:revision>2</cp:revision>
  <dcterms:created xsi:type="dcterms:W3CDTF">2019-09-08T08:14:00Z</dcterms:created>
  <dcterms:modified xsi:type="dcterms:W3CDTF">2019-09-08T08:14:00Z</dcterms:modified>
</cp:coreProperties>
</file>