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word/_rels/fontTable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s/font9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body>
    <w:p xmlns:wp14="http://schemas.microsoft.com/office/word/2010/wordml" w14:paraId="672A6659" wp14:textId="77777777">
      <w:pPr>
        <w:pStyle w:val="Normal"/>
        <w:jc w:val="center"/>
        <w:rPr>
          <w:rFonts w:ascii="Ubuntu" w:hAnsi="Ubuntu" w:eastAsia="Ubuntu" w:cs="Ubuntu"/>
          <w:b/>
          <w:sz w:val="26"/>
          <w:szCs w:val="26"/>
        </w:rPr>
      </w:pPr>
      <w:r>
        <w:rPr>
          <w:rFonts w:ascii="Ubuntu" w:hAnsi="Ubuntu" w:eastAsia="Ubuntu" w:cs="Ubuntu"/>
          <w:b/>
          <w:sz w:val="26"/>
          <w:szCs w:val="26"/>
        </w:rPr>
      </w:r>
    </w:p>
    <w:p xmlns:wp14="http://schemas.microsoft.com/office/word/2010/wordml" w14:paraId="0A37501D" wp14:textId="77777777">
      <w:pPr>
        <w:pStyle w:val="Normal"/>
        <w:jc w:val="center"/>
        <w:rPr>
          <w:rFonts w:ascii="Ubuntu" w:hAnsi="Ubuntu" w:eastAsia="Ubuntu" w:cs="Ubuntu"/>
          <w:b/>
          <w:color w:val="20124D"/>
          <w:sz w:val="40"/>
          <w:szCs w:val="40"/>
        </w:rPr>
      </w:pPr>
      <w:r>
        <w:rPr>
          <w:rFonts w:ascii="Ubuntu" w:hAnsi="Ubuntu" w:eastAsia="Ubuntu" w:cs="Ubuntu"/>
          <w:b/>
          <w:color w:val="20124D"/>
          <w:sz w:val="40"/>
          <w:szCs w:val="40"/>
        </w:rPr>
      </w:r>
    </w:p>
    <w:p xmlns:wp14="http://schemas.microsoft.com/office/word/2010/wordml" w14:paraId="5DAB6C7B" wp14:textId="77777777">
      <w:pPr>
        <w:pStyle w:val="Normal"/>
        <w:jc w:val="center"/>
        <w:rPr>
          <w:rFonts w:ascii="Ubuntu" w:hAnsi="Ubuntu" w:eastAsia="Ubuntu" w:cs="Ubuntu"/>
          <w:b/>
          <w:color w:val="20124D"/>
          <w:sz w:val="40"/>
          <w:szCs w:val="40"/>
        </w:rPr>
      </w:pPr>
      <w:r>
        <w:rPr>
          <w:rFonts w:ascii="Ubuntu" w:hAnsi="Ubuntu" w:eastAsia="Ubuntu" w:cs="Ubuntu"/>
          <w:b/>
          <w:color w:val="20124D"/>
          <w:sz w:val="40"/>
          <w:szCs w:val="40"/>
        </w:rPr>
      </w:r>
    </w:p>
    <w:p xmlns:wp14="http://schemas.microsoft.com/office/word/2010/wordml" w14:paraId="2127E3E1" wp14:textId="2620C83A">
      <w:pPr>
        <w:pStyle w:val="Normal"/>
        <w:jc w:val="center"/>
      </w:pPr>
      <w:r w:rsidRPr="1A60EFE0" w:rsidR="1A60EFE0">
        <w:rPr>
          <w:rFonts w:ascii="Ubuntu" w:hAnsi="Ubuntu" w:eastAsia="Ubuntu" w:cs="Ubuntu"/>
          <w:b w:val="1"/>
          <w:bCs w:val="1"/>
          <w:color w:val="20124D"/>
          <w:sz w:val="40"/>
          <w:szCs w:val="40"/>
        </w:rPr>
        <w:t>HISTORIA DE USUARIO</w:t>
      </w:r>
    </w:p>
    <w:p xmlns:wp14="http://schemas.microsoft.com/office/word/2010/wordml" w14:paraId="02EB378F" wp14:textId="77777777">
      <w:pPr>
        <w:pStyle w:val="Normal"/>
        <w:jc w:val="center"/>
        <w:rPr>
          <w:rFonts w:ascii="Ubuntu" w:hAnsi="Ubuntu" w:eastAsia="Ubuntu" w:cs="Ubuntu"/>
          <w:b/>
          <w:sz w:val="24"/>
          <w:szCs w:val="24"/>
        </w:rPr>
      </w:pPr>
      <w:r>
        <w:rPr>
          <w:rFonts w:ascii="Ubuntu" w:hAnsi="Ubuntu" w:eastAsia="Ubuntu" w:cs="Ubuntu"/>
          <w:b/>
          <w:sz w:val="24"/>
          <w:szCs w:val="24"/>
        </w:rPr>
      </w:r>
    </w:p>
    <w:p xmlns:wp14="http://schemas.microsoft.com/office/word/2010/wordml" w14:paraId="2BC0D0E1" wp14:textId="77777777">
      <w:pPr>
        <w:pStyle w:val="Normal"/>
        <w:jc w:val="center"/>
        <w:rPr>
          <w:rFonts w:ascii="Ubuntu" w:hAnsi="Ubuntu" w:eastAsia="Ubuntu" w:cs="Ubuntu"/>
          <w:color w:val="666666"/>
          <w:sz w:val="24"/>
          <w:szCs w:val="24"/>
        </w:rPr>
      </w:pPr>
      <w:r>
        <w:rPr>
          <w:rFonts w:ascii="Ubuntu" w:hAnsi="Ubuntu" w:eastAsia="Ubuntu" w:cs="Ubuntu"/>
          <w:color w:val="666666"/>
          <w:sz w:val="24"/>
          <w:szCs w:val="24"/>
        </w:rPr>
        <w:t xml:space="preserve">Sigue la siguiente estructura y agrega tareas de acuerdo con el número de semanas de cada módulo. </w:t>
      </w:r>
    </w:p>
    <w:p xmlns:wp14="http://schemas.microsoft.com/office/word/2010/wordml" w14:paraId="6A05A809" wp14:textId="77777777">
      <w:pPr>
        <w:pStyle w:val="Normal"/>
        <w:rPr/>
      </w:pPr>
      <w:r>
        <w:rPr/>
      </w:r>
    </w:p>
    <w:tbl>
      <w:tblPr>
        <w:tblW w:w="9360" w:type="dxa"/>
        <w:jc w:val="left"/>
        <w:tblInd w:w="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95"/>
        <w:gridCol w:w="2099"/>
        <w:gridCol w:w="6765"/>
      </w:tblGrid>
      <w:tr xmlns:wp14="http://schemas.microsoft.com/office/word/2010/wordml" w:rsidTr="11B5400D" w14:paraId="1C834818" wp14:textId="77777777">
        <w:trPr>
          <w:trHeight w:val="300" w:hRule="atLeast"/>
        </w:trPr>
        <w:tc>
          <w:tcPr>
            <w:tcW w:w="259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P="11B5400D" w14:paraId="1AF328C6" wp14:textId="77777777">
            <w:pPr>
              <w:pStyle w:val="Normal"/>
              <w:widowControl w:val="0"/>
              <w:spacing w:line="240" w:lineRule="auto"/>
              <w:jc w:val="both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1B5400D" w:rsidR="11B5400D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 xml:space="preserve">Nombre de la HU: </w:t>
            </w:r>
          </w:p>
        </w:tc>
        <w:tc>
          <w:tcPr>
            <w:tcW w:w="6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P="11B5400D" w14:paraId="452493A9" wp14:textId="08FF280B">
            <w:pPr>
              <w:widowControl w:val="0"/>
              <w:spacing w:before="240" w:beforeAutospacing="off" w:after="240" w:afterAutospacing="off" w:line="240" w:lineRule="auto"/>
              <w:jc w:val="both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  <w:r w:rsidRPr="11B5400D" w:rsidR="247281A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Mini-Tienda con </w:t>
            </w:r>
            <w:r w:rsidRPr="11B5400D" w:rsidR="247281AA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Interfaces + JDBC básico</w:t>
            </w:r>
            <w:r w:rsidRPr="11B5400D" w:rsidR="247281A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(</w:t>
            </w:r>
            <w:r w:rsidRPr="11B5400D" w:rsidR="247281A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JOptionPane</w:t>
            </w:r>
            <w:r w:rsidRPr="11B5400D" w:rsidR="247281A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)</w:t>
            </w:r>
          </w:p>
        </w:tc>
      </w:tr>
      <w:tr xmlns:wp14="http://schemas.microsoft.com/office/word/2010/wordml" w:rsidTr="11B5400D" w14:paraId="27BA47F1" wp14:textId="77777777">
        <w:trPr>
          <w:trHeight w:val="300" w:hRule="atLeast"/>
        </w:trPr>
        <w:tc>
          <w:tcPr>
            <w:tcW w:w="259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P="11B5400D" w14:paraId="399BA8E7" wp14:textId="77777777">
            <w:pPr>
              <w:pStyle w:val="Normal"/>
              <w:widowControl w:val="0"/>
              <w:spacing w:line="240" w:lineRule="auto"/>
              <w:jc w:val="both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1B5400D" w:rsidR="11B5400D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Objetivo de la HU</w:t>
            </w:r>
          </w:p>
        </w:tc>
        <w:tc>
          <w:tcPr>
            <w:tcW w:w="67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P="1A60EFE0" w14:paraId="692B7EB8" wp14:textId="135A53AE">
            <w:pPr>
              <w:pStyle w:val="ListParagraph"/>
              <w:widowControl w:val="0"/>
              <w:numPr>
                <w:ilvl w:val="0"/>
                <w:numId w:val="4"/>
              </w:numPr>
              <w:spacing w:before="240" w:beforeAutospacing="off" w:after="240" w:afterAutospacing="off" w:line="240" w:lineRule="auto"/>
              <w:jc w:val="both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Desarrollar una 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mini-aplicación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en Java que gestione un inventario de productos mediante </w:t>
            </w:r>
            <w:r w:rsidRPr="11B5400D" w:rsidR="5D457C8D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JOptionPane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aplicando </w:t>
            </w:r>
            <w:r w:rsidRPr="11B5400D" w:rsidR="5D457C8D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Interfaces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para desacoplar la lógica y </w:t>
            </w:r>
            <w:r w:rsidRPr="11B5400D" w:rsidR="5D457C8D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JDBC básico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para realizar </w:t>
            </w:r>
            <w:r w:rsidRPr="11B5400D" w:rsidR="5D457C8D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CRUD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en una base de datos relacional. Esta HU aporta valor al incorporar persistencia sencilla (INSERT/SELECT/UPDATE/DELETE con 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PreparedStatement</w:t>
            </w:r>
            <w:r w:rsidRPr="11B5400D" w:rsidR="5D457C8D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) manteniendo la misma experiencia de la Mini-Tienda</w:t>
            </w:r>
          </w:p>
        </w:tc>
      </w:tr>
      <w:tr xmlns:wp14="http://schemas.microsoft.com/office/word/2010/wordml" w:rsidTr="11B5400D" w14:paraId="34E599FB" wp14:textId="77777777">
        <w:trPr>
          <w:trHeight w:val="300" w:hRule="atLeast"/>
        </w:trPr>
        <w:tc>
          <w:tcPr>
            <w:tcW w:w="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textDirection w:val="btLr"/>
            <w:vAlign w:val="center"/>
          </w:tcPr>
          <w:p w14:paraId="15A2D14E" wp14:textId="5E1ECABA">
            <w:pPr>
              <w:pStyle w:val="Normal"/>
              <w:spacing w:line="240" w:lineRule="auto"/>
              <w:ind w:left="113" w:right="113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1A60EFE0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 xml:space="preserve">TASK </w:t>
            </w:r>
            <w:r w:rsidRPr="1A60EFE0" w:rsidR="1B3CDCEE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1</w:t>
            </w:r>
          </w:p>
        </w:tc>
        <w:tc>
          <w:tcPr>
            <w:tcW w:w="886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14:paraId="7F883D37" wp14:textId="77777777">
            <w:pPr>
              <w:pStyle w:val="Normal"/>
              <w:spacing w:line="240" w:lineRule="auto"/>
              <w:jc w:val="both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1B5400D" w:rsidR="1A60EFE0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Descripción de la Tarea:</w:t>
            </w:r>
          </w:p>
          <w:p w:rsidR="40829583" w:rsidP="11B5400D" w:rsidRDefault="40829583" w14:paraId="3804F41B" w14:textId="3F3696E4">
            <w:pPr>
              <w:spacing w:before="240" w:beforeAutospacing="off" w:after="240" w:afterAutospacing="off"/>
              <w:jc w:val="both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  <w:r w:rsidRPr="11B5400D" w:rsidR="40829583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1.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Modelo de datos e interfaces:</w:t>
            </w:r>
          </w:p>
          <w:p w:rsidR="11B5400D" w:rsidP="11B5400D" w:rsidRDefault="11B5400D" w14:paraId="05EEB959" w14:textId="3BAF37E3">
            <w:pPr>
              <w:pStyle w:val="ListParagraph"/>
              <w:spacing w:before="240" w:beforeAutospacing="off" w:after="240" w:afterAutospacing="off"/>
              <w:ind w:left="720"/>
              <w:jc w:val="both"/>
              <w:rPr>
                <w:rFonts w:ascii="Ubuntu" w:hAnsi="Ubuntu" w:eastAsia="Ubuntu" w:cs="Ubuntu"/>
                <w:color w:val="auto"/>
                <w:sz w:val="24"/>
                <w:szCs w:val="24"/>
              </w:rPr>
            </w:pPr>
          </w:p>
          <w:p w:rsidR="0AFA912A" w:rsidP="11B5400D" w:rsidRDefault="0AFA912A" w14:paraId="66A8277F" w14:textId="16B4BD1F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 w:line="240" w:lineRule="auto"/>
              <w:jc w:val="both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Clase Producto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{ id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nombre, precio,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stock }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.</w:t>
            </w:r>
          </w:p>
          <w:p w:rsidR="0AFA912A" w:rsidP="11B5400D" w:rsidRDefault="0AFA912A" w14:paraId="1456A732" w14:textId="04E8EDCF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Interface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Repositorio&lt;T&gt; con métodos: crear(T),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buscarPorId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(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int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),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buscarTodos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(), actualizar(T), eliminar(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int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).</w:t>
            </w:r>
          </w:p>
          <w:p w:rsidR="0AFA912A" w:rsidP="11B5400D" w:rsidRDefault="0AFA912A" w14:paraId="44F392C6" w14:textId="5F444423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Interface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ServicioInventario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con operaciones: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agregarProducto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actualizarPrecio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actualizarStock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eliminarProducto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buscarPorNombre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.</w:t>
            </w:r>
          </w:p>
          <w:p w:rsidR="0AFA912A" w:rsidP="11B5400D" w:rsidRDefault="0AFA912A" w14:paraId="6AB1AE8F" w14:textId="6BF5FD56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Configuración JDBC básica: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ConnectionFactory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(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DriverManager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) y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db.properties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(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url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user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password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driver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).</w:t>
            </w:r>
          </w:p>
          <w:p w:rsidR="0AFA912A" w:rsidP="11B5400D" w:rsidRDefault="0AFA912A" w14:paraId="16ABBAB0" w14:textId="3264C26D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0AFA912A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Esquema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mínimo: tabla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productos(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id PK AI, nombre UNIQUE, precio 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DECIMAL(</w:t>
            </w:r>
            <w:r w:rsidRPr="11B5400D" w:rsidR="0AFA912A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10,2), stock INT).</w:t>
            </w:r>
          </w:p>
          <w:p w:rsidR="11B5400D" w:rsidP="11B5400D" w:rsidRDefault="11B5400D" w14:paraId="4F97F16E" w14:textId="76C3D126">
            <w:pPr>
              <w:pStyle w:val="ListParagraph"/>
              <w:spacing w:before="240" w:beforeAutospacing="off" w:after="240" w:afterAutospacing="off" w:line="240" w:lineRule="auto"/>
              <w:ind w:left="720"/>
              <w:jc w:val="both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</w:p>
          <w:p w:rsidP="1A60EFE0" w14:paraId="5A39BBE3" wp14:textId="3CA4FD53">
            <w:pPr>
              <w:spacing w:line="240" w:lineRule="auto"/>
              <w:jc w:val="both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</w:p>
        </w:tc>
      </w:tr>
      <w:tr w:rsidR="1A60EFE0" w:rsidTr="11B5400D" w14:paraId="51D4B107">
        <w:trPr>
          <w:trHeight w:val="300"/>
        </w:trPr>
        <w:tc>
          <w:tcPr>
            <w:tcW w:w="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textDirection w:val="btLr"/>
            <w:vAlign w:val="center"/>
          </w:tcPr>
          <w:p w:rsidR="265EE9C1" w:rsidP="1A60EFE0" w:rsidRDefault="265EE9C1" w14:paraId="3D1A6466" w14:textId="63C473A1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TAS</w:t>
            </w:r>
          </w:p>
          <w:p w:rsidR="265EE9C1" w:rsidP="1A60EFE0" w:rsidRDefault="265EE9C1" w14:paraId="7FD8F5B9" w14:textId="5C3A5008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K</w:t>
            </w:r>
          </w:p>
          <w:p w:rsidR="265EE9C1" w:rsidP="1A60EFE0" w:rsidRDefault="265EE9C1" w14:paraId="7DBEC9EC" w14:textId="4C2CC069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2</w:t>
            </w:r>
          </w:p>
        </w:tc>
        <w:tc>
          <w:tcPr>
            <w:tcW w:w="886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31847FD6" w:rsidP="11B5400D" w:rsidRDefault="31847FD6" w14:paraId="1D94B653" w14:textId="67078C8E">
            <w:pPr>
              <w:pStyle w:val="Normal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Menú principal con </w:t>
            </w: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JOptionPane</w:t>
            </w: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:</w:t>
            </w:r>
            <w:r>
              <w:br/>
            </w: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Mostrar un menú repetitivo con las opciones:</w:t>
            </w:r>
          </w:p>
          <w:p w:rsidR="31847FD6" w:rsidP="11B5400D" w:rsidRDefault="31847FD6" w14:paraId="3DEE3CB3" w14:textId="5EF3D8C0">
            <w:pPr>
              <w:pStyle w:val="ListParagraph"/>
              <w:numPr>
                <w:ilvl w:val="0"/>
                <w:numId w:val="5"/>
              </w:numPr>
              <w:spacing w:before="240" w:beforeAutospacing="off" w:after="240" w:afterAutospacing="off"/>
              <w:jc w:val="both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Agregar producto</w:t>
            </w:r>
          </w:p>
          <w:p w:rsidR="31847FD6" w:rsidP="11B5400D" w:rsidRDefault="31847FD6" w14:paraId="743F4312" w14:textId="551DA7B6">
            <w:pPr>
              <w:pStyle w:val="ListParagraph"/>
              <w:numPr>
                <w:ilvl w:val="0"/>
                <w:numId w:val="5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Listar inventario</w:t>
            </w:r>
          </w:p>
          <w:p w:rsidR="31847FD6" w:rsidP="11B5400D" w:rsidRDefault="31847FD6" w14:paraId="6F216E78" w14:textId="2768E921">
            <w:pPr>
              <w:pStyle w:val="ListParagraph"/>
              <w:numPr>
                <w:ilvl w:val="0"/>
                <w:numId w:val="5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Actualizar precio</w:t>
            </w:r>
          </w:p>
          <w:p w:rsidR="31847FD6" w:rsidP="11B5400D" w:rsidRDefault="31847FD6" w14:paraId="328F7096" w14:textId="7BCC7C01">
            <w:pPr>
              <w:pStyle w:val="ListParagraph"/>
              <w:numPr>
                <w:ilvl w:val="0"/>
                <w:numId w:val="5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Actualizar stock</w:t>
            </w:r>
          </w:p>
          <w:p w:rsidR="31847FD6" w:rsidP="11B5400D" w:rsidRDefault="31847FD6" w14:paraId="69769CA7" w14:textId="0A315064">
            <w:pPr>
              <w:pStyle w:val="ListParagraph"/>
              <w:numPr>
                <w:ilvl w:val="0"/>
                <w:numId w:val="5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Eliminar producto</w:t>
            </w:r>
          </w:p>
          <w:p w:rsidR="31847FD6" w:rsidP="11B5400D" w:rsidRDefault="31847FD6" w14:paraId="7A2ABBA7" w14:textId="5C91591E">
            <w:pPr>
              <w:pStyle w:val="ListParagraph"/>
              <w:numPr>
                <w:ilvl w:val="0"/>
                <w:numId w:val="5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Buscar producto por nombre</w:t>
            </w:r>
          </w:p>
          <w:p w:rsidR="31847FD6" w:rsidP="11B5400D" w:rsidRDefault="31847FD6" w14:paraId="565B6F9D" w14:textId="4B620738">
            <w:pPr>
              <w:pStyle w:val="ListParagraph"/>
              <w:numPr>
                <w:ilvl w:val="0"/>
                <w:numId w:val="5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1847FD6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Salir con resumen (cantidad de operaciones realizadas)</w:t>
            </w:r>
          </w:p>
          <w:p w:rsidR="11B5400D" w:rsidP="11B5400D" w:rsidRDefault="11B5400D" w14:paraId="251DDC70" w14:textId="5F1AF730">
            <w:pPr>
              <w:pStyle w:val="ListParagraph"/>
              <w:spacing w:before="240" w:beforeAutospacing="off" w:after="240" w:afterAutospacing="off"/>
              <w:ind w:left="720"/>
              <w:jc w:val="both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</w:p>
          <w:p w:rsidR="1A60EFE0" w:rsidP="1A60EFE0" w:rsidRDefault="1A60EFE0" w14:paraId="48D3D0A4" w14:textId="437A1702">
            <w:pPr>
              <w:pStyle w:val="Normal"/>
              <w:spacing w:line="240" w:lineRule="auto"/>
              <w:jc w:val="both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</w:p>
        </w:tc>
      </w:tr>
      <w:tr w:rsidR="1A60EFE0" w:rsidTr="11B5400D" w14:paraId="15AB9631">
        <w:trPr>
          <w:trHeight w:val="300"/>
        </w:trPr>
        <w:tc>
          <w:tcPr>
            <w:tcW w:w="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textDirection w:val="btLr"/>
            <w:vAlign w:val="center"/>
          </w:tcPr>
          <w:p w:rsidR="265EE9C1" w:rsidP="1A60EFE0" w:rsidRDefault="265EE9C1" w14:paraId="13F9D521" w14:textId="49ABE302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TAS</w:t>
            </w:r>
          </w:p>
          <w:p w:rsidR="265EE9C1" w:rsidP="1A60EFE0" w:rsidRDefault="265EE9C1" w14:paraId="5092B0B9" w14:textId="3944E315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K</w:t>
            </w:r>
          </w:p>
          <w:p w:rsidR="265EE9C1" w:rsidP="1A60EFE0" w:rsidRDefault="265EE9C1" w14:paraId="79F86404" w14:textId="3B52F0C3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3</w:t>
            </w:r>
          </w:p>
        </w:tc>
        <w:tc>
          <w:tcPr>
            <w:tcW w:w="886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65EE9C1" w:rsidP="11B5400D" w:rsidRDefault="265EE9C1" w14:paraId="2361BFC0" w14:textId="59AAD6AB">
            <w:pPr>
              <w:pStyle w:val="Normal"/>
              <w:spacing w:before="0" w:beforeAutospacing="off" w:after="281" w:afterAutospacing="off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  <w:r w:rsidRPr="11B5400D" w:rsidR="265EE9C1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3. 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Flujo de cada opción (CRUD con JDBC básico):</w:t>
            </w:r>
          </w:p>
          <w:p w:rsidR="265EE9C1" w:rsidP="11B5400D" w:rsidRDefault="265EE9C1" w14:paraId="61976B99" w14:textId="14A727AF">
            <w:pPr>
              <w:pStyle w:val="ListParagraph"/>
              <w:numPr>
                <w:ilvl w:val="0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463877F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Agregar producto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: pedir nombre, precio, stock → INSERT INTO 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productos(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nombre, precio, stock) VALUES (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?,?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,?).</w:t>
            </w:r>
          </w:p>
          <w:p w:rsidR="265EE9C1" w:rsidP="11B5400D" w:rsidRDefault="265EE9C1" w14:paraId="6EC93E30" w14:textId="5CCE80C0">
            <w:pPr>
              <w:pStyle w:val="ListParagraph"/>
              <w:numPr>
                <w:ilvl w:val="0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463877F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Listar inventario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: SELECT id, nombre, precio, stock FROM productos y mostrar en 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JOptionPane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.</w:t>
            </w:r>
          </w:p>
          <w:p w:rsidR="265EE9C1" w:rsidP="11B5400D" w:rsidRDefault="265EE9C1" w14:paraId="263B281E" w14:textId="32B732EC">
            <w:pPr>
              <w:pStyle w:val="ListParagraph"/>
              <w:numPr>
                <w:ilvl w:val="0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463877F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Actualizar precio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: 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solicitar id y nuevo precio → UPDATE productos SET precio=?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WHERE id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=?.</w:t>
            </w:r>
          </w:p>
          <w:p w:rsidR="265EE9C1" w:rsidP="11B5400D" w:rsidRDefault="265EE9C1" w14:paraId="2FBE08A0" w14:textId="4B82FF3D">
            <w:pPr>
              <w:pStyle w:val="ListParagraph"/>
              <w:numPr>
                <w:ilvl w:val="0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463877F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Actualizar stock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: 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solicitar id y nuevo stock → UPDATE productos SET stock=?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WHERE id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=?.</w:t>
            </w:r>
          </w:p>
          <w:p w:rsidR="265EE9C1" w:rsidP="11B5400D" w:rsidRDefault="265EE9C1" w14:paraId="7EE73A15" w14:textId="5DEB4148">
            <w:pPr>
              <w:pStyle w:val="ListParagraph"/>
              <w:numPr>
                <w:ilvl w:val="0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463877F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Eliminar producto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: solicitar id → DELETE FROM productos WHERE id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=?.</w:t>
            </w:r>
          </w:p>
          <w:p w:rsidR="265EE9C1" w:rsidP="11B5400D" w:rsidRDefault="265EE9C1" w14:paraId="62B652BF" w14:textId="35756EE8">
            <w:pPr>
              <w:pStyle w:val="ListParagraph"/>
              <w:numPr>
                <w:ilvl w:val="0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463877F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Buscar por nombre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: solicitar texto → SELECT ... FROM productos WHERE nombre 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LIKE ?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(usar %texto%).</w:t>
            </w:r>
          </w:p>
          <w:p w:rsidR="265EE9C1" w:rsidP="11B5400D" w:rsidRDefault="265EE9C1" w14:paraId="46BEC1A8" w14:textId="13F51026">
            <w:pPr>
              <w:pStyle w:val="ListParagraph"/>
              <w:numPr>
                <w:ilvl w:val="0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463877F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Salir</w:t>
            </w:r>
            <w:r w:rsidRPr="11B5400D" w:rsidR="6463877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: mostrar conteo de operaciones (altas, bajas, actualizaciones).</w:t>
            </w:r>
          </w:p>
          <w:p w:rsidR="265EE9C1" w:rsidP="11B5400D" w:rsidRDefault="265EE9C1" w14:paraId="7B5DD3DE" w14:textId="5D7991E9">
            <w:pPr>
              <w:pStyle w:val="ListParagraph"/>
              <w:numPr>
                <w:ilvl w:val="1"/>
                <w:numId w:val="6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</w:p>
        </w:tc>
      </w:tr>
      <w:tr w:rsidR="1A60EFE0" w:rsidTr="11B5400D" w14:paraId="3CF3E866">
        <w:trPr>
          <w:trHeight w:val="300"/>
        </w:trPr>
        <w:tc>
          <w:tcPr>
            <w:tcW w:w="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textDirection w:val="btLr"/>
            <w:vAlign w:val="center"/>
          </w:tcPr>
          <w:p w:rsidR="265EE9C1" w:rsidP="1A60EFE0" w:rsidRDefault="265EE9C1" w14:paraId="7A7602FD" w14:textId="45CD9B51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TAS</w:t>
            </w:r>
          </w:p>
          <w:p w:rsidR="265EE9C1" w:rsidP="1A60EFE0" w:rsidRDefault="265EE9C1" w14:paraId="1A4C80C3" w14:textId="0A0E8A40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K</w:t>
            </w:r>
          </w:p>
          <w:p w:rsidR="265EE9C1" w:rsidP="1A60EFE0" w:rsidRDefault="265EE9C1" w14:paraId="0165D1AB" w14:textId="3EBF4105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  <w:r w:rsidRPr="1A60EFE0" w:rsidR="265EE9C1"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  <w:t>4</w:t>
            </w:r>
          </w:p>
        </w:tc>
        <w:tc>
          <w:tcPr>
            <w:tcW w:w="886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65EE9C1" w:rsidP="11B5400D" w:rsidRDefault="265EE9C1" w14:paraId="677D842E" w14:textId="4EFFB9B7">
            <w:pPr>
              <w:pStyle w:val="Heading3"/>
              <w:spacing w:before="0" w:beforeAutospacing="off" w:after="281" w:afterAutospacing="off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  <w:r w:rsidRPr="11B5400D" w:rsidR="265EE9C1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4. Validaciones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y Mensajes</w:t>
            </w:r>
          </w:p>
          <w:p w:rsidR="265EE9C1" w:rsidP="11B5400D" w:rsidRDefault="265EE9C1" w14:paraId="31AD95DD" w14:textId="3E382DBB">
            <w:pPr>
              <w:pStyle w:val="ListParagraph"/>
              <w:numPr>
                <w:ilvl w:val="0"/>
                <w:numId w:val="7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Manejo de 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NumberFormatException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y entradas vacías.</w:t>
            </w:r>
          </w:p>
          <w:p w:rsidR="265EE9C1" w:rsidP="11B5400D" w:rsidRDefault="265EE9C1" w14:paraId="2B030778" w14:textId="42EDF530">
            <w:pPr>
              <w:pStyle w:val="ListParagraph"/>
              <w:numPr>
                <w:ilvl w:val="0"/>
                <w:numId w:val="7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Validación de duplicados por nombre (mensaje si BD retorna error de UNIQUE).</w:t>
            </w:r>
          </w:p>
          <w:p w:rsidR="265EE9C1" w:rsidP="11B5400D" w:rsidRDefault="265EE9C1" w14:paraId="69262012" w14:textId="409D0714">
            <w:pPr>
              <w:pStyle w:val="ListParagraph"/>
              <w:numPr>
                <w:ilvl w:val="0"/>
                <w:numId w:val="7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Manejo de 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SQLException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con mensajes claros.</w:t>
            </w:r>
          </w:p>
          <w:p w:rsidR="265EE9C1" w:rsidP="11B5400D" w:rsidRDefault="265EE9C1" w14:paraId="51030996" w14:textId="1F094F36">
            <w:pPr>
              <w:pStyle w:val="ListParagraph"/>
              <w:numPr>
                <w:ilvl w:val="0"/>
                <w:numId w:val="7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Uso de </w:t>
            </w:r>
            <w:r w:rsidRPr="11B5400D" w:rsidR="62406F08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try-</w:t>
            </w:r>
            <w:r w:rsidRPr="11B5400D" w:rsidR="62406F08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with</w:t>
            </w:r>
            <w:r w:rsidRPr="11B5400D" w:rsidR="62406F08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-</w:t>
            </w:r>
            <w:r w:rsidRPr="11B5400D" w:rsidR="62406F08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resources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para cerrar 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Connection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, 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PreparedStatement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y 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ResultSet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.</w:t>
            </w:r>
          </w:p>
          <w:p w:rsidR="265EE9C1" w:rsidP="11B5400D" w:rsidRDefault="265EE9C1" w14:paraId="608BFE5C" w14:textId="021BBFB4">
            <w:pPr>
              <w:pStyle w:val="ListParagraph"/>
              <w:numPr>
                <w:ilvl w:val="0"/>
                <w:numId w:val="7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Mostrar errores y confirmaciones con 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showMessageDialog</w:t>
            </w:r>
            <w:r w:rsidRPr="11B5400D" w:rsidR="62406F08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.</w:t>
            </w:r>
          </w:p>
          <w:p w:rsidR="265EE9C1" w:rsidP="11B5400D" w:rsidRDefault="265EE9C1" w14:paraId="0E5F4DAD" w14:textId="05B2CD21">
            <w:pPr>
              <w:pStyle w:val="ListParagraph"/>
              <w:spacing w:before="240" w:beforeAutospacing="off" w:after="240" w:afterAutospacing="off"/>
              <w:ind w:left="720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</w:p>
        </w:tc>
      </w:tr>
      <w:tr w:rsidR="1A60EFE0" w:rsidTr="11B5400D" w14:paraId="1959C8E4">
        <w:trPr>
          <w:trHeight w:val="300"/>
        </w:trPr>
        <w:tc>
          <w:tcPr>
            <w:tcW w:w="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textDirection w:val="btLr"/>
            <w:vAlign w:val="center"/>
          </w:tcPr>
          <w:p w:rsidR="1A60EFE0" w:rsidP="1A60EFE0" w:rsidRDefault="1A60EFE0" w14:paraId="7ED34981" w14:textId="0B0CBCDA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</w:p>
        </w:tc>
        <w:tc>
          <w:tcPr>
            <w:tcW w:w="886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447E1B5F" w:rsidP="11B5400D" w:rsidRDefault="447E1B5F" w14:paraId="6A27D356" w14:textId="1F6EE824">
            <w:pPr>
              <w:pStyle w:val="Heading3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  <w:r w:rsidRPr="11B5400D" w:rsidR="447E1B5F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Criterios de aceptación:</w:t>
            </w:r>
          </w:p>
          <w:p w:rsidR="374527A9" w:rsidP="11B5400D" w:rsidRDefault="374527A9" w14:paraId="17539AB2" w14:textId="11730E25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El programa compila y se ejecuta sin errores.</w:t>
            </w:r>
          </w:p>
          <w:p w:rsidR="374527A9" w:rsidP="11B5400D" w:rsidRDefault="374527A9" w14:paraId="242E292C" w14:textId="1ACBAAB6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Todas las opciones del menú funcionan usando exclusivamente </w:t>
            </w:r>
            <w:r w:rsidRPr="11B5400D" w:rsidR="374527A9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JOptionPane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.</w:t>
            </w:r>
          </w:p>
          <w:p w:rsidR="374527A9" w:rsidP="11B5400D" w:rsidRDefault="374527A9" w14:paraId="2E6E8B6A" w14:textId="7674F0E4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Se emplean </w:t>
            </w:r>
            <w:r w:rsidRPr="11B5400D" w:rsidR="374527A9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Interfaces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(Repositorio, 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ServicioInventario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) y sus implementaciones.</w:t>
            </w:r>
          </w:p>
          <w:p w:rsidR="374527A9" w:rsidP="11B5400D" w:rsidRDefault="374527A9" w14:paraId="1B2A3FF3" w14:textId="5F7307F8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Las operaciones </w:t>
            </w:r>
            <w:r w:rsidRPr="11B5400D" w:rsidR="374527A9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CRUD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funcionan en BD con </w:t>
            </w:r>
            <w:r w:rsidRPr="11B5400D" w:rsidR="374527A9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JDBC básico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usando 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PreparedStatement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.</w:t>
            </w:r>
          </w:p>
          <w:p w:rsidR="374527A9" w:rsidP="11B5400D" w:rsidRDefault="374527A9" w14:paraId="53A3B8C4" w14:textId="46C3DBF8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Se valida entrada de datos (no vacíos, números válidos, stock ≥ 0) y se comunica cualquier violación de 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UNIQUE(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>nombre).</w:t>
            </w:r>
          </w:p>
          <w:p w:rsidR="374527A9" w:rsidP="11B5400D" w:rsidRDefault="374527A9" w14:paraId="61A8A54C" w14:textId="1124EC7D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rFonts w:ascii="Ubuntu" w:hAnsi="Ubuntu" w:eastAsia="Ubuntu" w:cs="Ubuntu"/>
                <w:noProof w:val="0"/>
                <w:color w:val="auto"/>
                <w:sz w:val="24"/>
                <w:szCs w:val="24"/>
                <w:lang w:val="es-419"/>
              </w:rPr>
            </w:pP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Se muestra un </w:t>
            </w:r>
            <w:r w:rsidRPr="11B5400D" w:rsidR="374527A9">
              <w:rPr>
                <w:rFonts w:ascii="Ubuntu" w:hAnsi="Ubuntu" w:eastAsia="Ubuntu" w:cs="Ubuntu"/>
                <w:b w:val="1"/>
                <w:bCs w:val="1"/>
                <w:noProof w:val="0"/>
                <w:sz w:val="24"/>
                <w:szCs w:val="24"/>
                <w:lang w:val="es-419"/>
              </w:rPr>
              <w:t>resumen final</w:t>
            </w:r>
            <w:r w:rsidRPr="11B5400D" w:rsidR="374527A9"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  <w:t xml:space="preserve"> al salir.</w:t>
            </w:r>
          </w:p>
          <w:p w:rsidR="11B5400D" w:rsidP="11B5400D" w:rsidRDefault="11B5400D" w14:paraId="37CA3004" w14:textId="000F0CC5">
            <w:pPr>
              <w:pStyle w:val="ListParagraph"/>
              <w:spacing w:before="240" w:beforeAutospacing="off" w:after="240" w:afterAutospacing="off"/>
              <w:ind w:left="720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</w:p>
          <w:p w:rsidR="3C969DFF" w:rsidP="11B5400D" w:rsidRDefault="3C969DFF" w14:paraId="65CEF5B1" w14:textId="7F37F43B">
            <w:pPr>
              <w:pStyle w:val="Normal"/>
              <w:spacing w:before="240" w:beforeAutospacing="off" w:after="240" w:afterAutospacing="off"/>
              <w:ind w:left="0"/>
              <w:rPr>
                <w:rFonts w:ascii="Ubuntu" w:hAnsi="Ubuntu" w:eastAsia="Ubuntu" w:cs="Ubuntu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s-419"/>
              </w:rPr>
            </w:pPr>
            <w:r w:rsidRPr="11B5400D" w:rsidR="3C969DFF">
              <w:rPr>
                <w:rFonts w:ascii="Ubuntu" w:hAnsi="Ubuntu" w:eastAsia="Ubuntu" w:cs="Ubuntu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s-419"/>
              </w:rPr>
              <w:t>Story</w:t>
            </w:r>
            <w:r w:rsidRPr="11B5400D" w:rsidR="3C969DFF">
              <w:rPr>
                <w:rFonts w:ascii="Ubuntu" w:hAnsi="Ubuntu" w:eastAsia="Ubuntu" w:cs="Ubuntu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s-419"/>
              </w:rPr>
              <w:t xml:space="preserve"> </w:t>
            </w:r>
            <w:r w:rsidRPr="11B5400D" w:rsidR="3C969DFF">
              <w:rPr>
                <w:rFonts w:ascii="Ubuntu" w:hAnsi="Ubuntu" w:eastAsia="Ubuntu" w:cs="Ubuntu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s-419"/>
              </w:rPr>
              <w:t>Points</w:t>
            </w:r>
            <w:r w:rsidRPr="11B5400D" w:rsidR="3C969DFF">
              <w:rPr>
                <w:rFonts w:ascii="Ubuntu" w:hAnsi="Ubuntu" w:eastAsia="Ubuntu" w:cs="Ubuntu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s-419"/>
              </w:rPr>
              <w:t>: 20</w:t>
            </w:r>
          </w:p>
          <w:p w:rsidR="1A60EFE0" w:rsidP="11B5400D" w:rsidRDefault="1A60EFE0" w14:paraId="0429458C" w14:textId="5711B4AB">
            <w:pPr>
              <w:pStyle w:val="Normal"/>
              <w:rPr>
                <w:rFonts w:ascii="Ubuntu" w:hAnsi="Ubuntu" w:eastAsia="Ubuntu" w:cs="Ubuntu"/>
                <w:noProof w:val="0"/>
                <w:sz w:val="24"/>
                <w:szCs w:val="24"/>
                <w:lang w:val="es-419"/>
              </w:rPr>
            </w:pPr>
          </w:p>
        </w:tc>
      </w:tr>
      <w:tr w:rsidR="1A60EFE0" w:rsidTr="11B5400D" w14:paraId="7F45BE7D">
        <w:trPr>
          <w:trHeight w:val="300"/>
        </w:trPr>
        <w:tc>
          <w:tcPr>
            <w:tcW w:w="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tcMar/>
            <w:textDirection w:val="btLr"/>
            <w:vAlign w:val="center"/>
          </w:tcPr>
          <w:p w:rsidR="1A60EFE0" w:rsidP="1A60EFE0" w:rsidRDefault="1A60EFE0" w14:paraId="435F0426" w14:textId="038B3D53">
            <w:pPr>
              <w:pStyle w:val="Normal"/>
              <w:spacing w:line="240" w:lineRule="auto"/>
              <w:jc w:val="center"/>
              <w:rPr>
                <w:rFonts w:ascii="Ubuntu" w:hAnsi="Ubuntu" w:eastAsia="Ubuntu" w:cs="Ubuntu"/>
                <w:b w:val="1"/>
                <w:bCs w:val="1"/>
                <w:sz w:val="24"/>
                <w:szCs w:val="24"/>
              </w:rPr>
            </w:pPr>
          </w:p>
        </w:tc>
        <w:tc>
          <w:tcPr>
            <w:tcW w:w="8864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3C969DFF" w:rsidP="1A60EFE0" w:rsidRDefault="3C969DFF" w14:paraId="5DCC758C" w14:textId="16DBB6AC">
            <w:pPr>
              <w:widowControl w:val="1"/>
              <w:spacing w:before="0" w:after="0" w:line="240" w:lineRule="auto"/>
              <w:jc w:val="both"/>
              <w:rPr>
                <w:rFonts w:ascii="Ubuntu" w:hAnsi="Ubuntu" w:eastAsia="Ubuntu" w:cs="Ubuntu"/>
                <w:b w:val="0"/>
                <w:bCs w:val="0"/>
                <w:i w:val="0"/>
                <w:iCs w:val="0"/>
                <w:noProof w:val="0"/>
                <w:sz w:val="24"/>
                <w:szCs w:val="24"/>
                <w:lang w:val="es-419"/>
              </w:rPr>
            </w:pPr>
            <w:r w:rsidRPr="1A60EFE0" w:rsidR="3C969DFF">
              <w:rPr>
                <w:rFonts w:ascii="Ubuntu" w:hAnsi="Ubuntu" w:eastAsia="Ubuntu" w:cs="Ubuntu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s-419"/>
              </w:rPr>
              <w:t>Cierre de la actividad</w:t>
            </w:r>
          </w:p>
        </w:tc>
      </w:tr>
    </w:tbl>
    <w:p w:rsidR="1A60EFE0" w:rsidRDefault="1A60EFE0" w14:paraId="7549B7AE" w14:textId="52BAABF7"/>
    <w:p w:rsidR="1A60EFE0" w:rsidRDefault="1A60EFE0" w14:paraId="0823D93C" w14:textId="76B3154B"/>
    <w:p w:rsidR="1A60EFE0" w:rsidRDefault="1A60EFE0" w14:paraId="66722EEB" w14:textId="3260D035"/>
    <w:p xmlns:wp14="http://schemas.microsoft.com/office/word/2010/wordml" w14:paraId="3656B9AB" wp14:textId="77777777">
      <w:pPr>
        <w:pStyle w:val="Normal"/>
        <w:rPr/>
      </w:pPr>
      <w:r>
        <w:rPr/>
      </w:r>
    </w:p>
    <w:p xmlns:wp14="http://schemas.microsoft.com/office/word/2010/wordml" w14:paraId="45FB0818" wp14:textId="77777777">
      <w:pPr>
        <w:pStyle w:val="Normal"/>
        <w:rPr/>
      </w:pPr>
      <w:r>
        <w:rPr/>
      </w:r>
    </w:p>
    <w:p xmlns:wp14="http://schemas.microsoft.com/office/word/2010/wordml" w14:paraId="049F31CB" wp14:textId="77777777">
      <w:pPr>
        <w:pStyle w:val="Normal"/>
        <w:rPr/>
      </w:pPr>
      <w:r>
        <w:rPr/>
      </w:r>
    </w:p>
    <w:p xmlns:wp14="http://schemas.microsoft.com/office/word/2010/wordml" w14:paraId="53128261" wp14:textId="77777777">
      <w:pPr>
        <w:pStyle w:val="Normal"/>
        <w:rPr/>
      </w:pPr>
      <w:r>
        <w:rPr/>
      </w:r>
    </w:p>
    <w:p xmlns:wp14="http://schemas.microsoft.com/office/word/2010/wordml" w14:paraId="62486C05" wp14:textId="77777777">
      <w:pPr>
        <w:pStyle w:val="Normal"/>
        <w:rPr/>
      </w:pPr>
      <w:r>
        <w:rPr/>
      </w:r>
    </w:p>
    <w:p xmlns:wp14="http://schemas.microsoft.com/office/word/2010/wordml" w14:paraId="4101652C" wp14:textId="77777777">
      <w:pPr>
        <w:pStyle w:val="Normal"/>
        <w:rPr/>
      </w:pPr>
      <w:r>
        <w:rPr/>
      </w:r>
    </w:p>
    <w:p xmlns:wp14="http://schemas.microsoft.com/office/word/2010/wordml" w14:paraId="4B99056E" wp14:textId="77777777">
      <w:pPr>
        <w:pStyle w:val="Normal"/>
        <w:rPr/>
      </w:pPr>
      <w:r>
        <w:rPr/>
      </w:r>
    </w:p>
    <w:p xmlns:wp14="http://schemas.microsoft.com/office/word/2010/wordml" w14:paraId="1299C43A" wp14:textId="77777777">
      <w:pPr>
        <w:pStyle w:val="Normal"/>
        <w:rPr/>
      </w:pPr>
      <w:r>
        <w:rPr/>
      </w:r>
    </w:p>
    <w:p xmlns:wp14="http://schemas.microsoft.com/office/word/2010/wordml" w14:paraId="4DDBEF00" wp14:textId="77777777">
      <w:pPr>
        <w:pStyle w:val="Normal"/>
        <w:rPr/>
      </w:pPr>
      <w:r>
        <w:rPr/>
      </w:r>
    </w:p>
    <w:p xmlns:wp14="http://schemas.microsoft.com/office/word/2010/wordml" w14:paraId="3461D779" wp14:textId="77777777">
      <w:pPr>
        <w:pStyle w:val="Normal"/>
        <w:rPr/>
      </w:pPr>
    </w:p>
    <w:p xmlns:wp14="http://schemas.microsoft.com/office/word/2010/wordml" w14:paraId="6B699379" wp14:textId="77777777">
      <w:pPr>
        <w:pStyle w:val="Normal"/>
        <w:rPr/>
      </w:pPr>
      <w:r>
        <w:rPr/>
      </w:r>
    </w:p>
    <w:p xmlns:wp14="http://schemas.microsoft.com/office/word/2010/wordml" w14:paraId="3FE9F23F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1F72F646" wp14:textId="77777777">
      <w:pPr>
        <w:pStyle w:val="Normal"/>
        <w:spacing w:before="0" w:after="0"/>
        <w:rPr/>
      </w:pPr>
      <w:r>
        <w:rPr/>
      </w:r>
    </w:p>
    <w:p xmlns:wp14="http://schemas.microsoft.com/office/word/2010/wordml" w14:paraId="08CE6F91" wp14:textId="77777777">
      <w:pPr>
        <w:pStyle w:val="Normal"/>
        <w:rPr/>
      </w:pPr>
      <w:r>
        <w:rPr/>
      </w:r>
    </w:p>
    <w:p xmlns:wp14="http://schemas.microsoft.com/office/word/2010/wordml" w14:paraId="61CDCEAD" wp14:textId="77777777">
      <w:pPr>
        <w:pStyle w:val="Normal"/>
        <w:rPr/>
      </w:pPr>
      <w:r>
        <w:rPr/>
      </w:r>
    </w:p>
    <w:p xmlns:wp14="http://schemas.microsoft.com/office/word/2010/wordml" w14:paraId="6BB9E253" wp14:textId="77777777">
      <w:pPr>
        <w:pStyle w:val="Normal"/>
        <w:rPr/>
      </w:pPr>
      <w:r>
        <w:rPr/>
      </w:r>
    </w:p>
    <w:p xmlns:wp14="http://schemas.microsoft.com/office/word/2010/wordml" w14:paraId="23DE523C" wp14:textId="77777777">
      <w:pPr>
        <w:pStyle w:val="Normal"/>
        <w:rPr/>
      </w:pPr>
      <w:r>
        <w:rPr/>
      </w:r>
    </w:p>
    <w:tbl>
      <w:tblPr>
        <w:tblStyle w:val="Tablaconcuadrcula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3823"/>
        <w:gridCol w:w="2410"/>
        <w:gridCol w:w="3117"/>
      </w:tblGrid>
      <w:tr xmlns:wp14="http://schemas.microsoft.com/office/word/2010/wordml" w14:paraId="26312263" wp14:textId="77777777">
        <w:trPr/>
        <w:tc>
          <w:tcPr>
            <w:tcW w:w="3823" w:type="dxa"/>
            <w:tcBorders/>
          </w:tcPr>
          <w:p w14:paraId="3CBEFCF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P – J – H - B</w:t>
            </w:r>
          </w:p>
        </w:tc>
        <w:tc>
          <w:tcPr>
            <w:tcW w:w="2410" w:type="dxa"/>
            <w:tcBorders/>
          </w:tcPr>
          <w:p w14:paraId="61ED4E73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B</w:t>
            </w:r>
          </w:p>
        </w:tc>
        <w:tc>
          <w:tcPr>
            <w:tcW w:w="3117" w:type="dxa"/>
            <w:tcBorders/>
          </w:tcPr>
          <w:p w14:paraId="632692E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F</w:t>
            </w:r>
          </w:p>
        </w:tc>
      </w:tr>
      <w:tr xmlns:wp14="http://schemas.microsoft.com/office/word/2010/wordml" w14:paraId="4BA5B8AB" wp14:textId="77777777">
        <w:trPr/>
        <w:tc>
          <w:tcPr>
            <w:tcW w:w="3823" w:type="dxa"/>
            <w:tcBorders/>
          </w:tcPr>
          <w:p w14:paraId="090E1F51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S1 - TASK</w:t>
            </w:r>
          </w:p>
        </w:tc>
        <w:tc>
          <w:tcPr>
            <w:tcW w:w="2410" w:type="dxa"/>
            <w:tcBorders/>
          </w:tcPr>
          <w:p w14:paraId="778161F5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S1 - TASK</w:t>
            </w:r>
          </w:p>
        </w:tc>
        <w:tc>
          <w:tcPr>
            <w:tcW w:w="3117" w:type="dxa"/>
            <w:tcBorders/>
          </w:tcPr>
          <w:p w14:paraId="4CD4399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S1 – TASK</w:t>
            </w:r>
          </w:p>
        </w:tc>
      </w:tr>
      <w:tr xmlns:wp14="http://schemas.microsoft.com/office/word/2010/wordml" w14:paraId="3261AB50" wp14:textId="77777777">
        <w:trPr/>
        <w:tc>
          <w:tcPr>
            <w:tcW w:w="3823" w:type="dxa"/>
            <w:tcBorders/>
          </w:tcPr>
          <w:p w14:paraId="6145B641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S2 – SPIKE - RETORSPECTIVE</w:t>
            </w:r>
          </w:p>
        </w:tc>
        <w:tc>
          <w:tcPr>
            <w:tcW w:w="2410" w:type="dxa"/>
            <w:tcBorders/>
          </w:tcPr>
          <w:p w14:paraId="146EA45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S2 - TASK</w:t>
            </w:r>
          </w:p>
        </w:tc>
        <w:tc>
          <w:tcPr>
            <w:tcW w:w="3117" w:type="dxa"/>
            <w:tcBorders/>
          </w:tcPr>
          <w:p w14:paraId="496DD99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 xml:space="preserve">S2 – TASK </w:t>
            </w:r>
          </w:p>
        </w:tc>
      </w:tr>
      <w:tr xmlns:wp14="http://schemas.microsoft.com/office/word/2010/wordml" w14:paraId="15BBDD9A" wp14:textId="77777777">
        <w:trPr/>
        <w:tc>
          <w:tcPr>
            <w:tcW w:w="3823" w:type="dxa"/>
            <w:tcBorders/>
          </w:tcPr>
          <w:p w14:paraId="000B882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S3 – HU - CALIFICABLE</w:t>
            </w:r>
          </w:p>
        </w:tc>
        <w:tc>
          <w:tcPr>
            <w:tcW w:w="2410" w:type="dxa"/>
            <w:tcBorders/>
          </w:tcPr>
          <w:p w14:paraId="1C83DCF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S3 – SPIKE RETRO</w:t>
            </w:r>
          </w:p>
        </w:tc>
        <w:tc>
          <w:tcPr>
            <w:tcW w:w="3117" w:type="dxa"/>
            <w:tcBorders/>
          </w:tcPr>
          <w:p w14:paraId="6B25155F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S3 – SPIKE RETRO</w:t>
            </w:r>
          </w:p>
        </w:tc>
      </w:tr>
      <w:tr xmlns:wp14="http://schemas.microsoft.com/office/word/2010/wordml" w14:paraId="4F724B5D" wp14:textId="77777777">
        <w:trPr/>
        <w:tc>
          <w:tcPr>
            <w:tcW w:w="3823" w:type="dxa"/>
            <w:tcBorders/>
          </w:tcPr>
          <w:p w14:paraId="52E56223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2410" w:type="dxa"/>
            <w:tcBorders/>
          </w:tcPr>
          <w:p w14:paraId="11F21F4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S4 - TASK</w:t>
            </w:r>
          </w:p>
        </w:tc>
        <w:tc>
          <w:tcPr>
            <w:tcW w:w="3117" w:type="dxa"/>
            <w:tcBorders/>
          </w:tcPr>
          <w:p w14:paraId="7525B30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S4 – TASK</w:t>
            </w:r>
          </w:p>
        </w:tc>
      </w:tr>
      <w:tr xmlns:wp14="http://schemas.microsoft.com/office/word/2010/wordml" w14:paraId="38E32A19" wp14:textId="77777777">
        <w:trPr/>
        <w:tc>
          <w:tcPr>
            <w:tcW w:w="3823" w:type="dxa"/>
            <w:tcBorders/>
          </w:tcPr>
          <w:p w14:paraId="07547A01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2410" w:type="dxa"/>
            <w:tcBorders/>
          </w:tcPr>
          <w:p w14:paraId="7D0A981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S5 – HU - NOTA</w:t>
            </w:r>
          </w:p>
        </w:tc>
        <w:tc>
          <w:tcPr>
            <w:tcW w:w="3117" w:type="dxa"/>
            <w:tcBorders/>
          </w:tcPr>
          <w:p w14:paraId="78320A95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S5 – SPIKE RETRO</w:t>
            </w:r>
          </w:p>
        </w:tc>
      </w:tr>
      <w:tr xmlns:wp14="http://schemas.microsoft.com/office/word/2010/wordml" w14:paraId="34B15E20" wp14:textId="77777777">
        <w:trPr/>
        <w:tc>
          <w:tcPr>
            <w:tcW w:w="3823" w:type="dxa"/>
            <w:tcBorders/>
          </w:tcPr>
          <w:p w14:paraId="5043CB0F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2410" w:type="dxa"/>
            <w:tcBorders/>
          </w:tcPr>
          <w:p w14:paraId="07459315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3117" w:type="dxa"/>
            <w:tcBorders/>
          </w:tcPr>
          <w:p w14:paraId="08074ED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S5 – TASK</w:t>
            </w:r>
          </w:p>
        </w:tc>
      </w:tr>
      <w:tr xmlns:wp14="http://schemas.microsoft.com/office/word/2010/wordml" w14:paraId="27D3BC3F" wp14:textId="77777777">
        <w:trPr/>
        <w:tc>
          <w:tcPr>
            <w:tcW w:w="3823" w:type="dxa"/>
            <w:tcBorders/>
          </w:tcPr>
          <w:p w14:paraId="6537F28F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2410" w:type="dxa"/>
            <w:tcBorders/>
          </w:tcPr>
          <w:p w14:paraId="6DFB9E20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3117" w:type="dxa"/>
            <w:tcBorders/>
          </w:tcPr>
          <w:p w14:paraId="2226A21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S7 – HU - NOTA</w:t>
            </w:r>
          </w:p>
        </w:tc>
      </w:tr>
    </w:tbl>
    <w:p xmlns:wp14="http://schemas.microsoft.com/office/word/2010/wordml" w14:paraId="70DF9E56" wp14:textId="77777777">
      <w:pPr>
        <w:pStyle w:val="Normal"/>
        <w:rPr/>
      </w:pPr>
      <w:r>
        <w:rPr/>
      </w:r>
    </w:p>
    <w:tbl>
      <w:tblPr>
        <w:tblStyle w:val="Tablaconcuadrcula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551"/>
        <w:gridCol w:w="1617"/>
        <w:gridCol w:w="1693"/>
        <w:gridCol w:w="1585"/>
        <w:gridCol w:w="1564"/>
        <w:gridCol w:w="1339"/>
      </w:tblGrid>
      <w:tr xmlns:wp14="http://schemas.microsoft.com/office/word/2010/wordml" w14:paraId="360BF9BF" wp14:textId="77777777">
        <w:trPr/>
        <w:tc>
          <w:tcPr>
            <w:tcW w:w="1551" w:type="dxa"/>
            <w:tcBorders/>
          </w:tcPr>
          <w:p w14:paraId="4C7D8F46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criterio</w:t>
            </w:r>
          </w:p>
        </w:tc>
        <w:tc>
          <w:tcPr>
            <w:tcW w:w="1617" w:type="dxa"/>
            <w:tcBorders/>
          </w:tcPr>
          <w:p w14:paraId="5AEB8CE4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recuerda</w:t>
            </w:r>
          </w:p>
        </w:tc>
        <w:tc>
          <w:tcPr>
            <w:tcW w:w="1693" w:type="dxa"/>
            <w:tcBorders/>
          </w:tcPr>
          <w:p w14:paraId="64A8A55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comprende</w:t>
            </w:r>
          </w:p>
        </w:tc>
        <w:tc>
          <w:tcPr>
            <w:tcW w:w="1585" w:type="dxa"/>
            <w:tcBorders/>
          </w:tcPr>
          <w:p w14:paraId="199E07D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practica</w:t>
            </w:r>
          </w:p>
        </w:tc>
        <w:tc>
          <w:tcPr>
            <w:tcW w:w="1564" w:type="dxa"/>
            <w:tcBorders/>
          </w:tcPr>
          <w:p w14:paraId="7404359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analiza</w:t>
            </w:r>
          </w:p>
        </w:tc>
        <w:tc>
          <w:tcPr>
            <w:tcW w:w="1339" w:type="dxa"/>
            <w:tcBorders/>
          </w:tcPr>
          <w:p w14:paraId="06714723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Evalua</w:t>
            </w:r>
          </w:p>
        </w:tc>
      </w:tr>
      <w:tr xmlns:wp14="http://schemas.microsoft.com/office/word/2010/wordml" w14:paraId="51B21915" wp14:textId="77777777">
        <w:trPr/>
        <w:tc>
          <w:tcPr>
            <w:tcW w:w="1551" w:type="dxa"/>
            <w:tcBorders/>
          </w:tcPr>
          <w:p w14:paraId="08BDD8C5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Tarea 1</w:t>
            </w:r>
          </w:p>
        </w:tc>
        <w:tc>
          <w:tcPr>
            <w:tcW w:w="1617" w:type="dxa"/>
            <w:tcBorders/>
          </w:tcPr>
          <w:p w14:paraId="18F999B5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2</w:t>
            </w:r>
          </w:p>
        </w:tc>
        <w:tc>
          <w:tcPr>
            <w:tcW w:w="1693" w:type="dxa"/>
            <w:tcBorders/>
          </w:tcPr>
          <w:p w14:paraId="5FCD5EC4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3</w:t>
            </w:r>
          </w:p>
        </w:tc>
        <w:tc>
          <w:tcPr>
            <w:tcW w:w="1585" w:type="dxa"/>
            <w:tcBorders/>
          </w:tcPr>
          <w:p w14:paraId="75697EE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7</w:t>
            </w:r>
          </w:p>
        </w:tc>
        <w:tc>
          <w:tcPr>
            <w:tcW w:w="1564" w:type="dxa"/>
            <w:tcBorders/>
          </w:tcPr>
          <w:p w14:paraId="44B0A20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8</w:t>
            </w:r>
          </w:p>
        </w:tc>
        <w:tc>
          <w:tcPr>
            <w:tcW w:w="1339" w:type="dxa"/>
            <w:tcBorders/>
          </w:tcPr>
          <w:p w14:paraId="5D369756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10</w:t>
            </w:r>
          </w:p>
        </w:tc>
      </w:tr>
      <w:tr xmlns:wp14="http://schemas.microsoft.com/office/word/2010/wordml" w14:paraId="6FEC1EC7" wp14:textId="77777777">
        <w:trPr/>
        <w:tc>
          <w:tcPr>
            <w:tcW w:w="1551" w:type="dxa"/>
            <w:tcBorders/>
          </w:tcPr>
          <w:p w14:paraId="1C342202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  <w:t>Tarea 2</w:t>
            </w:r>
          </w:p>
        </w:tc>
        <w:tc>
          <w:tcPr>
            <w:tcW w:w="1617" w:type="dxa"/>
            <w:tcBorders/>
          </w:tcPr>
          <w:p w14:paraId="44E871B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1693" w:type="dxa"/>
            <w:tcBorders/>
          </w:tcPr>
          <w:p w14:paraId="144A5D23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1585" w:type="dxa"/>
            <w:tcBorders/>
          </w:tcPr>
          <w:p w14:paraId="738610E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1564" w:type="dxa"/>
            <w:tcBorders/>
          </w:tcPr>
          <w:p w14:paraId="637805D2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  <w:tc>
          <w:tcPr>
            <w:tcW w:w="1339" w:type="dxa"/>
            <w:tcBorders/>
          </w:tcPr>
          <w:p w14:paraId="463F29E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419" w:eastAsia="ja-JP" w:bidi="ar-SA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419" w:eastAsia="ja-JP" w:bidi="ar-SA"/>
              </w:rPr>
            </w:r>
          </w:p>
        </w:tc>
      </w:tr>
    </w:tbl>
    <w:p xmlns:wp14="http://schemas.microsoft.com/office/word/2010/wordml" w14:paraId="1097BAC5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114300" distR="114300" simplePos="0" relativeHeight="6" behindDoc="0" locked="0" layoutInCell="0" allowOverlap="1" wp14:anchorId="7514551D" wp14:editId="7777777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814310" cy="1149350"/>
            <wp:effectExtent l="0" t="0" r="0" b="0"/>
            <wp:wrapSquare wrapText="bothSides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3B7B4B86" wp14:textId="77777777">
      <w:pPr>
        <w:pStyle w:val="Normal"/>
        <w:spacing w:before="0" w:after="0"/>
        <w:rPr/>
      </w:pPr>
      <w:r>
        <w:rPr/>
      </w:r>
    </w:p>
    <w:p xmlns:wp14="http://schemas.microsoft.com/office/word/2010/wordml" w14:paraId="3A0FF5F2" wp14:textId="77777777">
      <w:pPr>
        <w:pStyle w:val="Normal"/>
        <w:rPr/>
      </w:pPr>
      <w:r>
        <w:rPr/>
      </w:r>
    </w:p>
    <w:p xmlns:wp14="http://schemas.microsoft.com/office/word/2010/wordml" w14:paraId="5630AD66" wp14:textId="77777777">
      <w:pPr>
        <w:pStyle w:val="Normal"/>
        <w:rPr/>
      </w:pPr>
      <w:r>
        <w:rPr/>
      </w:r>
    </w:p>
    <w:sectPr>
      <w:headerReference w:type="even" r:id="rId3"/>
      <w:headerReference w:type="default" r:id="rId4"/>
      <w:headerReference w:type="first" r:id="rId5"/>
      <w:footerReference w:type="even" r:id="rId6"/>
      <w:footerReference w:type="default" r:id="rId7"/>
      <w:footerReference w:type="first" r:id="rId8"/>
      <w:type w:val="nextPage"/>
      <w:pgSz w:w="12240" w:h="15840" w:orient="portrait"/>
      <w:pgMar w:top="1440" w:right="1440" w:bottom="1440" w:left="1440" w:header="720" w:footer="720" w:gutter="0"/>
      <w:pgNumType w:fmt="decimal" w:start="1"/>
      <w:formProt w:val="false"/>
      <w:textDirection w:val="lrTb"/>
      <w:docGrid w:type="default" w:linePitch="10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w:fontKey="{01014A78-CABC-4EF0-12AC-5CD89AEFDE01}" r:id="rId1"/>
    <w:embedBold w:fontKey="{02014A78-CABC-4EF0-12AC-5CD89AEFDE02}" r:id="rId2"/>
    <w:embedItalic w:fontKey="{03014A78-CABC-4EF0-12AC-5CD89AEFDE03}" r:id="rId3"/>
    <w:embedBoldItalic w:fontKey="{04014A78-CABC-4EF0-12AC-5CD89AEFDE04}" r:id="rId4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w:fontKey="{05014A78-CABC-4EF0-12AC-5CD89AEFDE05}" r:id="rId5"/>
    <w:embedBold w:fontKey="{06014A78-CABC-4EF0-12AC-5CD89AEFDE06}" r:id="rId6"/>
    <w:embedItalic w:fontKey="{07014A78-CABC-4EF0-12AC-5CD89AEFDE07}" r:id="rId7"/>
    <w:embedBoldItalic w:fontKey="{08014A78-CABC-4EF0-12AC-5CD89AEFDE08}" r:id="rId8"/>
  </w:font>
  <w:font w:name="Ubuntu">
    <w:charset w:val="01"/>
    <w:family w:val="roman"/>
    <w:pitch w:val="variable"/>
    <w:embedRegular w:fontKey="{09014A78-CABC-4EF0-12AC-5CD89AEFDE09}" r:id="rId9"/>
    <w:embedBold w:fontKey="{0A014A78-CABC-4EF0-12AC-5CD89AEFDE0A}" r:id="rId10"/>
    <w:embedItalic w:fontKey="{0B014A78-CABC-4EF0-12AC-5CD89AEFDE0B}" r:id="rId11"/>
    <w:embedBoldItalic w:fontKey="{0C014A78-CABC-4EF0-12AC-5CD89AEFDE0C}" r:id="rId12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w:fontKey="{0D014A78-CABC-4EF0-12AC-5CD89AEFDE0D}" r:id="rId13"/>
    <w:embedBold w:fontKey="{0E014A78-CABC-4EF0-12AC-5CD89AEFDE0E}" r:id="rId14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2BA226A1" wp14:textId="77777777"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17AD93B2" wp14:textId="77777777">
    <w:pPr>
      <w:pStyle w:val="Normal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0DE4B5B7" wp14:textId="77777777"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61829076" wp14:textId="77777777"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p xmlns:wp14="http://schemas.microsoft.com/office/word/2010/wordml" w14:paraId="67E73237" wp14:textId="77777777">
    <w:pPr>
      <w:pStyle w:val="Normal"/>
      <w:rPr/>
    </w:pPr>
    <w:r>
      <w:rPr/>
      <w:drawing>
        <wp:anchor xmlns:wp14="http://schemas.microsoft.com/office/word/2010/wordprocessingDrawing" distT="0" distB="0" distL="0" distR="0" simplePos="0" relativeHeight="5" behindDoc="1" locked="0" layoutInCell="1" allowOverlap="1" wp14:anchorId="65EBB946" wp14:editId="7777777">
          <wp:simplePos x="0" y="0"/>
          <wp:positionH relativeFrom="column">
            <wp:posOffset>-866775</wp:posOffset>
          </wp:positionH>
          <wp:positionV relativeFrom="paragraph">
            <wp:posOffset>-457200</wp:posOffset>
          </wp:positionV>
          <wp:extent cx="7799070" cy="1392555"/>
          <wp:effectExtent l="0" t="0" r="0" b="0"/>
          <wp:wrapNone/>
          <wp:docPr id="2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7949" b="0"/>
                  <a:stretch>
                    <a:fillRect/>
                  </a:stretch>
                </pic:blipFill>
                <pic:spPr bwMode="auto">
                  <a:xfrm>
                    <a:off x="0" y="0"/>
                    <a:ext cx="7799070" cy="1392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p xmlns:wp14="http://schemas.microsoft.com/office/word/2010/wordml" w14:paraId="32CF0ED9" wp14:textId="77777777">
    <w:pPr>
      <w:pStyle w:val="Normal"/>
      <w:rPr/>
    </w:pPr>
    <w:r>
      <w:rPr/>
      <w:drawing>
        <wp:anchor xmlns:wp14="http://schemas.microsoft.com/office/word/2010/wordprocessingDrawing" distT="0" distB="0" distL="0" distR="0" simplePos="0" relativeHeight="5" behindDoc="1" locked="0" layoutInCell="1" allowOverlap="1" wp14:anchorId="0B1889D9" wp14:editId="7777777">
          <wp:simplePos x="0" y="0"/>
          <wp:positionH relativeFrom="column">
            <wp:posOffset>-866775</wp:posOffset>
          </wp:positionH>
          <wp:positionV relativeFrom="paragraph">
            <wp:posOffset>-457200</wp:posOffset>
          </wp:positionV>
          <wp:extent cx="7799070" cy="1392555"/>
          <wp:effectExtent l="0" t="0" r="0" b="0"/>
          <wp:wrapNone/>
          <wp:docPr id="3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7949" b="0"/>
                  <a:stretch>
                    <a:fillRect/>
                  </a:stretch>
                </pic:blipFill>
                <pic:spPr bwMode="auto">
                  <a:xfrm>
                    <a:off x="0" y="0"/>
                    <a:ext cx="7799070" cy="1392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xmlns:w="http://schemas.openxmlformats.org/wordprocessingml/2006/main" w:abstractNumId="8">
    <w:nsid w:val="144761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b3077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295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04447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fc802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hint="default" w:ascii="Wingdings" w:hAnsi="Wingdings" w:cs="Wingdings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hint="default" w:ascii="Wingdings 2" w:hAnsi="Wingdings 2" w:cs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hint="default" w:ascii="OpenSymbol" w:hAnsi="OpenSymbol" w:cs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hint="default" w:ascii="Wingdings" w:hAnsi="Wingdings" w:cs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hint="default" w:ascii="Wingdings 2" w:hAnsi="Wingdings 2" w:cs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hint="default" w:ascii="OpenSymbol" w:hAnsi="OpenSymbol" w:cs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hint="default" w:ascii="Wingdings" w:hAnsi="Wingdings" w:cs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hint="default" w:ascii="Wingdings 2" w:hAnsi="Wingdings 2" w:cs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hint="default" w:ascii="OpenSymbol" w:hAnsi="OpenSymbol" w:cs="OpenSymbol"/>
        <w:u w:val="none"/>
      </w:rPr>
    </w:lvl>
    <w:nsid w:val="371a8d44"/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hint="default" w:ascii="Wingdings" w:hAnsi="Wingdings" w:cs="Wingdings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hint="default" w:ascii="Wingdings 2" w:hAnsi="Wingdings 2" w:cs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hint="default" w:ascii="OpenSymbol" w:hAnsi="OpenSymbol" w:cs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hint="default" w:ascii="Wingdings" w:hAnsi="Wingdings" w:cs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hint="default" w:ascii="Wingdings 2" w:hAnsi="Wingdings 2" w:cs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hint="default" w:ascii="OpenSymbol" w:hAnsi="OpenSymbol" w:cs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hint="default" w:ascii="Wingdings" w:hAnsi="Wingdings" w:cs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hint="default" w:ascii="Wingdings 2" w:hAnsi="Wingdings 2" w:cs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hint="default" w:ascii="OpenSymbol" w:hAnsi="OpenSymbol" w:cs="OpenSymbol"/>
        <w:u w:val="none"/>
      </w:rPr>
    </w:lvl>
    <w:nsid w:val="1768eba8"/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7a221b39"/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embedTrueTypeFonts/>
  <w:trackRevisions w:val="false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89AD96"/>
    <w:rsid w:val="06501116"/>
    <w:rsid w:val="0AFA912A"/>
    <w:rsid w:val="0C89AD96"/>
    <w:rsid w:val="0DC7FBBE"/>
    <w:rsid w:val="11B5400D"/>
    <w:rsid w:val="13A32A76"/>
    <w:rsid w:val="1A60EFE0"/>
    <w:rsid w:val="1B3CDCEE"/>
    <w:rsid w:val="1D5FEDC9"/>
    <w:rsid w:val="247281AA"/>
    <w:rsid w:val="265EE9C1"/>
    <w:rsid w:val="2A396CEA"/>
    <w:rsid w:val="2A8E068C"/>
    <w:rsid w:val="2BFAA856"/>
    <w:rsid w:val="2BFAA856"/>
    <w:rsid w:val="2C26580D"/>
    <w:rsid w:val="31847FD6"/>
    <w:rsid w:val="367A9EF5"/>
    <w:rsid w:val="36BE9DB3"/>
    <w:rsid w:val="374527A9"/>
    <w:rsid w:val="37E72AA2"/>
    <w:rsid w:val="3C969DFF"/>
    <w:rsid w:val="3D555990"/>
    <w:rsid w:val="40829583"/>
    <w:rsid w:val="447E1B5F"/>
    <w:rsid w:val="5042DDAA"/>
    <w:rsid w:val="52D5F90B"/>
    <w:rsid w:val="57C93922"/>
    <w:rsid w:val="5D457C8D"/>
    <w:rsid w:val="62406F08"/>
    <w:rsid w:val="6463877F"/>
    <w:rsid w:val="6B5D02F1"/>
    <w:rsid w:val="7738F71D"/>
    <w:rsid w:val="790C11B2"/>
    <w:rsid w:val="7E0EC4DD"/>
    <w:rsid w:val="7FEC3F9E"/>
  </w:rsids>
  <w:themeFontLang w:val="es-ES" w:eastAsia="ja-JP" w:bidi="ar-SA"/>
  <w14:docId w14:val="62CB8E5B"/>
  <w15:docId w15:val="{74A900BF-4223-4E78-8FC9-E644F8F406C1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Arial" w:hAnsi="Arial" w:eastAsia="Arial" w:cs="Arial"/>
        <w:sz w:val="22"/>
        <w:szCs w:val="22"/>
        <w:lang w:val="es-419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 w:line="276" w:lineRule="auto"/>
      <w:jc w:val="left"/>
    </w:pPr>
    <w:rPr>
      <w:rFonts w:ascii="Arial" w:hAnsi="Arial" w:eastAsia="Arial" w:cs="Arial"/>
      <w:color w:val="auto"/>
      <w:kern w:val="0"/>
      <w:sz w:val="22"/>
      <w:szCs w:val="22"/>
      <w:lang w:val="es-419" w:eastAsia="ja-JP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semiHidden/>
    <w:qFormat/>
    <w:rsid w:val="00291366"/>
    <w:rPr/>
  </w:style>
  <w:style w:type="character" w:styleId="PiedepginaCar" w:customStyle="1">
    <w:name w:val="Pie de página Car"/>
    <w:basedOn w:val="DefaultParagraphFont"/>
    <w:uiPriority w:val="99"/>
    <w:semiHidden/>
    <w:qFormat/>
    <w:rsid w:val="00291366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semiHidden/>
    <w:unhideWhenUsed/>
    <w:rsid w:val="00291366"/>
    <w:pPr>
      <w:tabs>
        <w:tab w:val="clear" w:pos="720"/>
        <w:tab w:val="center" w:leader="none" w:pos="4419"/>
        <w:tab w:val="right" w:leader="none" w:pos="8838"/>
      </w:tabs>
      <w:spacing w:line="240" w:lineRule="auto"/>
    </w:pPr>
    <w:rPr/>
  </w:style>
  <w:style w:type="paragraph" w:styleId="Footer">
    <w:name w:val="footer"/>
    <w:basedOn w:val="Normal"/>
    <w:link w:val="PiedepginaCar"/>
    <w:uiPriority w:val="99"/>
    <w:semiHidden/>
    <w:unhideWhenUsed/>
    <w:rsid w:val="00291366"/>
    <w:pPr>
      <w:tabs>
        <w:tab w:val="clear" w:pos="720"/>
        <w:tab w:val="center" w:leader="none" w:pos="4419"/>
        <w:tab w:val="right" w:leader="none" w:pos="8838"/>
      </w:tabs>
      <w:spacing w:line="240" w:lineRule="auto"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ingunalista" w:default="1">
    <w:name w:val="Ninguna lista"/>
    <w:uiPriority w:val="99"/>
    <w:semiHidden/>
    <w:unhideWhenUsed/>
    <w:qFormat/>
  </w:style>
  <w:style w:type="table" w:styleId="Tablanormal" w:default="1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77305b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uiPriority w:val="34"/>
    <w:name w:val="List Paragraph"/>
    <w:basedOn w:val="Normal"/>
    <w:qFormat/>
    <w:rsid w:val="1A60EFE0"/>
    <w:pPr>
      <w:spacing/>
      <w:ind w:left="720"/>
      <w:contextualSpacing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header" Target="header1.xml" Id="rId3" /><Relationship Type="http://schemas.openxmlformats.org/officeDocument/2006/relationships/header" Target="header2.xml" Id="rId4" /><Relationship Type="http://schemas.openxmlformats.org/officeDocument/2006/relationships/header" Target="header3.xml" Id="rId5" /><Relationship Type="http://schemas.openxmlformats.org/officeDocument/2006/relationships/footer" Target="footer1.xml" Id="rId6" /><Relationship Type="http://schemas.openxmlformats.org/officeDocument/2006/relationships/footer" Target="footer2.xml" Id="rId7" /><Relationship Type="http://schemas.openxmlformats.org/officeDocument/2006/relationships/footer" Target="footer3.xml" Id="rId8" /><Relationship Type="http://schemas.openxmlformats.org/officeDocument/2006/relationships/numbering" Target="numbering.xml" Id="rId9" /><Relationship Type="http://schemas.openxmlformats.org/officeDocument/2006/relationships/fontTable" Target="fontTable.xml" Id="rId10" /><Relationship Type="http://schemas.openxmlformats.org/officeDocument/2006/relationships/settings" Target="settings.xml" Id="rId11" /><Relationship Type="http://schemas.openxmlformats.org/officeDocument/2006/relationships/theme" Target="theme/theme1.xml" Id="rId12" /><Relationship Type="http://schemas.openxmlformats.org/officeDocument/2006/relationships/customXml" Target="../customXml/item1.xml" Id="rId13" /><Relationship Type="http://schemas.openxmlformats.org/officeDocument/2006/relationships/customXml" Target="../customXml/item2.xml" Id="rId14" /><Relationship Type="http://schemas.openxmlformats.org/officeDocument/2006/relationships/customXml" Target="../customXml/item3.xml" Id="rId15" />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eef600-efdf-45e2-9e7c-b2c141a53b00">
      <Terms xmlns="http://schemas.microsoft.com/office/infopath/2007/PartnerControls"/>
    </lcf76f155ced4ddcb4097134ff3c332f>
    <TaxCatchAll xmlns="e06cef04-58b7-49df-a0f0-ed4b003b0a7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12545B73B28342AAC17F3BC0673B3B" ma:contentTypeVersion="13" ma:contentTypeDescription="Crear nuevo documento." ma:contentTypeScope="" ma:versionID="5a6dd481f9a33043088e4c0fe08987a0">
  <xsd:schema xmlns:xsd="http://www.w3.org/2001/XMLSchema" xmlns:xs="http://www.w3.org/2001/XMLSchema" xmlns:p="http://schemas.microsoft.com/office/2006/metadata/properties" xmlns:ns2="cceef600-efdf-45e2-9e7c-b2c141a53b00" xmlns:ns3="e06cef04-58b7-49df-a0f0-ed4b003b0a7f" targetNamespace="http://schemas.microsoft.com/office/2006/metadata/properties" ma:root="true" ma:fieldsID="e429ab0a00ab5a52d90f81d4ee5113f8" ns2:_="" ns3:_="">
    <xsd:import namespace="cceef600-efdf-45e2-9e7c-b2c141a53b00"/>
    <xsd:import namespace="e06cef04-58b7-49df-a0f0-ed4b003b0a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eef600-efdf-45e2-9e7c-b2c141a53b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019922fb-9e1e-4b29-b8d5-1360192847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6cef04-58b7-49df-a0f0-ed4b003b0a7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6d91b717-0b33-4085-a01a-97ba3fdde954}" ma:internalName="TaxCatchAll" ma:showField="CatchAllData" ma:web="e06cef04-58b7-49df-a0f0-ed4b003b0a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6FE239-80E2-4C28-8A9A-A8EB7C10D0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D0750E-E71C-4A53-BC18-848B9E474A23}">
  <ds:schemaRefs>
    <ds:schemaRef ds:uri="http://schemas.microsoft.com/office/2006/metadata/properties"/>
    <ds:schemaRef ds:uri="http://schemas.microsoft.com/office/infopath/2007/PartnerControls"/>
    <ds:schemaRef ds:uri="cceef600-efdf-45e2-9e7c-b2c141a53b00"/>
    <ds:schemaRef ds:uri="e06cef04-58b7-49df-a0f0-ed4b003b0a7f"/>
  </ds:schemaRefs>
</ds:datastoreItem>
</file>

<file path=customXml/itemProps3.xml><?xml version="1.0" encoding="utf-8"?>
<ds:datastoreItem xmlns:ds="http://schemas.openxmlformats.org/officeDocument/2006/customXml" ds:itemID="{0AEB3362-E6EA-47BE-AF55-C87120F06D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eef600-efdf-45e2-9e7c-b2c141a53b00"/>
    <ds:schemaRef ds:uri="e06cef04-58b7-49df-a0f0-ed4b003b0a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Javier Ariza</lastModifiedBy>
  <revision>26</revision>
  <dcterms:created xsi:type="dcterms:W3CDTF">2024-12-16T16:24:00.0000000Z</dcterms:created>
  <dcterms:modified xsi:type="dcterms:W3CDTF">2025-09-23T22:42:50.4194664Z</dcterms:modified>
  <dc:language>es-ES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0x0101002E12545B73B28342AAC17F3BC0673B3B</vt:lpwstr>
  </property>
  <property fmtid="{D5CDD505-2E9C-101B-9397-08002B2CF9AE}" pid="4" name="MediaServiceImageTags">
    <vt:lpwstr/>
  </property>
  <property fmtid="{D5CDD505-2E9C-101B-9397-08002B2CF9AE}" pid="5" name="Order">
    <vt:r8>1300</vt:r8>
  </property>
  <property fmtid="{D5CDD505-2E9C-101B-9397-08002B2CF9AE}" pid="6" name="TriggerFlowInfo">
    <vt:lpwstr/>
  </property>
  <property fmtid="{D5CDD505-2E9C-101B-9397-08002B2CF9AE}" pid="7" name="_ExtendedDescription">
    <vt:lpwstr/>
  </property>
</Properties>
</file>