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"/>
        <w:gridCol w:w="316"/>
        <w:gridCol w:w="1776"/>
        <w:gridCol w:w="1223"/>
        <w:gridCol w:w="560"/>
        <w:gridCol w:w="601"/>
        <w:gridCol w:w="659"/>
        <w:gridCol w:w="514"/>
        <w:gridCol w:w="1825"/>
        <w:gridCol w:w="677"/>
        <w:gridCol w:w="535"/>
      </w:tblGrid>
      <w:tr w:rsidR="005C056B" w:rsidRPr="004E06C8" w:rsidTr="007C7BC6">
        <w:trPr>
          <w:trHeight w:val="557"/>
        </w:trPr>
        <w:tc>
          <w:tcPr>
            <w:tcW w:w="9628" w:type="dxa"/>
            <w:gridSpan w:val="11"/>
            <w:hideMark/>
          </w:tcPr>
          <w:p w:rsidR="005C056B" w:rsidRPr="004E06C8" w:rsidRDefault="005C056B" w:rsidP="007C7BC6">
            <w:pPr>
              <w:pStyle w:val="11"/>
            </w:pPr>
            <w:r>
              <w:t>МИНИСТЕРСТВО</w:t>
            </w:r>
            <w:r w:rsidRPr="004E06C8">
              <w:t xml:space="preserve"> НАУКИ </w:t>
            </w:r>
            <w:r>
              <w:t xml:space="preserve">И ВЫСШЕГО ОБРАЗОВАНИЯ </w:t>
            </w:r>
            <w:r w:rsidRPr="004E06C8">
              <w:t>РФ</w:t>
            </w:r>
          </w:p>
        </w:tc>
      </w:tr>
      <w:tr w:rsidR="005C056B" w:rsidRPr="004E06C8" w:rsidTr="007C7BC6">
        <w:tc>
          <w:tcPr>
            <w:tcW w:w="2830" w:type="dxa"/>
            <w:gridSpan w:val="3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633" w:type="dxa"/>
            <w:gridSpan w:val="5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165" w:type="dxa"/>
            <w:gridSpan w:val="3"/>
          </w:tcPr>
          <w:p w:rsidR="005C056B" w:rsidRPr="004E06C8" w:rsidRDefault="005C056B" w:rsidP="007C7BC6">
            <w:pPr>
              <w:pStyle w:val="11"/>
            </w:pPr>
          </w:p>
        </w:tc>
      </w:tr>
      <w:tr w:rsidR="005C056B" w:rsidRPr="004E06C8" w:rsidTr="007C7BC6">
        <w:tc>
          <w:tcPr>
            <w:tcW w:w="9628" w:type="dxa"/>
            <w:gridSpan w:val="11"/>
            <w:hideMark/>
          </w:tcPr>
          <w:p w:rsidR="005C056B" w:rsidRPr="004E06C8" w:rsidRDefault="005C056B" w:rsidP="007C7BC6">
            <w:pPr>
              <w:pStyle w:val="11"/>
            </w:pPr>
            <w:r w:rsidRPr="004E06C8">
              <w:t xml:space="preserve">ФГБОУ ВО «Пермский государственный национальный </w:t>
            </w:r>
          </w:p>
          <w:p w:rsidR="005C056B" w:rsidRPr="004E06C8" w:rsidRDefault="005C056B" w:rsidP="007C7BC6">
            <w:pPr>
              <w:pStyle w:val="11"/>
            </w:pPr>
            <w:r w:rsidRPr="004E06C8">
              <w:t>исследовательский университет»</w:t>
            </w:r>
          </w:p>
        </w:tc>
      </w:tr>
      <w:tr w:rsidR="005C056B" w:rsidRPr="004E06C8" w:rsidTr="007C7BC6">
        <w:trPr>
          <w:trHeight w:val="2122"/>
        </w:trPr>
        <w:tc>
          <w:tcPr>
            <w:tcW w:w="2830" w:type="dxa"/>
            <w:gridSpan w:val="3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633" w:type="dxa"/>
            <w:gridSpan w:val="5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165" w:type="dxa"/>
            <w:gridSpan w:val="3"/>
          </w:tcPr>
          <w:p w:rsidR="005C056B" w:rsidRPr="004E06C8" w:rsidRDefault="005C056B" w:rsidP="007C7BC6">
            <w:pPr>
              <w:pStyle w:val="11"/>
            </w:pPr>
          </w:p>
        </w:tc>
      </w:tr>
      <w:tr w:rsidR="005C056B" w:rsidRPr="004E06C8" w:rsidTr="007C7BC6">
        <w:tc>
          <w:tcPr>
            <w:tcW w:w="1011" w:type="dxa"/>
            <w:gridSpan w:val="2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7353" w:type="dxa"/>
            <w:gridSpan w:val="7"/>
            <w:hideMark/>
          </w:tcPr>
          <w:p w:rsidR="005C056B" w:rsidRPr="004E06C8" w:rsidRDefault="005C056B" w:rsidP="007C7BC6">
            <w:pPr>
              <w:pStyle w:val="11"/>
            </w:pPr>
            <w:r w:rsidRPr="004E06C8">
              <w:t>ОТЧЕТ</w:t>
            </w:r>
          </w:p>
          <w:p w:rsidR="005C056B" w:rsidRPr="004E06C8" w:rsidRDefault="005C056B" w:rsidP="007C7BC6">
            <w:pPr>
              <w:pStyle w:val="11"/>
            </w:pPr>
            <w:r>
              <w:t>по дисциплине «Формальные грамматики и методы трансляции»</w:t>
            </w:r>
          </w:p>
        </w:tc>
        <w:tc>
          <w:tcPr>
            <w:tcW w:w="1264" w:type="dxa"/>
            <w:gridSpan w:val="2"/>
          </w:tcPr>
          <w:p w:rsidR="005C056B" w:rsidRPr="004E06C8" w:rsidRDefault="005C056B" w:rsidP="007C7BC6">
            <w:pPr>
              <w:pStyle w:val="11"/>
            </w:pPr>
          </w:p>
        </w:tc>
      </w:tr>
      <w:tr w:rsidR="005C056B" w:rsidRPr="004E06C8" w:rsidTr="007C7BC6">
        <w:trPr>
          <w:trHeight w:val="1907"/>
        </w:trPr>
        <w:tc>
          <w:tcPr>
            <w:tcW w:w="2830" w:type="dxa"/>
            <w:gridSpan w:val="3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633" w:type="dxa"/>
            <w:gridSpan w:val="5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165" w:type="dxa"/>
            <w:gridSpan w:val="3"/>
          </w:tcPr>
          <w:p w:rsidR="005C056B" w:rsidRPr="004E06C8" w:rsidRDefault="005C056B" w:rsidP="007C7BC6">
            <w:pPr>
              <w:pStyle w:val="11"/>
            </w:pPr>
          </w:p>
        </w:tc>
      </w:tr>
      <w:tr w:rsidR="005C056B" w:rsidRPr="004E06C8" w:rsidTr="007C7BC6">
        <w:trPr>
          <w:trHeight w:val="1968"/>
        </w:trPr>
        <w:tc>
          <w:tcPr>
            <w:tcW w:w="695" w:type="dxa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978" w:type="dxa"/>
            <w:gridSpan w:val="4"/>
            <w:hideMark/>
          </w:tcPr>
          <w:p w:rsidR="005C056B" w:rsidRPr="004E06C8" w:rsidRDefault="005C056B" w:rsidP="007C7BC6">
            <w:pPr>
              <w:pStyle w:val="11"/>
            </w:pPr>
            <w:r w:rsidRPr="004E06C8">
              <w:t>Работу выполнил</w:t>
            </w:r>
          </w:p>
          <w:p w:rsidR="005C056B" w:rsidRPr="004E06C8" w:rsidRDefault="005C056B" w:rsidP="007C7BC6">
            <w:pPr>
              <w:pStyle w:val="11"/>
            </w:pPr>
            <w:r w:rsidRPr="004E06C8">
              <w:t>студент гр. ПМИ-1,2</w:t>
            </w:r>
          </w:p>
          <w:p w:rsidR="005C056B" w:rsidRPr="004E06C8" w:rsidRDefault="005C056B" w:rsidP="007C7BC6">
            <w:pPr>
              <w:pStyle w:val="11"/>
            </w:pPr>
            <w:r w:rsidRPr="004E06C8">
              <w:t>Жуков А.Е. _______</w:t>
            </w:r>
          </w:p>
          <w:p w:rsidR="005C056B" w:rsidRPr="004E06C8" w:rsidRDefault="005C056B" w:rsidP="007C7BC6">
            <w:pPr>
              <w:pStyle w:val="11"/>
            </w:pPr>
            <w:r w:rsidRPr="004E06C8">
              <w:t>(подпись)</w:t>
            </w:r>
          </w:p>
          <w:p w:rsidR="005C056B" w:rsidRPr="004E06C8" w:rsidRDefault="005C056B" w:rsidP="007C7BC6">
            <w:pPr>
              <w:pStyle w:val="11"/>
            </w:pPr>
            <w:r>
              <w:t>«___» _________ 2021</w:t>
            </w:r>
          </w:p>
        </w:tc>
        <w:tc>
          <w:tcPr>
            <w:tcW w:w="617" w:type="dxa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780" w:type="dxa"/>
            <w:gridSpan w:val="4"/>
            <w:hideMark/>
          </w:tcPr>
          <w:p w:rsidR="005C056B" w:rsidRPr="004E06C8" w:rsidRDefault="005C056B" w:rsidP="007C7BC6">
            <w:pPr>
              <w:pStyle w:val="11"/>
            </w:pPr>
            <w:r w:rsidRPr="004E06C8">
              <w:t>Работу проверил</w:t>
            </w:r>
          </w:p>
          <w:p w:rsidR="005C056B" w:rsidRPr="004E06C8" w:rsidRDefault="005C056B" w:rsidP="007C7BC6">
            <w:pPr>
              <w:pStyle w:val="11"/>
            </w:pPr>
            <w:r w:rsidRPr="004E06C8">
              <w:t>ассистент кафедры МОВС</w:t>
            </w:r>
          </w:p>
          <w:p w:rsidR="005C056B" w:rsidRPr="004E06C8" w:rsidRDefault="005C056B" w:rsidP="007C7BC6">
            <w:pPr>
              <w:pStyle w:val="11"/>
            </w:pPr>
            <w:r w:rsidRPr="004E06C8">
              <w:t>Пономарев Ф.А. _________</w:t>
            </w:r>
          </w:p>
          <w:p w:rsidR="005C056B" w:rsidRPr="004E06C8" w:rsidRDefault="005C056B" w:rsidP="007C7BC6">
            <w:pPr>
              <w:pStyle w:val="11"/>
            </w:pPr>
            <w:r w:rsidRPr="004E06C8">
              <w:t>(подпись)</w:t>
            </w:r>
          </w:p>
          <w:p w:rsidR="005C056B" w:rsidRPr="004E06C8" w:rsidRDefault="005C056B" w:rsidP="007C7BC6">
            <w:pPr>
              <w:pStyle w:val="11"/>
            </w:pPr>
            <w:r>
              <w:t>«___» ________ 2021</w:t>
            </w:r>
          </w:p>
        </w:tc>
        <w:tc>
          <w:tcPr>
            <w:tcW w:w="558" w:type="dxa"/>
          </w:tcPr>
          <w:p w:rsidR="005C056B" w:rsidRPr="004E06C8" w:rsidRDefault="005C056B" w:rsidP="007C7BC6">
            <w:pPr>
              <w:pStyle w:val="11"/>
            </w:pPr>
          </w:p>
        </w:tc>
      </w:tr>
      <w:tr w:rsidR="005C056B" w:rsidRPr="004E06C8" w:rsidTr="007C7BC6">
        <w:trPr>
          <w:trHeight w:val="4684"/>
        </w:trPr>
        <w:tc>
          <w:tcPr>
            <w:tcW w:w="695" w:type="dxa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978" w:type="dxa"/>
            <w:gridSpan w:val="4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617" w:type="dxa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3780" w:type="dxa"/>
            <w:gridSpan w:val="4"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558" w:type="dxa"/>
          </w:tcPr>
          <w:p w:rsidR="005C056B" w:rsidRPr="004E06C8" w:rsidRDefault="005C056B" w:rsidP="007C7BC6">
            <w:pPr>
              <w:pStyle w:val="11"/>
            </w:pPr>
          </w:p>
        </w:tc>
      </w:tr>
      <w:tr w:rsidR="005C056B" w:rsidRPr="004E06C8" w:rsidTr="007C7BC6">
        <w:trPr>
          <w:trHeight w:val="271"/>
        </w:trPr>
        <w:tc>
          <w:tcPr>
            <w:tcW w:w="4106" w:type="dxa"/>
            <w:gridSpan w:val="4"/>
            <w:hideMark/>
          </w:tcPr>
          <w:p w:rsidR="005C056B" w:rsidRPr="004E06C8" w:rsidRDefault="005C056B" w:rsidP="007C7BC6">
            <w:pPr>
              <w:pStyle w:val="11"/>
            </w:pPr>
          </w:p>
        </w:tc>
        <w:tc>
          <w:tcPr>
            <w:tcW w:w="1843" w:type="dxa"/>
            <w:gridSpan w:val="3"/>
          </w:tcPr>
          <w:p w:rsidR="005C056B" w:rsidRPr="004E06C8" w:rsidRDefault="005C056B" w:rsidP="007C7BC6">
            <w:pPr>
              <w:pStyle w:val="11"/>
            </w:pPr>
            <w:r>
              <w:t>Пермь 2021</w:t>
            </w:r>
          </w:p>
        </w:tc>
        <w:tc>
          <w:tcPr>
            <w:tcW w:w="3679" w:type="dxa"/>
            <w:gridSpan w:val="4"/>
          </w:tcPr>
          <w:p w:rsidR="005C056B" w:rsidRPr="004E06C8" w:rsidRDefault="005C056B" w:rsidP="007C7BC6">
            <w:pPr>
              <w:pStyle w:val="11"/>
            </w:pPr>
          </w:p>
        </w:tc>
      </w:tr>
    </w:tbl>
    <w:p w:rsidR="005C056B" w:rsidRDefault="005C056B">
      <w:pPr>
        <w:sectPr w:rsidR="005C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404E7" w:rsidRDefault="005C056B" w:rsidP="005C056B">
      <w:pPr>
        <w:pStyle w:val="1"/>
      </w:pPr>
      <w:r>
        <w:lastRenderedPageBreak/>
        <w:t>Техническая документация</w:t>
      </w:r>
    </w:p>
    <w:p w:rsidR="005C056B" w:rsidRDefault="005C056B" w:rsidP="005C056B">
      <w:pPr>
        <w:pStyle w:val="a4"/>
        <w:numPr>
          <w:ilvl w:val="0"/>
          <w:numId w:val="1"/>
        </w:numPr>
      </w:pPr>
      <w:r w:rsidRPr="005C056B">
        <w:t xml:space="preserve">Компиляторы: принципы, технологии и инструментарий, 2 е </w:t>
      </w:r>
      <w:proofErr w:type="spellStart"/>
      <w:proofErr w:type="gramStart"/>
      <w:r w:rsidRPr="005C056B">
        <w:t>изд</w:t>
      </w:r>
      <w:proofErr w:type="spellEnd"/>
      <w:r w:rsidRPr="005C056B">
        <w:t xml:space="preserve"> .</w:t>
      </w:r>
      <w:proofErr w:type="gramEnd"/>
      <w:r w:rsidRPr="005C056B">
        <w:t xml:space="preserve"> : Пер . с англ. — М. : ООО “И.Д. Вильямс”, 2018. — 1184 </w:t>
      </w:r>
      <w:proofErr w:type="gramStart"/>
      <w:r w:rsidRPr="005C056B">
        <w:t>с. :</w:t>
      </w:r>
      <w:proofErr w:type="gramEnd"/>
      <w:r w:rsidRPr="005C056B">
        <w:t xml:space="preserve"> ил. — </w:t>
      </w:r>
      <w:proofErr w:type="spellStart"/>
      <w:r w:rsidRPr="005C056B">
        <w:t>Парал</w:t>
      </w:r>
      <w:proofErr w:type="spellEnd"/>
      <w:r w:rsidRPr="005C056B">
        <w:t xml:space="preserve">. </w:t>
      </w:r>
      <w:proofErr w:type="spellStart"/>
      <w:r w:rsidRPr="005C056B">
        <w:t>тит</w:t>
      </w:r>
      <w:proofErr w:type="spellEnd"/>
      <w:r w:rsidRPr="005C056B">
        <w:t xml:space="preserve">. </w:t>
      </w:r>
      <w:proofErr w:type="spellStart"/>
      <w:r w:rsidRPr="005C056B">
        <w:t>Англ</w:t>
      </w:r>
      <w:proofErr w:type="spellEnd"/>
      <w:r>
        <w:t xml:space="preserve"> (на английском не осилил, много времени в перевод уходит</w:t>
      </w:r>
      <w:r>
        <w:sym w:font="Wingdings" w:char="F04A"/>
      </w:r>
      <w:r>
        <w:t>)</w:t>
      </w:r>
    </w:p>
    <w:p w:rsidR="005C056B" w:rsidRDefault="005C056B" w:rsidP="005C056B">
      <w:pPr>
        <w:pStyle w:val="a4"/>
        <w:numPr>
          <w:ilvl w:val="0"/>
          <w:numId w:val="1"/>
        </w:numPr>
      </w:pPr>
      <w:r>
        <w:t>Разработка Паскаль-компилятора</w:t>
      </w:r>
      <w:r w:rsidR="008C06B6">
        <w:t xml:space="preserve"> / Л.А. </w:t>
      </w:r>
      <w:proofErr w:type="spellStart"/>
      <w:r w:rsidR="008C06B6">
        <w:t>Залогова</w:t>
      </w:r>
      <w:proofErr w:type="spellEnd"/>
      <w:r w:rsidR="008C06B6">
        <w:t>.</w:t>
      </w:r>
    </w:p>
    <w:p w:rsidR="008C06B6" w:rsidRPr="001B7273" w:rsidRDefault="008C06B6" w:rsidP="008C06B6">
      <w:pPr>
        <w:pStyle w:val="a4"/>
        <w:sectPr w:rsidR="008C06B6" w:rsidRPr="001B72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06B6" w:rsidRDefault="008C06B6" w:rsidP="008C06B6">
      <w:pPr>
        <w:pStyle w:val="1"/>
      </w:pPr>
      <w:r>
        <w:lastRenderedPageBreak/>
        <w:t>Проектирование</w:t>
      </w:r>
    </w:p>
    <w:p w:rsidR="008C06B6" w:rsidRDefault="008C06B6" w:rsidP="008C06B6">
      <w:pPr>
        <w:pStyle w:val="a4"/>
      </w:pPr>
      <w:r>
        <w:t>Я долго думал, много читал, чтобы как можно лучше спроектировать все сущности, обдумывая много идей и решений, но так и не пришел ни к чему, как мне кажется, нужному. Поэтому решил разобраться в самом процессе.</w:t>
      </w:r>
    </w:p>
    <w:p w:rsidR="008C06B6" w:rsidRPr="008C06B6" w:rsidRDefault="008C06B6" w:rsidP="008C06B6">
      <w:pPr>
        <w:pStyle w:val="a4"/>
      </w:pPr>
      <w:r>
        <w:t xml:space="preserve">Сразу выделю класс </w:t>
      </w:r>
      <w:r>
        <w:rPr>
          <w:lang w:val="en-US"/>
        </w:rPr>
        <w:t>IO</w:t>
      </w:r>
      <w:r>
        <w:t xml:space="preserve">, в котором будет метод </w:t>
      </w:r>
      <w:proofErr w:type="spellStart"/>
      <w:proofErr w:type="gramStart"/>
      <w:r>
        <w:rPr>
          <w:lang w:val="en-US"/>
        </w:rPr>
        <w:t>getNextToken</w:t>
      </w:r>
      <w:proofErr w:type="spellEnd"/>
      <w:r>
        <w:t>(</w:t>
      </w:r>
      <w:proofErr w:type="gramEnd"/>
      <w:r>
        <w:t xml:space="preserve">), по поводу полей, пока не определился, но нужен, как минимум текущий </w:t>
      </w:r>
      <w:proofErr w:type="spellStart"/>
      <w:r>
        <w:t>токен</w:t>
      </w:r>
      <w:proofErr w:type="spellEnd"/>
      <w:r>
        <w:t xml:space="preserve">, которым управляет класс </w:t>
      </w:r>
      <w:proofErr w:type="spellStart"/>
      <w:r>
        <w:rPr>
          <w:lang w:val="en-US"/>
        </w:rPr>
        <w:t>CToken</w:t>
      </w:r>
      <w:proofErr w:type="spellEnd"/>
      <w:r w:rsidRPr="008C06B6">
        <w:t>.</w:t>
      </w:r>
    </w:p>
    <w:p w:rsidR="000371B3" w:rsidRDefault="008C06B6" w:rsidP="008C06B6">
      <w:pPr>
        <w:pStyle w:val="a4"/>
      </w:pPr>
      <w:r>
        <w:t>В</w:t>
      </w:r>
      <w:r w:rsidRPr="008C06B6">
        <w:rPr>
          <w:lang w:val="en-US"/>
        </w:rPr>
        <w:t xml:space="preserve"> </w:t>
      </w:r>
      <w:proofErr w:type="spellStart"/>
      <w:r>
        <w:rPr>
          <w:lang w:val="en-US"/>
        </w:rPr>
        <w:t>CToken</w:t>
      </w:r>
      <w:proofErr w:type="spellEnd"/>
      <w:r w:rsidRPr="008C06B6">
        <w:rPr>
          <w:lang w:val="en-US"/>
        </w:rPr>
        <w:t xml:space="preserve"> </w:t>
      </w:r>
      <w:r>
        <w:t>несколько</w:t>
      </w:r>
      <w:r w:rsidRPr="008C06B6">
        <w:rPr>
          <w:lang w:val="en-US"/>
        </w:rPr>
        <w:t xml:space="preserve"> </w:t>
      </w:r>
      <w:r>
        <w:t>типов</w:t>
      </w:r>
      <w:r w:rsidRPr="008C06B6">
        <w:rPr>
          <w:lang w:val="en-US"/>
        </w:rPr>
        <w:t xml:space="preserve"> </w:t>
      </w:r>
      <w:r>
        <w:t>полей</w:t>
      </w:r>
      <w:r w:rsidRPr="008C06B6">
        <w:rPr>
          <w:lang w:val="en-US"/>
        </w:rPr>
        <w:t xml:space="preserve">: </w:t>
      </w:r>
      <w:proofErr w:type="spellStart"/>
      <w:r>
        <w:rPr>
          <w:lang w:val="en-US"/>
        </w:rPr>
        <w:t>TokenType</w:t>
      </w:r>
      <w:proofErr w:type="spellEnd"/>
      <w:r w:rsidRPr="008C06B6">
        <w:rPr>
          <w:lang w:val="en-US"/>
        </w:rPr>
        <w:t xml:space="preserve">, </w:t>
      </w:r>
      <w:proofErr w:type="spellStart"/>
      <w:r>
        <w:rPr>
          <w:lang w:val="en-US"/>
        </w:rPr>
        <w:t>EOperationKeyWords</w:t>
      </w:r>
      <w:proofErr w:type="spellEnd"/>
      <w:r w:rsidRPr="008C06B6">
        <w:rPr>
          <w:lang w:val="en-US"/>
        </w:rPr>
        <w:t xml:space="preserve">, </w:t>
      </w:r>
      <w:r w:rsidR="001B7273">
        <w:rPr>
          <w:lang w:val="en-US"/>
        </w:rPr>
        <w:t xml:space="preserve">String </w:t>
      </w:r>
      <w:r w:rsidR="001B7273">
        <w:t>и</w:t>
      </w:r>
      <w:r w:rsidR="001B7273" w:rsidRPr="001B7273">
        <w:rPr>
          <w:lang w:val="en-US"/>
        </w:rPr>
        <w:t xml:space="preserve"> </w:t>
      </w:r>
      <w:proofErr w:type="spellStart"/>
      <w:r w:rsidR="001B7273">
        <w:rPr>
          <w:lang w:val="en-US"/>
        </w:rPr>
        <w:t>CVariant</w:t>
      </w:r>
      <w:proofErr w:type="spellEnd"/>
      <w:r w:rsidR="001B7273" w:rsidRPr="001B7273">
        <w:rPr>
          <w:lang w:val="en-US"/>
        </w:rPr>
        <w:t>.</w:t>
      </w:r>
      <w:r w:rsidR="000371B3">
        <w:rPr>
          <w:lang w:val="en-US"/>
        </w:rPr>
        <w:t xml:space="preserve"> </w:t>
      </w:r>
      <w:proofErr w:type="spellStart"/>
      <w:r w:rsidR="000371B3">
        <w:rPr>
          <w:lang w:val="en-US"/>
        </w:rPr>
        <w:t>EOperationKeyWords</w:t>
      </w:r>
      <w:proofErr w:type="spellEnd"/>
      <w:r w:rsidR="000371B3">
        <w:t xml:space="preserve"> содержит все ключевые слова, служебные символы и знаки операций. Вся структура следующая:</w:t>
      </w:r>
    </w:p>
    <w:p w:rsidR="000371B3" w:rsidRDefault="000371B3" w:rsidP="00CD1F1E">
      <w:pPr>
        <w:pStyle w:val="11"/>
      </w:pPr>
      <w:r w:rsidRPr="00CD1F1E">
        <w:rPr>
          <w:noProof/>
          <w:lang w:eastAsia="ru-RU"/>
        </w:rPr>
        <w:drawing>
          <wp:inline distT="0" distB="0" distL="0" distR="0" wp14:anchorId="3FFC8E82" wp14:editId="50100EB6">
            <wp:extent cx="5940425" cy="407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1E" w:rsidRDefault="00CD1F1E" w:rsidP="00CD1F1E">
      <w:pPr>
        <w:pStyle w:val="11"/>
      </w:pPr>
      <w:r>
        <w:t xml:space="preserve">Рисунок 1 – Структуры </w:t>
      </w:r>
      <w:proofErr w:type="spellStart"/>
      <w:r>
        <w:rPr>
          <w:lang w:val="en-US"/>
        </w:rPr>
        <w:t>CToken</w:t>
      </w:r>
      <w:proofErr w:type="spellEnd"/>
      <w:r>
        <w:t xml:space="preserve"> и </w:t>
      </w:r>
      <w:proofErr w:type="spellStart"/>
      <w:r>
        <w:rPr>
          <w:lang w:val="en-US"/>
        </w:rPr>
        <w:t>CVariant</w:t>
      </w:r>
      <w:proofErr w:type="spellEnd"/>
      <w:r w:rsidRPr="00CD1F1E">
        <w:t>.</w:t>
      </w:r>
    </w:p>
    <w:p w:rsidR="00C71390" w:rsidRDefault="008D20D0" w:rsidP="00C71390">
      <w:pPr>
        <w:pStyle w:val="a4"/>
      </w:pPr>
      <w:r>
        <w:t xml:space="preserve">Класс </w:t>
      </w:r>
      <w:r>
        <w:rPr>
          <w:lang w:val="en-US"/>
        </w:rPr>
        <w:t>IO</w:t>
      </w:r>
      <w:r>
        <w:t xml:space="preserve"> имеет следующую структуру:</w:t>
      </w:r>
    </w:p>
    <w:p w:rsidR="008D20D0" w:rsidRDefault="008D20D0" w:rsidP="008D20D0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50FC497F" wp14:editId="0FE18E41">
            <wp:extent cx="2124075" cy="3124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D0" w:rsidRDefault="008D20D0" w:rsidP="008D20D0">
      <w:pPr>
        <w:pStyle w:val="11"/>
      </w:pPr>
      <w:r>
        <w:t xml:space="preserve">Рисунок 2 – Структура класса </w:t>
      </w:r>
      <w:r>
        <w:rPr>
          <w:lang w:val="en-US"/>
        </w:rPr>
        <w:t>IO</w:t>
      </w:r>
      <w:r>
        <w:t>.</w:t>
      </w:r>
    </w:p>
    <w:p w:rsidR="008D20D0" w:rsidRPr="008D20D0" w:rsidRDefault="008D20D0" w:rsidP="008D20D0">
      <w:r>
        <w:t xml:space="preserve">Для получения </w:t>
      </w:r>
      <w:proofErr w:type="spellStart"/>
      <w:r>
        <w:t>токенов</w:t>
      </w:r>
      <w:proofErr w:type="spellEnd"/>
      <w:r>
        <w:t xml:space="preserve"> в методе </w:t>
      </w:r>
      <w:proofErr w:type="spellStart"/>
      <w:proofErr w:type="gramStart"/>
      <w:r>
        <w:rPr>
          <w:lang w:val="en-US"/>
        </w:rPr>
        <w:t>getNextToken</w:t>
      </w:r>
      <w:proofErr w:type="spellEnd"/>
      <w:r>
        <w:t>(</w:t>
      </w:r>
      <w:proofErr w:type="gramEnd"/>
      <w:r>
        <w:t>) был реализован автомат. Я посчитал, что он отлично подходит для данной задачи, а также хорошо дополняем в будущем.</w:t>
      </w:r>
    </w:p>
    <w:p w:rsidR="00C71390" w:rsidRDefault="00C71390" w:rsidP="00C71390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4259D7A7" wp14:editId="162EA9DA">
            <wp:extent cx="5219700" cy="601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D0" w:rsidRPr="008D20D0" w:rsidRDefault="008D20D0" w:rsidP="008D20D0">
      <w:pPr>
        <w:pStyle w:val="11"/>
      </w:pPr>
      <w:r>
        <w:t>Рисунок 3 – Структура автомата</w:t>
      </w:r>
      <w:bookmarkStart w:id="0" w:name="_GoBack"/>
      <w:bookmarkEnd w:id="0"/>
    </w:p>
    <w:sectPr w:rsidR="008D20D0" w:rsidRPr="008D2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72884"/>
    <w:multiLevelType w:val="hybridMultilevel"/>
    <w:tmpl w:val="D910E6B0"/>
    <w:lvl w:ilvl="0" w:tplc="D4E6F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6B"/>
    <w:rsid w:val="000371B3"/>
    <w:rsid w:val="000F00D8"/>
    <w:rsid w:val="00193D8A"/>
    <w:rsid w:val="001B7273"/>
    <w:rsid w:val="0035686B"/>
    <w:rsid w:val="005C056B"/>
    <w:rsid w:val="005F2356"/>
    <w:rsid w:val="007D525E"/>
    <w:rsid w:val="008837C9"/>
    <w:rsid w:val="008C06B6"/>
    <w:rsid w:val="008D20D0"/>
    <w:rsid w:val="009404E7"/>
    <w:rsid w:val="00C71390"/>
    <w:rsid w:val="00CD1F1E"/>
    <w:rsid w:val="00D1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4B8B"/>
  <w15:chartTrackingRefBased/>
  <w15:docId w15:val="{C43BE5BC-237D-4B54-8785-E107946F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1_Таблица_Шапка"/>
    <w:qFormat/>
    <w:rsid w:val="005C056B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056B"/>
    <w:pPr>
      <w:keepNext/>
      <w:keepLines/>
      <w:spacing w:after="16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Р1_Титул"/>
    <w:basedOn w:val="a"/>
    <w:next w:val="a"/>
    <w:qFormat/>
    <w:rsid w:val="005C056B"/>
    <w:pPr>
      <w:ind w:firstLine="0"/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C056B"/>
    <w:rPr>
      <w:rFonts w:ascii="Times New Roman" w:eastAsiaTheme="majorEastAsia" w:hAnsi="Times New Roman" w:cstheme="majorBidi"/>
      <w:caps/>
      <w:sz w:val="28"/>
      <w:szCs w:val="32"/>
    </w:rPr>
  </w:style>
  <w:style w:type="paragraph" w:styleId="a4">
    <w:name w:val="No Spacing"/>
    <w:aliases w:val="ОбычныйЫ"/>
    <w:uiPriority w:val="1"/>
    <w:qFormat/>
    <w:rsid w:val="005C05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8C0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5E2B6-60A0-4184-AD6F-A8EEAD36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2021-10-06T18:17:00Z</dcterms:created>
  <dcterms:modified xsi:type="dcterms:W3CDTF">2021-10-10T10:58:00Z</dcterms:modified>
</cp:coreProperties>
</file>