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CF23B" w14:textId="77777777" w:rsidR="00141E6D" w:rsidRDefault="007A685D" w:rsidP="007A685D">
      <w:pPr>
        <w:jc w:val="center"/>
      </w:pPr>
      <w:r>
        <w:t>СОДЕРЖАНИЕ</w:t>
      </w:r>
    </w:p>
    <w:p w14:paraId="1B35B1C1" w14:textId="77777777" w:rsidR="007A685D" w:rsidRPr="0076620D" w:rsidRDefault="007A685D" w:rsidP="007A685D">
      <w:pPr>
        <w:jc w:val="center"/>
      </w:pPr>
    </w:p>
    <w:p w14:paraId="75F0F74D" w14:textId="77777777" w:rsidR="007A685D" w:rsidRPr="000F7082" w:rsidRDefault="00BD5673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14:paraId="384C3C09" w14:textId="77777777" w:rsidR="007A685D" w:rsidRPr="000F7082" w:rsidRDefault="007A685D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07568B">
        <w:rPr>
          <w:b w:val="0"/>
          <w:noProof/>
        </w:rPr>
        <w:t>8</w:t>
      </w:r>
    </w:p>
    <w:p w14:paraId="5FA7F0DF" w14:textId="77777777" w:rsidR="007A685D" w:rsidRPr="000F7082" w:rsidRDefault="007A685D" w:rsidP="007A685D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07568B">
        <w:rPr>
          <w:noProof/>
        </w:rPr>
        <w:t>8</w:t>
      </w:r>
    </w:p>
    <w:p w14:paraId="48D07F6A" w14:textId="77777777" w:rsidR="007A685D" w:rsidRDefault="007A685D" w:rsidP="007A685D">
      <w:pPr>
        <w:pStyle w:val="TOC2"/>
        <w:tabs>
          <w:tab w:val="right" w:leader="dot" w:pos="9338"/>
        </w:tabs>
        <w:rPr>
          <w:noProof/>
        </w:rPr>
      </w:pPr>
      <w:r w:rsidRPr="000F7082">
        <w:rPr>
          <w:noProof/>
        </w:rPr>
        <w:t>1.2 Аналитический обзор</w:t>
      </w:r>
      <w:r w:rsidRPr="000F7082">
        <w:rPr>
          <w:noProof/>
        </w:rPr>
        <w:tab/>
      </w:r>
      <w:r w:rsidR="0007568B">
        <w:rPr>
          <w:noProof/>
        </w:rPr>
        <w:t>10</w:t>
      </w:r>
    </w:p>
    <w:p w14:paraId="01B4EEA3" w14:textId="77777777" w:rsid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1.3</w:t>
      </w:r>
      <w:r w:rsidRPr="000F7082">
        <w:rPr>
          <w:noProof/>
        </w:rPr>
        <w:t xml:space="preserve"> </w:t>
      </w:r>
      <w:r w:rsidRPr="00F83F4E">
        <w:rPr>
          <w:rFonts w:cs="Times New Roman"/>
        </w:rPr>
        <w:t>Архитектура клиент-сервер</w:t>
      </w:r>
      <w:r w:rsidRPr="000F7082">
        <w:rPr>
          <w:noProof/>
        </w:rPr>
        <w:tab/>
      </w:r>
      <w:r>
        <w:rPr>
          <w:noProof/>
        </w:rPr>
        <w:t>11</w:t>
      </w:r>
    </w:p>
    <w:p w14:paraId="153390A0" w14:textId="77777777" w:rsid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1.4</w:t>
      </w:r>
      <w:r w:rsidRPr="000F7082">
        <w:rPr>
          <w:noProof/>
        </w:rPr>
        <w:t xml:space="preserve">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r w:rsidRPr="000F7082">
        <w:rPr>
          <w:noProof/>
        </w:rPr>
        <w:tab/>
      </w:r>
      <w:r>
        <w:rPr>
          <w:noProof/>
        </w:rPr>
        <w:t>13</w:t>
      </w:r>
    </w:p>
    <w:p w14:paraId="76400073" w14:textId="77777777" w:rsidR="0007568B" w:rsidRP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1.5</w:t>
      </w:r>
      <w:r w:rsidRPr="000F7082">
        <w:rPr>
          <w:noProof/>
        </w:rPr>
        <w:t xml:space="preserve"> </w:t>
      </w:r>
      <w:r w:rsidRPr="001D3997">
        <w:rPr>
          <w:rFonts w:cs="Times New Roman"/>
        </w:rPr>
        <w:t>Apache Cordova</w:t>
      </w:r>
      <w:r w:rsidRPr="000F7082">
        <w:rPr>
          <w:noProof/>
        </w:rPr>
        <w:tab/>
      </w:r>
      <w:r>
        <w:rPr>
          <w:noProof/>
        </w:rPr>
        <w:t>14</w:t>
      </w:r>
    </w:p>
    <w:p w14:paraId="105E20B6" w14:textId="77777777" w:rsidR="007A685D" w:rsidRDefault="007A685D" w:rsidP="007A685D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945E71">
        <w:rPr>
          <w:b w:val="0"/>
          <w:noProof/>
        </w:rPr>
        <w:t>15</w:t>
      </w:r>
    </w:p>
    <w:p w14:paraId="06198D02" w14:textId="77777777" w:rsidR="00945E71" w:rsidRDefault="00945E71" w:rsidP="00945E71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B77C92" w:rsidRPr="00B77C92">
        <w:rPr>
          <w:b w:val="0"/>
          <w:noProof/>
        </w:rPr>
        <w:t>1</w:t>
      </w:r>
      <w:r w:rsidR="00B77C92">
        <w:rPr>
          <w:b w:val="0"/>
          <w:noProof/>
        </w:rPr>
        <w:t>8</w:t>
      </w:r>
    </w:p>
    <w:p w14:paraId="1D43439F" w14:textId="77777777" w:rsidR="00B77C92" w:rsidRPr="00945E71" w:rsidRDefault="00B77C92" w:rsidP="00B77C92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>
        <w:rPr>
          <w:b w:val="0"/>
          <w:noProof/>
        </w:rPr>
        <w:t>ОВАННЫХ ИСТОЧНИКОВ</w:t>
      </w:r>
      <w:r w:rsidRPr="000F7082">
        <w:rPr>
          <w:b w:val="0"/>
          <w:noProof/>
        </w:rPr>
        <w:tab/>
      </w:r>
      <w:r w:rsidRPr="00B77C92">
        <w:rPr>
          <w:b w:val="0"/>
          <w:noProof/>
        </w:rPr>
        <w:t>1</w:t>
      </w:r>
      <w:r>
        <w:rPr>
          <w:b w:val="0"/>
          <w:noProof/>
        </w:rPr>
        <w:t>9</w:t>
      </w:r>
    </w:p>
    <w:p w14:paraId="3885DF96" w14:textId="77777777" w:rsidR="00B77C92" w:rsidRDefault="00B77C92" w:rsidP="00B77C92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B77C92">
        <w:rPr>
          <w:b w:val="0"/>
          <w:noProof/>
        </w:rPr>
        <w:t>ПРИЛОЖЕНИЕ А</w:t>
      </w:r>
      <w:r w:rsidRPr="000F7082">
        <w:rPr>
          <w:b w:val="0"/>
          <w:noProof/>
        </w:rPr>
        <w:tab/>
      </w:r>
      <w:r>
        <w:rPr>
          <w:b w:val="0"/>
          <w:noProof/>
        </w:rPr>
        <w:t>20</w:t>
      </w:r>
    </w:p>
    <w:p w14:paraId="02DF5982" w14:textId="77777777" w:rsidR="00141E6D" w:rsidRPr="00B77C92" w:rsidRDefault="00B77C92" w:rsidP="00B77C92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B77C92">
        <w:rPr>
          <w:b w:val="0"/>
          <w:noProof/>
        </w:rPr>
        <w:t>ПРИЛОЖЕНИЕ Б</w:t>
      </w:r>
      <w:r w:rsidRPr="000F7082">
        <w:rPr>
          <w:b w:val="0"/>
          <w:noProof/>
        </w:rPr>
        <w:tab/>
      </w:r>
      <w:r>
        <w:rPr>
          <w:b w:val="0"/>
          <w:noProof/>
        </w:rPr>
        <w:t>21</w:t>
      </w:r>
    </w:p>
    <w:p w14:paraId="4D7985CD" w14:textId="77777777" w:rsidR="00141E6D" w:rsidRPr="00141E6D" w:rsidRDefault="00141E6D" w:rsidP="00141E6D">
      <w:pPr>
        <w:rPr>
          <w:noProof/>
        </w:rPr>
      </w:pPr>
    </w:p>
    <w:p w14:paraId="4A0EDE72" w14:textId="77777777" w:rsidR="005776E8" w:rsidRDefault="00BD5673" w:rsidP="007A685D">
      <w:r w:rsidRPr="000F7082">
        <w:rPr>
          <w:rFonts w:cs="Times New Roman"/>
          <w:color w:val="000000" w:themeColor="text1"/>
          <w:szCs w:val="28"/>
        </w:rPr>
        <w:fldChar w:fldCharType="end"/>
      </w:r>
      <w:bookmarkStart w:id="0" w:name="_GoBack"/>
      <w:bookmarkEnd w:id="0"/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685D"/>
    <w:rsid w:val="0007568B"/>
    <w:rsid w:val="000E0AB5"/>
    <w:rsid w:val="00141E6D"/>
    <w:rsid w:val="005776E8"/>
    <w:rsid w:val="005F2A34"/>
    <w:rsid w:val="00694660"/>
    <w:rsid w:val="006B6C45"/>
    <w:rsid w:val="007A685D"/>
    <w:rsid w:val="008A290F"/>
    <w:rsid w:val="008F7038"/>
    <w:rsid w:val="00945E71"/>
    <w:rsid w:val="00AC7F85"/>
    <w:rsid w:val="00B77C92"/>
    <w:rsid w:val="00BD5673"/>
    <w:rsid w:val="00C30F00"/>
    <w:rsid w:val="00C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0D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1CBF6-C847-B04B-B6C6-A45D74E63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Microsoft Office User</cp:lastModifiedBy>
  <cp:revision>5</cp:revision>
  <dcterms:created xsi:type="dcterms:W3CDTF">2018-04-07T14:27:00Z</dcterms:created>
  <dcterms:modified xsi:type="dcterms:W3CDTF">2018-04-11T18:35:00Z</dcterms:modified>
</cp:coreProperties>
</file>