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этапе проектирования системы были тщательно изучены существующие аналоги. Одним из</w:t>
      </w:r>
      <w:r w:rsidR="000A1C16">
        <w:rPr>
          <w:rFonts w:cs="Times New Roman"/>
          <w:szCs w:val="28"/>
        </w:rPr>
        <w:t xml:space="preserve"> наиболее 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D54D0D">
        <w:rPr>
          <w:rFonts w:cs="Times New Roman"/>
          <w:szCs w:val="28"/>
        </w:rPr>
        <w:t>приложение</w:t>
      </w:r>
      <w:r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0A1C16" w:rsidP="00F8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1.1 – Главная страница приложения</w:t>
      </w:r>
      <w:r w:rsidR="00F83F4E"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="00F83F4E" w:rsidRPr="00F83F4E">
        <w:rPr>
          <w:rFonts w:cs="Times New Roman"/>
          <w:szCs w:val="28"/>
        </w:rPr>
        <w:t>»</w:t>
      </w:r>
    </w:p>
    <w:p w:rsid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0A1C16" w:rsidRDefault="00A11773" w:rsidP="000A1C16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проект – это приложение для ведения бюджета. В нем реализована функциональность </w:t>
      </w:r>
      <w:r w:rsidR="00D451C6">
        <w:rPr>
          <w:rFonts w:cs="Times New Roman"/>
          <w:szCs w:val="28"/>
        </w:rPr>
        <w:t>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</w:p>
    <w:p w:rsidR="00D451C6" w:rsidRPr="00D451C6" w:rsidRDefault="00D451C6" w:rsidP="00A1177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приложении предусмотрено указание постоян</w:t>
      </w:r>
      <w:r w:rsidR="006139CB">
        <w:rPr>
          <w:rFonts w:cs="Times New Roman"/>
          <w:szCs w:val="28"/>
        </w:rPr>
        <w:t>ного ежемесячного дохода, а так</w:t>
      </w:r>
      <w:r>
        <w:rPr>
          <w:rFonts w:cs="Times New Roman"/>
          <w:szCs w:val="28"/>
        </w:rPr>
        <w:t xml:space="preserve">же постоянных затрат, чтобы не вводить данную информацию ежемесячно вручную. Исходя из </w:t>
      </w:r>
      <w:r w:rsidR="000A1C16">
        <w:rPr>
          <w:rFonts w:cs="Times New Roman"/>
          <w:szCs w:val="28"/>
        </w:rPr>
        <w:t xml:space="preserve">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</w:t>
      </w:r>
      <w:r w:rsidR="006139CB">
        <w:rPr>
          <w:rFonts w:cs="Times New Roman"/>
          <w:szCs w:val="28"/>
        </w:rPr>
        <w:t>убедиться</w:t>
      </w:r>
      <w:r w:rsidR="000A1C16">
        <w:rPr>
          <w:rFonts w:cs="Times New Roman"/>
          <w:szCs w:val="28"/>
        </w:rPr>
        <w:t>, вкладывается ли пользователь в положенный ему ежедневный бюджет (рисунок 1.3).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Также, к основным недостаткам</w:t>
      </w:r>
      <w:r w:rsidR="00222E97">
        <w:rPr>
          <w:rFonts w:cs="Times New Roman"/>
          <w:szCs w:val="28"/>
        </w:rPr>
        <w:t xml:space="preserve"> приложения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разработано только под операционную систему (ОС) </w:t>
      </w:r>
      <w:r>
        <w:rPr>
          <w:rFonts w:cs="Times New Roman"/>
          <w:szCs w:val="28"/>
          <w:lang w:val="en-US"/>
        </w:rPr>
        <w:t>iOS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синхронизации данных для работы с разных устройств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данные хранятся у пользователя в телефоне, что не безопасно</w:t>
      </w:r>
      <w:r w:rsidR="00F83F4E" w:rsidRPr="00F83F4E">
        <w:rPr>
          <w:rFonts w:cs="Times New Roman"/>
          <w:szCs w:val="28"/>
        </w:rPr>
        <w:t>;</w:t>
      </w:r>
    </w:p>
    <w:p w:rsid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ограниченный набор графиков;</w:t>
      </w:r>
    </w:p>
    <w:p w:rsidR="00222E97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жесткая привязка к работе только с одной валютой</w:t>
      </w:r>
      <w:r w:rsidR="00DC2B54">
        <w:rPr>
          <w:rFonts w:cs="Times New Roman"/>
          <w:szCs w:val="28"/>
        </w:rPr>
        <w:t>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0A1C16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0A1C16">
        <w:rPr>
          <w:rFonts w:eastAsia="Times New Roman" w:cs="Times New Roman"/>
          <w:szCs w:val="28"/>
        </w:rPr>
        <w:t>Группы затрат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0A1C16">
        <w:rPr>
          <w:rFonts w:cs="Times New Roman"/>
          <w:szCs w:val="28"/>
          <w:lang w:val="en-US"/>
        </w:rPr>
        <w:t>D</w:t>
      </w:r>
      <w:r w:rsidR="000A1C16" w:rsidRPr="00D54D0D">
        <w:rPr>
          <w:rFonts w:cs="Times New Roman"/>
          <w:szCs w:val="28"/>
          <w:lang w:val="en-US"/>
        </w:rPr>
        <w:t>aily</w:t>
      </w:r>
      <w:r w:rsidR="000A1C16" w:rsidRPr="00D54D0D">
        <w:rPr>
          <w:rFonts w:cs="Times New Roman"/>
          <w:szCs w:val="28"/>
        </w:rPr>
        <w:t xml:space="preserve"> </w:t>
      </w:r>
      <w:r w:rsidR="000A1C16">
        <w:rPr>
          <w:rFonts w:cs="Times New Roman"/>
          <w:szCs w:val="28"/>
          <w:lang w:val="en-US"/>
        </w:rPr>
        <w:t>B</w:t>
      </w:r>
      <w:r w:rsidR="000A1C16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254D5C" w:rsidRPr="00F83F4E" w:rsidRDefault="00254D5C" w:rsidP="00254D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02878" cy="3252470"/>
            <wp:effectExtent l="19050" t="0" r="2422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78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C" w:rsidRPr="00F83F4E" w:rsidRDefault="00254D5C" w:rsidP="00254D5C">
      <w:pPr>
        <w:jc w:val="both"/>
        <w:rPr>
          <w:rFonts w:eastAsia="Times New Roman" w:cs="Times New Roman"/>
          <w:szCs w:val="28"/>
        </w:rPr>
      </w:pPr>
    </w:p>
    <w:p w:rsidR="000A1C16" w:rsidRDefault="00254D5C" w:rsidP="00254D5C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>
        <w:rPr>
          <w:rFonts w:eastAsia="Times New Roman" w:cs="Times New Roman"/>
          <w:szCs w:val="28"/>
        </w:rPr>
        <w:t>3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График</w:t>
      </w:r>
      <w:r w:rsidR="00775E5C">
        <w:rPr>
          <w:rFonts w:eastAsia="Times New Roman" w:cs="Times New Roman"/>
          <w:szCs w:val="28"/>
        </w:rPr>
        <w:t xml:space="preserve"> попадания</w:t>
      </w:r>
      <w:r w:rsidR="00222E97">
        <w:rPr>
          <w:rFonts w:eastAsia="Times New Roman" w:cs="Times New Roman"/>
          <w:szCs w:val="28"/>
        </w:rPr>
        <w:t xml:space="preserve"> в бюджет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222E97">
        <w:rPr>
          <w:rFonts w:cs="Times New Roman"/>
          <w:szCs w:val="28"/>
          <w:lang w:val="en-US"/>
        </w:rPr>
        <w:t>D</w:t>
      </w:r>
      <w:r w:rsidR="00222E97" w:rsidRPr="00D54D0D">
        <w:rPr>
          <w:rFonts w:cs="Times New Roman"/>
          <w:szCs w:val="28"/>
          <w:lang w:val="en-US"/>
        </w:rPr>
        <w:t>aily</w:t>
      </w:r>
      <w:r w:rsidR="00222E97" w:rsidRPr="00D54D0D">
        <w:rPr>
          <w:rFonts w:cs="Times New Roman"/>
          <w:szCs w:val="28"/>
        </w:rPr>
        <w:t xml:space="preserve"> </w:t>
      </w:r>
      <w:r w:rsidR="00222E97">
        <w:rPr>
          <w:rFonts w:cs="Times New Roman"/>
          <w:szCs w:val="28"/>
          <w:lang w:val="en-US"/>
        </w:rPr>
        <w:t>B</w:t>
      </w:r>
      <w:r w:rsidR="00222E97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0A1C16" w:rsidRDefault="000A1C16" w:rsidP="00254D5C">
      <w:pPr>
        <w:jc w:val="center"/>
        <w:rPr>
          <w:rFonts w:eastAsia="Times New Roman" w:cs="Times New Roman"/>
          <w:szCs w:val="28"/>
        </w:rPr>
      </w:pPr>
    </w:p>
    <w:p w:rsidR="00757B67" w:rsidRPr="00757B67" w:rsidRDefault="000A1C16" w:rsidP="00757B67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Еще один аналог - приложение «</w:t>
      </w:r>
      <w:r w:rsidR="00775E5C" w:rsidRPr="00775E5C">
        <w:rPr>
          <w:rFonts w:eastAsia="Times New Roman" w:cs="Times New Roman"/>
          <w:szCs w:val="28"/>
          <w:lang w:val="en-US"/>
        </w:rPr>
        <w:t>ViZi</w:t>
      </w:r>
      <w:r w:rsidR="00775E5C" w:rsidRPr="00775E5C">
        <w:rPr>
          <w:rFonts w:eastAsia="Times New Roman" w:cs="Times New Roman"/>
          <w:szCs w:val="28"/>
        </w:rPr>
        <w:t xml:space="preserve"> Бюджет</w:t>
      </w:r>
      <w:r w:rsidRPr="00F83F4E">
        <w:rPr>
          <w:rFonts w:eastAsia="Times New Roman" w:cs="Times New Roman"/>
          <w:szCs w:val="28"/>
        </w:rPr>
        <w:t xml:space="preserve">» (рисунок 1.2). </w:t>
      </w:r>
      <w:r w:rsidR="00757B67">
        <w:rPr>
          <w:rFonts w:eastAsia="Times New Roman" w:cs="Times New Roman"/>
          <w:szCs w:val="28"/>
        </w:rPr>
        <w:t xml:space="preserve">Это приложения для ведения бюджета предоставляет больший набор функций в сравнении с предыдущим аналогом. Есть возможность синхронизации </w:t>
      </w:r>
      <w:r w:rsidR="00757B67">
        <w:rPr>
          <w:rFonts w:eastAsia="Times New Roman" w:cs="Times New Roman"/>
          <w:szCs w:val="28"/>
        </w:rPr>
        <w:lastRenderedPageBreak/>
        <w:t xml:space="preserve">данных, введения собственных категорий затрат, а также возможность иметь несколько счетов. Приложение имеет бесплатную и платную версии, и представлено для двух мобильных платформ: </w:t>
      </w:r>
      <w:r w:rsidR="00757B67">
        <w:rPr>
          <w:rFonts w:eastAsia="Times New Roman" w:cs="Times New Roman"/>
          <w:szCs w:val="28"/>
          <w:lang w:val="en-US"/>
        </w:rPr>
        <w:t>iOS</w:t>
      </w:r>
      <w:r w:rsidR="00757B67" w:rsidRPr="00757B67">
        <w:rPr>
          <w:rFonts w:eastAsia="Times New Roman" w:cs="Times New Roman"/>
          <w:szCs w:val="28"/>
        </w:rPr>
        <w:t xml:space="preserve"> </w:t>
      </w:r>
      <w:r w:rsidR="00757B67">
        <w:rPr>
          <w:rFonts w:eastAsia="Times New Roman" w:cs="Times New Roman"/>
          <w:szCs w:val="28"/>
        </w:rPr>
        <w:t xml:space="preserve"> и </w:t>
      </w:r>
      <w:r w:rsidR="00757B67">
        <w:rPr>
          <w:rFonts w:eastAsia="Times New Roman" w:cs="Times New Roman"/>
          <w:szCs w:val="28"/>
          <w:lang w:val="en-US"/>
        </w:rPr>
        <w:t>Android</w:t>
      </w:r>
      <w:r w:rsidR="00757B67">
        <w:rPr>
          <w:rFonts w:eastAsia="Times New Roman" w:cs="Times New Roman"/>
          <w:szCs w:val="28"/>
        </w:rPr>
        <w:t xml:space="preserve">. </w:t>
      </w:r>
    </w:p>
    <w:p w:rsidR="00775E5C" w:rsidRPr="00757B67" w:rsidRDefault="00775E5C" w:rsidP="000A1C16">
      <w:pPr>
        <w:ind w:firstLine="708"/>
        <w:jc w:val="both"/>
        <w:rPr>
          <w:rFonts w:cs="Times New Roman"/>
          <w:szCs w:val="28"/>
        </w:rPr>
      </w:pPr>
    </w:p>
    <w:p w:rsidR="00775E5C" w:rsidRPr="00F83F4E" w:rsidRDefault="00775E5C" w:rsidP="00775E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5E5C" w:rsidRPr="00F83F4E" w:rsidRDefault="00775E5C" w:rsidP="00775E5C">
      <w:pPr>
        <w:jc w:val="both"/>
        <w:rPr>
          <w:rFonts w:eastAsia="Times New Roman" w:cs="Times New Roman"/>
          <w:szCs w:val="28"/>
        </w:rPr>
      </w:pPr>
    </w:p>
    <w:p w:rsidR="00775E5C" w:rsidRPr="00757B67" w:rsidRDefault="00775E5C" w:rsidP="00757B67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 w:rsidR="00967386">
        <w:rPr>
          <w:rFonts w:eastAsia="Times New Roman" w:cs="Times New Roman"/>
          <w:szCs w:val="28"/>
        </w:rPr>
        <w:t>4</w:t>
      </w:r>
      <w:r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–Приложение</w:t>
      </w:r>
      <w:r w:rsidRPr="00F83F4E">
        <w:rPr>
          <w:rFonts w:eastAsia="Times New Roman" w:cs="Times New Roman"/>
          <w:szCs w:val="28"/>
        </w:rPr>
        <w:t xml:space="preserve"> «</w:t>
      </w:r>
      <w:r w:rsidRPr="00775E5C">
        <w:rPr>
          <w:rFonts w:cs="Times New Roman"/>
          <w:szCs w:val="28"/>
          <w:lang w:val="en-US"/>
        </w:rPr>
        <w:t>ViZi</w:t>
      </w:r>
      <w:r w:rsidRPr="0022446E">
        <w:rPr>
          <w:rFonts w:cs="Times New Roman"/>
          <w:szCs w:val="28"/>
        </w:rPr>
        <w:t xml:space="preserve"> Бюджет</w:t>
      </w:r>
      <w:r w:rsidRPr="00F83F4E">
        <w:rPr>
          <w:rFonts w:eastAsia="Times New Roman" w:cs="Times New Roman"/>
          <w:szCs w:val="28"/>
        </w:rPr>
        <w:t>»</w:t>
      </w:r>
    </w:p>
    <w:p w:rsidR="000A1C16" w:rsidRPr="00F83F4E" w:rsidRDefault="000A1C16" w:rsidP="000A1C16">
      <w:pPr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 </w:t>
      </w: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веб-версии приложения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слишком большой набор функций для </w:t>
      </w:r>
      <w:r w:rsidR="00DC2B54">
        <w:rPr>
          <w:rFonts w:cs="Times New Roman"/>
          <w:szCs w:val="28"/>
        </w:rPr>
        <w:t>новичка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выступает браузер, а сервером – 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</w:t>
      </w:r>
      <w:r w:rsidR="003D5BAD">
        <w:rPr>
          <w:color w:val="000000"/>
          <w:szCs w:val="28"/>
        </w:rPr>
        <w:t xml:space="preserve"> </w:t>
      </w:r>
      <w:proofErr w:type="spellStart"/>
      <w:r w:rsidRPr="00F83F4E">
        <w:rPr>
          <w:color w:val="000000"/>
          <w:szCs w:val="28"/>
        </w:rPr>
        <w:t>Сэмма</w:t>
      </w:r>
      <w:proofErr w:type="spellEnd"/>
      <w:proofErr w:type="gramStart"/>
      <w:r w:rsidR="003D5BAD">
        <w:rPr>
          <w:color w:val="000000"/>
          <w:szCs w:val="28"/>
        </w:rPr>
        <w:t xml:space="preserve"> </w:t>
      </w:r>
      <w:r w:rsidRPr="00F83F4E">
        <w:rPr>
          <w:color w:val="000000"/>
          <w:szCs w:val="28"/>
        </w:rPr>
        <w:t>Р</w:t>
      </w:r>
      <w:proofErr w:type="gramEnd"/>
      <w:r w:rsidRPr="00F83F4E">
        <w:rPr>
          <w:color w:val="000000"/>
          <w:szCs w:val="28"/>
        </w:rPr>
        <w:t>уби «</w:t>
      </w:r>
      <w:r w:rsidRPr="00F83F4E">
        <w:rPr>
          <w:szCs w:val="28"/>
        </w:rPr>
        <w:t>Гибкая разработка веб-приложений</w:t>
      </w:r>
      <w:r w:rsidRPr="00F83F4E">
        <w:rPr>
          <w:color w:val="000000"/>
          <w:szCs w:val="28"/>
        </w:rPr>
        <w:t>»[1]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</w:t>
      </w:r>
      <w:r w:rsidR="00304A18" w:rsidRPr="00304A18">
        <w:rPr>
          <w:color w:val="000000"/>
          <w:szCs w:val="28"/>
        </w:rPr>
        <w:t xml:space="preserve"> </w:t>
      </w:r>
      <w:proofErr w:type="spellStart"/>
      <w:r w:rsidR="00304A18">
        <w:rPr>
          <w:color w:val="000000"/>
          <w:szCs w:val="28"/>
          <w:lang w:val="en-US"/>
        </w:rPr>
        <w:t>Git</w:t>
      </w:r>
      <w:proofErr w:type="spellEnd"/>
      <w:r w:rsidRPr="00F83F4E">
        <w:rPr>
          <w:color w:val="000000"/>
          <w:szCs w:val="28"/>
        </w:rPr>
        <w:t xml:space="preserve">), </w:t>
      </w:r>
      <w:r w:rsidRPr="00F83F4E">
        <w:rPr>
          <w:color w:val="000000"/>
          <w:szCs w:val="28"/>
        </w:rPr>
        <w:lastRenderedPageBreak/>
        <w:t>основы технологий клиентской с</w:t>
      </w:r>
      <w:r w:rsidR="00DC2B54">
        <w:rPr>
          <w:color w:val="000000"/>
          <w:szCs w:val="28"/>
        </w:rPr>
        <w:t>тороны (HTML, CSS, jQuery, Java</w:t>
      </w:r>
      <w:r w:rsidR="00DC2B54">
        <w:rPr>
          <w:color w:val="000000"/>
          <w:szCs w:val="28"/>
          <w:lang w:val="en-US"/>
        </w:rPr>
        <w:t>S</w:t>
      </w:r>
      <w:r w:rsidRPr="00F83F4E">
        <w:rPr>
          <w:color w:val="000000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</w:t>
      </w:r>
      <w:r w:rsidR="00DC2B54">
        <w:rPr>
          <w:color w:val="000000"/>
          <w:szCs w:val="28"/>
        </w:rPr>
        <w:t>ки написания кода (функции, MVC</w:t>
      </w:r>
      <w:r w:rsidRPr="00F83F4E">
        <w:rPr>
          <w:color w:val="000000"/>
          <w:szCs w:val="28"/>
        </w:rPr>
        <w:t>). С её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</w:t>
      </w:r>
      <w:r w:rsidR="00DC2B54">
        <w:rPr>
          <w:color w:val="000000"/>
          <w:szCs w:val="28"/>
        </w:rPr>
        <w:t xml:space="preserve"> программного обеспечения (ПО)</w:t>
      </w:r>
      <w:r w:rsidRPr="00F83F4E">
        <w:rPr>
          <w:color w:val="000000"/>
          <w:szCs w:val="28"/>
        </w:rPr>
        <w:t>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</w:t>
      </w:r>
      <w:r w:rsidR="005E7ABB" w:rsidRPr="005E7ABB">
        <w:rPr>
          <w:color w:val="000000"/>
          <w:szCs w:val="28"/>
        </w:rPr>
        <w:t>программное обеспечение, предназначенное для работы на смартфонах, планшетах и других мобильных устройствах</w:t>
      </w:r>
      <w:r w:rsidR="009E6BA2">
        <w:rPr>
          <w:color w:val="000000"/>
          <w:szCs w:val="28"/>
        </w:rPr>
        <w:t xml:space="preserve"> </w:t>
      </w:r>
      <w:r w:rsidR="009E6BA2" w:rsidRPr="009E6BA2">
        <w:rPr>
          <w:color w:val="000000"/>
          <w:szCs w:val="28"/>
        </w:rPr>
        <w:t>[2]</w:t>
      </w:r>
      <w:r w:rsidRPr="00F83F4E">
        <w:rPr>
          <w:color w:val="000000"/>
          <w:szCs w:val="28"/>
        </w:rPr>
        <w:t xml:space="preserve">. </w:t>
      </w:r>
      <w:r w:rsidR="00DC647B">
        <w:rPr>
          <w:color w:val="000000"/>
          <w:szCs w:val="28"/>
        </w:rPr>
        <w:t>М</w:t>
      </w:r>
      <w:r w:rsidR="00DC647B" w:rsidRPr="00F83F4E">
        <w:rPr>
          <w:color w:val="000000"/>
          <w:szCs w:val="28"/>
        </w:rPr>
        <w:t>обильные приложения ушли далеко вперёд</w:t>
      </w:r>
      <w:r w:rsidR="00DC647B">
        <w:rPr>
          <w:color w:val="000000"/>
          <w:szCs w:val="28"/>
        </w:rPr>
        <w:t xml:space="preserve"> в</w:t>
      </w:r>
      <w:r w:rsidRPr="00F83F4E">
        <w:rPr>
          <w:color w:val="000000"/>
          <w:szCs w:val="28"/>
        </w:rPr>
        <w:t xml:space="preserve"> связи с развитием </w:t>
      </w:r>
      <w:r w:rsidR="00DC647B">
        <w:rPr>
          <w:color w:val="000000"/>
          <w:szCs w:val="28"/>
        </w:rPr>
        <w:t>с</w:t>
      </w:r>
      <w:r w:rsidRPr="00F83F4E">
        <w:rPr>
          <w:color w:val="000000"/>
          <w:szCs w:val="28"/>
        </w:rPr>
        <w:t>отовой связи</w:t>
      </w:r>
      <w:r w:rsidR="00304A18">
        <w:rPr>
          <w:color w:val="000000"/>
          <w:szCs w:val="28"/>
        </w:rPr>
        <w:t xml:space="preserve"> и беспроводных технологий (</w:t>
      </w:r>
      <w:r w:rsidR="003D5BAD" w:rsidRPr="00304A18">
        <w:rPr>
          <w:color w:val="000000"/>
          <w:szCs w:val="28"/>
        </w:rPr>
        <w:t>3</w:t>
      </w:r>
      <w:r w:rsidR="003D5BAD">
        <w:rPr>
          <w:color w:val="000000"/>
          <w:szCs w:val="28"/>
          <w:lang w:val="en-US"/>
        </w:rPr>
        <w:t>G</w:t>
      </w:r>
      <w:r w:rsidR="003D5BAD">
        <w:rPr>
          <w:color w:val="000000"/>
          <w:szCs w:val="28"/>
        </w:rPr>
        <w:t>,</w:t>
      </w:r>
      <w:r w:rsidR="003D5BAD" w:rsidRPr="00304A18">
        <w:rPr>
          <w:color w:val="000000"/>
          <w:szCs w:val="28"/>
        </w:rPr>
        <w:t xml:space="preserve"> </w:t>
      </w:r>
      <w:r w:rsidR="003D5BAD" w:rsidRPr="00F83F4E">
        <w:rPr>
          <w:color w:val="000000"/>
          <w:szCs w:val="28"/>
        </w:rPr>
        <w:t>4G</w:t>
      </w:r>
      <w:r w:rsidR="003D5BAD">
        <w:rPr>
          <w:color w:val="000000"/>
          <w:szCs w:val="28"/>
        </w:rPr>
        <w:t xml:space="preserve"> или </w:t>
      </w:r>
      <w:r w:rsidR="003D5BAD">
        <w:rPr>
          <w:color w:val="000000"/>
          <w:szCs w:val="28"/>
          <w:lang w:val="en-US"/>
        </w:rPr>
        <w:t>LTE</w:t>
      </w:r>
      <w:r w:rsidR="003D5BAD">
        <w:rPr>
          <w:color w:val="000000"/>
          <w:szCs w:val="28"/>
        </w:rPr>
        <w:t xml:space="preserve">, </w:t>
      </w:r>
      <w:proofErr w:type="spellStart"/>
      <w:r w:rsidR="00304A18">
        <w:rPr>
          <w:color w:val="000000"/>
          <w:szCs w:val="28"/>
        </w:rPr>
        <w:t>Wi</w:t>
      </w:r>
      <w:proofErr w:type="spellEnd"/>
      <w:r w:rsidR="00304A18">
        <w:rPr>
          <w:color w:val="000000"/>
          <w:szCs w:val="28"/>
        </w:rPr>
        <w:t>-</w:t>
      </w:r>
      <w:r w:rsidR="00304A18">
        <w:rPr>
          <w:color w:val="000000"/>
          <w:szCs w:val="28"/>
          <w:lang w:val="en-US"/>
        </w:rPr>
        <w:t>F</w:t>
      </w:r>
      <w:proofErr w:type="spellStart"/>
      <w:r w:rsidR="003D5BAD">
        <w:rPr>
          <w:color w:val="000000"/>
          <w:szCs w:val="28"/>
        </w:rPr>
        <w:t>i</w:t>
      </w:r>
      <w:proofErr w:type="spellEnd"/>
      <w:r w:rsidR="003D5BAD">
        <w:rPr>
          <w:color w:val="000000"/>
          <w:szCs w:val="28"/>
        </w:rPr>
        <w:t>, WiMax</w:t>
      </w:r>
      <w:r w:rsidRPr="00F83F4E">
        <w:rPr>
          <w:color w:val="000000"/>
          <w:szCs w:val="28"/>
        </w:rPr>
        <w:t xml:space="preserve">). 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Многие п</w:t>
      </w:r>
      <w:r w:rsidR="00F83F4E" w:rsidRPr="00F83F4E">
        <w:rPr>
          <w:color w:val="000000"/>
          <w:szCs w:val="28"/>
        </w:rPr>
        <w:t xml:space="preserve">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</w:t>
      </w:r>
      <w:proofErr w:type="gramStart"/>
      <w:r w:rsidR="00F83F4E" w:rsidRPr="00F83F4E">
        <w:rPr>
          <w:color w:val="000000"/>
          <w:szCs w:val="28"/>
        </w:rPr>
        <w:t>ПО</w:t>
      </w:r>
      <w:proofErr w:type="gramEnd"/>
      <w:r w:rsidR="00F83F4E" w:rsidRPr="00F83F4E">
        <w:rPr>
          <w:color w:val="000000"/>
          <w:szCs w:val="28"/>
        </w:rPr>
        <w:t xml:space="preserve"> или существовать в формате веб-приложений.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Основные операционные системы, на базе которых </w:t>
      </w:r>
      <w:r w:rsidR="00A54B9A">
        <w:rPr>
          <w:color w:val="000000"/>
          <w:szCs w:val="28"/>
        </w:rPr>
        <w:t>строятся</w:t>
      </w:r>
      <w:r w:rsidRPr="00F83F4E">
        <w:rPr>
          <w:color w:val="000000"/>
          <w:szCs w:val="28"/>
        </w:rPr>
        <w:t xml:space="preserve"> </w:t>
      </w:r>
      <w:r w:rsidR="005E7ABB">
        <w:rPr>
          <w:color w:val="000000"/>
          <w:szCs w:val="28"/>
        </w:rPr>
        <w:t xml:space="preserve">мобильные приложения – </w:t>
      </w:r>
      <w:r w:rsidR="005E7ABB" w:rsidRPr="00F83F4E">
        <w:rPr>
          <w:color w:val="000000"/>
          <w:szCs w:val="28"/>
        </w:rPr>
        <w:t>iOS</w:t>
      </w:r>
      <w:r w:rsidR="005E7ABB">
        <w:rPr>
          <w:color w:val="000000"/>
          <w:szCs w:val="28"/>
        </w:rPr>
        <w:t xml:space="preserve">, Android </w:t>
      </w:r>
      <w:r w:rsidRPr="00F83F4E">
        <w:rPr>
          <w:color w:val="000000"/>
          <w:szCs w:val="28"/>
        </w:rPr>
        <w:t>и WindowsMobile.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Существуют различные к</w:t>
      </w:r>
      <w:r w:rsidR="00F83F4E" w:rsidRPr="00F83F4E">
        <w:rPr>
          <w:color w:val="000000"/>
          <w:szCs w:val="28"/>
        </w:rPr>
        <w:t>аналы распространения</w:t>
      </w:r>
      <w:r>
        <w:rPr>
          <w:color w:val="000000"/>
          <w:szCs w:val="28"/>
        </w:rPr>
        <w:t xml:space="preserve"> приложений</w:t>
      </w:r>
      <w:r w:rsidR="00F83F4E" w:rsidRPr="00F83F4E">
        <w:rPr>
          <w:color w:val="000000"/>
          <w:szCs w:val="28"/>
        </w:rPr>
        <w:t xml:space="preserve">: специализированный </w:t>
      </w:r>
      <w:r>
        <w:rPr>
          <w:color w:val="000000"/>
          <w:szCs w:val="28"/>
        </w:rPr>
        <w:t>онлайн магазин</w:t>
      </w:r>
      <w:r w:rsidR="00F83F4E" w:rsidRPr="00F83F4E">
        <w:rPr>
          <w:color w:val="000000"/>
          <w:szCs w:val="28"/>
        </w:rPr>
        <w:t xml:space="preserve"> – AppStore, AndroidMarket, MicrosoftStore, самостоятельный поиск и</w:t>
      </w:r>
      <w:r>
        <w:rPr>
          <w:color w:val="000000"/>
          <w:szCs w:val="28"/>
        </w:rPr>
        <w:t>ли</w:t>
      </w:r>
      <w:r w:rsidR="00F83F4E" w:rsidRPr="00F83F4E">
        <w:rPr>
          <w:color w:val="000000"/>
          <w:szCs w:val="28"/>
        </w:rPr>
        <w:t xml:space="preserve">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Важным вопросом в разработке  веб-приложений является их архитектура. Наиболее эффективную работу приложений обеспечивает архитектура «клиент-сервер» [</w:t>
      </w:r>
      <w:r w:rsidR="009E6BA2" w:rsidRPr="00A54B9A">
        <w:rPr>
          <w:color w:val="000000"/>
          <w:szCs w:val="28"/>
        </w:rPr>
        <w:t>3</w:t>
      </w:r>
      <w:r w:rsidRPr="00F83F4E">
        <w:rPr>
          <w:color w:val="000000"/>
          <w:szCs w:val="28"/>
        </w:rPr>
        <w:t>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A54B9A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архитектуры</w:t>
      </w:r>
      <w:r w:rsidR="00A54B9A">
        <w:rPr>
          <w:rFonts w:cs="Times New Roman"/>
          <w:color w:val="000000"/>
          <w:szCs w:val="28"/>
        </w:rPr>
        <w:t xml:space="preserve"> 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 xml:space="preserve"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</w:t>
      </w:r>
      <w:r w:rsidR="00A54B9A">
        <w:rPr>
          <w:rFonts w:cs="Times New Roman"/>
          <w:color w:val="000000"/>
          <w:szCs w:val="28"/>
        </w:rPr>
        <w:t>Вся п</w:t>
      </w:r>
      <w:r w:rsidRPr="00F83F4E">
        <w:rPr>
          <w:rFonts w:cs="Times New Roman"/>
          <w:color w:val="000000"/>
          <w:szCs w:val="28"/>
        </w:rPr>
        <w:t>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967386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</w:t>
      </w:r>
      <w:r w:rsidR="00967386">
        <w:rPr>
          <w:szCs w:val="28"/>
        </w:rPr>
        <w:t>5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D7B30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П</w:t>
      </w:r>
      <w:r w:rsidRPr="00F83F4E">
        <w:rPr>
          <w:rFonts w:cs="Times New Roman"/>
          <w:color w:val="000000"/>
          <w:szCs w:val="28"/>
        </w:rPr>
        <w:t>риемом данных от клиента и их передачей на сервер</w:t>
      </w:r>
      <w:r w:rsidR="00F83F4E" w:rsidRPr="00F83F4E">
        <w:rPr>
          <w:rFonts w:cs="Times New Roman"/>
          <w:color w:val="000000"/>
          <w:szCs w:val="28"/>
        </w:rPr>
        <w:t>, а также</w:t>
      </w:r>
      <w:r>
        <w:rPr>
          <w:rFonts w:cs="Times New Roman"/>
          <w:color w:val="000000"/>
          <w:szCs w:val="28"/>
        </w:rPr>
        <w:t xml:space="preserve"> о</w:t>
      </w:r>
      <w:r w:rsidRPr="00F83F4E">
        <w:rPr>
          <w:rFonts w:cs="Times New Roman"/>
          <w:color w:val="000000"/>
          <w:szCs w:val="28"/>
        </w:rPr>
        <w:t>тображением результатов запросов</w:t>
      </w:r>
      <w:r w:rsidR="00F83F4E" w:rsidRPr="00F83F4E">
        <w:rPr>
          <w:rFonts w:cs="Times New Roman"/>
          <w:color w:val="000000"/>
          <w:szCs w:val="28"/>
        </w:rPr>
        <w:t xml:space="preserve"> обычно занимается специальное приложение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браузер (</w:t>
      </w:r>
      <w:r w:rsidR="00DC2B54">
        <w:rPr>
          <w:rFonts w:cs="Times New Roman"/>
          <w:color w:val="000000"/>
          <w:szCs w:val="28"/>
          <w:lang w:val="en-US"/>
        </w:rPr>
        <w:t>Microsoft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Edge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Firefox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Safari</w:t>
      </w:r>
      <w:r w:rsidR="00DC2B54" w:rsidRPr="00DC2B54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Google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Chrome</w:t>
      </w:r>
      <w:r w:rsidR="00F83F4E" w:rsidRPr="00F83F4E">
        <w:rPr>
          <w:rFonts w:cs="Times New Roman"/>
          <w:color w:val="000000"/>
          <w:szCs w:val="28"/>
        </w:rPr>
        <w:t xml:space="preserve">). </w:t>
      </w:r>
      <w:r w:rsidR="00967386">
        <w:rPr>
          <w:rFonts w:cs="Times New Roman"/>
          <w:color w:val="000000"/>
          <w:szCs w:val="28"/>
        </w:rPr>
        <w:t xml:space="preserve">Одной </w:t>
      </w:r>
      <w:r w:rsidR="00F83F4E" w:rsidRPr="00F83F4E">
        <w:rPr>
          <w:rFonts w:cs="Times New Roman"/>
          <w:color w:val="000000"/>
          <w:szCs w:val="28"/>
        </w:rPr>
        <w:t xml:space="preserve">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</w:t>
      </w:r>
      <w:r w:rsidR="00FD7B30">
        <w:rPr>
          <w:rFonts w:cs="Times New Roman"/>
          <w:color w:val="000000"/>
          <w:szCs w:val="28"/>
        </w:rPr>
        <w:t>ным обеспечением (веб-сервером). Ос</w:t>
      </w:r>
      <w:r w:rsidR="00967386">
        <w:rPr>
          <w:rFonts w:cs="Times New Roman"/>
          <w:color w:val="000000"/>
          <w:szCs w:val="28"/>
        </w:rPr>
        <w:t>новные задачи, которые он решает –</w:t>
      </w:r>
      <w:r w:rsidRPr="00F83F4E">
        <w:rPr>
          <w:rFonts w:cs="Times New Roman"/>
          <w:color w:val="000000"/>
          <w:szCs w:val="28"/>
        </w:rPr>
        <w:t xml:space="preserve">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967386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так называемой исполняемой части.</w:t>
      </w:r>
      <w:r w:rsidR="00304A18" w:rsidRPr="00304A18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Интернет. </w:t>
      </w:r>
    </w:p>
    <w:p w:rsidR="00F83F4E" w:rsidRPr="00F83F4E" w:rsidRDefault="00967386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К наиболее типичным операциям </w:t>
      </w:r>
      <w:r w:rsidR="00F83F4E" w:rsidRPr="00F83F4E">
        <w:rPr>
          <w:rFonts w:cs="Times New Roman"/>
          <w:color w:val="000000"/>
          <w:szCs w:val="28"/>
        </w:rPr>
        <w:t>ве</w:t>
      </w:r>
      <w:r>
        <w:rPr>
          <w:rFonts w:cs="Times New Roman"/>
          <w:color w:val="000000"/>
          <w:szCs w:val="28"/>
        </w:rPr>
        <w:t>б-приложения</w:t>
      </w:r>
      <w:r w:rsidR="00F83F4E" w:rsidRPr="00F83F4E">
        <w:rPr>
          <w:rFonts w:cs="Times New Roman"/>
          <w:color w:val="000000"/>
          <w:szCs w:val="28"/>
        </w:rPr>
        <w:t xml:space="preserve"> относятся:</w:t>
      </w:r>
    </w:p>
    <w:p w:rsid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967386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информации</w:t>
      </w:r>
      <w:r>
        <w:rPr>
          <w:rFonts w:cs="Times New Roman"/>
          <w:szCs w:val="28"/>
        </w:rPr>
        <w:t>;</w:t>
      </w:r>
    </w:p>
    <w:p w:rsidR="00C7492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</w:t>
      </w:r>
      <w:r w:rsidR="00C7492E">
        <w:rPr>
          <w:rFonts w:cs="Times New Roman"/>
          <w:szCs w:val="28"/>
        </w:rPr>
        <w:t>;</w:t>
      </w:r>
    </w:p>
    <w:p w:rsidR="00F83F4E" w:rsidRPr="00967386" w:rsidRDefault="0096738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проведение сложных вычислений</w:t>
      </w:r>
      <w:r w:rsidR="00F83F4E" w:rsidRPr="00967386">
        <w:rPr>
          <w:rFonts w:cs="Times New Roman"/>
          <w:szCs w:val="28"/>
        </w:rPr>
        <w:t>.</w:t>
      </w:r>
    </w:p>
    <w:p w:rsidR="00F83F4E" w:rsidRPr="00F83F4E" w:rsidRDefault="00967386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 основным достоинствам</w:t>
      </w:r>
      <w:r w:rsidR="00F83F4E" w:rsidRPr="00F83F4E">
        <w:rPr>
          <w:rFonts w:cs="Times New Roman"/>
          <w:color w:val="000000"/>
          <w:szCs w:val="28"/>
        </w:rPr>
        <w:t xml:space="preserve"> архитектуры «клиент-сервер» </w:t>
      </w:r>
      <w:r>
        <w:rPr>
          <w:rFonts w:cs="Times New Roman"/>
          <w:color w:val="000000"/>
          <w:szCs w:val="28"/>
        </w:rPr>
        <w:t>можно отнести следующие</w:t>
      </w:r>
      <w:r w:rsidR="00F83F4E" w:rsidRPr="00F83F4E">
        <w:rPr>
          <w:rFonts w:cs="Times New Roman"/>
          <w:color w:val="000000"/>
          <w:szCs w:val="28"/>
        </w:rPr>
        <w:t xml:space="preserve">: 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 защищён лучше большинства клиентов;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сервера могут клиенты с разными аппаратными платформам</w:t>
      </w:r>
      <w:r>
        <w:rPr>
          <w:rFonts w:cs="Times New Roman"/>
          <w:szCs w:val="28"/>
        </w:rPr>
        <w:t>и и операционными системами;</w:t>
      </w:r>
    </w:p>
    <w:p w:rsidR="00F83F4E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lastRenderedPageBreak/>
        <w:t>возможность</w:t>
      </w:r>
      <w:r w:rsidR="00F83F4E" w:rsidRPr="00967386">
        <w:rPr>
          <w:rFonts w:cs="Times New Roman"/>
          <w:szCs w:val="28"/>
        </w:rPr>
        <w:t xml:space="preserve">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проще </w:t>
      </w:r>
      <w:r w:rsidR="00C7492E">
        <w:rPr>
          <w:rFonts w:cs="Times New Roman"/>
          <w:szCs w:val="28"/>
        </w:rPr>
        <w:t>организовать</w:t>
      </w:r>
      <w:r w:rsidRPr="00F83F4E">
        <w:rPr>
          <w:rFonts w:cs="Times New Roman"/>
          <w:szCs w:val="28"/>
        </w:rPr>
        <w:t xml:space="preserve"> контроль </w:t>
      </w:r>
      <w:r w:rsidR="00C7492E">
        <w:rPr>
          <w:rFonts w:cs="Times New Roman"/>
          <w:szCs w:val="28"/>
        </w:rPr>
        <w:t xml:space="preserve">прав и </w:t>
      </w:r>
      <w:r w:rsidRPr="00F83F4E">
        <w:rPr>
          <w:rFonts w:cs="Times New Roman"/>
          <w:szCs w:val="28"/>
        </w:rPr>
        <w:t>полномочий, чтобы разрешать доступ к данным только клиентам с соответствующими правами;</w:t>
      </w:r>
    </w:p>
    <w:p w:rsidR="00F83F4E" w:rsidRPr="00967386" w:rsidRDefault="00F83F4E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</w:t>
      </w:r>
      <w:r w:rsidRPr="00967386">
        <w:rPr>
          <w:rFonts w:cs="Times New Roman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C7492E">
        <w:rPr>
          <w:rFonts w:cs="Times New Roman"/>
          <w:color w:val="000000"/>
          <w:szCs w:val="28"/>
        </w:rPr>
        <w:t xml:space="preserve">администратора </w:t>
      </w:r>
      <w:r w:rsidRPr="00F83F4E">
        <w:rPr>
          <w:rFonts w:cs="Times New Roman"/>
          <w:color w:val="000000"/>
          <w:szCs w:val="28"/>
        </w:rPr>
        <w:t>данной системы. В случае использования централизованной системы, неработоспособность основного сервера может сделать неработ</w:t>
      </w:r>
      <w:r w:rsidR="00C7492E">
        <w:rPr>
          <w:rFonts w:cs="Times New Roman"/>
          <w:color w:val="000000"/>
          <w:szCs w:val="28"/>
        </w:rPr>
        <w:t>оспособным всё приложение. Н</w:t>
      </w:r>
      <w:r w:rsidRPr="00F83F4E">
        <w:rPr>
          <w:rFonts w:cs="Times New Roman"/>
          <w:color w:val="000000"/>
          <w:szCs w:val="28"/>
        </w:rPr>
        <w:t>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3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</w:t>
      </w:r>
      <w:r w:rsidR="00DE1C1C" w:rsidRPr="00DE1C1C">
        <w:rPr>
          <w:rFonts w:cs="Times New Roman"/>
          <w:color w:val="000000"/>
          <w:szCs w:val="28"/>
        </w:rPr>
        <w:t>4</w:t>
      </w:r>
      <w:r w:rsidRPr="00F83F4E">
        <w:rPr>
          <w:rFonts w:cs="Times New Roman"/>
          <w:color w:val="000000"/>
          <w:szCs w:val="28"/>
        </w:rPr>
        <w:t xml:space="preserve">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Default="00F83F4E" w:rsidP="00F83F4E">
      <w:pPr>
        <w:jc w:val="center"/>
        <w:rPr>
          <w:rFonts w:cs="Times New Roman"/>
          <w:color w:val="000000"/>
          <w:szCs w:val="28"/>
          <w:lang w:val="en-US"/>
        </w:rPr>
      </w:pPr>
      <w:r w:rsidRPr="007E5C20">
        <w:drawing>
          <wp:inline distT="0" distB="0" distL="0" distR="0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396" cy="260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090" w:rsidRPr="00CA7090" w:rsidRDefault="00CA7090" w:rsidP="00F83F4E">
      <w:pPr>
        <w:jc w:val="center"/>
        <w:rPr>
          <w:rFonts w:cs="Times New Roman"/>
          <w:color w:val="000000"/>
          <w:szCs w:val="28"/>
          <w:lang w:val="en-US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6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3F32E1" w:rsidRPr="0022446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</w:t>
      </w:r>
      <w:r w:rsidR="003F32E1">
        <w:rPr>
          <w:rFonts w:cs="Times New Roman"/>
          <w:color w:val="000000"/>
          <w:szCs w:val="28"/>
        </w:rPr>
        <w:t xml:space="preserve">служит </w:t>
      </w:r>
      <w:proofErr w:type="spellStart"/>
      <w:r w:rsidRPr="00F83F4E">
        <w:rPr>
          <w:rFonts w:cs="Times New Roman"/>
          <w:color w:val="000000"/>
          <w:szCs w:val="28"/>
        </w:rPr>
        <w:t>World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Pr="00F83F4E">
        <w:rPr>
          <w:rFonts w:cs="Times New Roman"/>
          <w:color w:val="000000"/>
          <w:szCs w:val="28"/>
        </w:rPr>
        <w:t>Wide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="005E356F">
        <w:rPr>
          <w:rFonts w:cs="Times New Roman"/>
          <w:color w:val="000000"/>
          <w:szCs w:val="28"/>
        </w:rPr>
        <w:t>Web</w:t>
      </w:r>
      <w:proofErr w:type="spellEnd"/>
      <w:r w:rsidR="003F32E1">
        <w:rPr>
          <w:rFonts w:cs="Times New Roman"/>
          <w:color w:val="000000"/>
          <w:szCs w:val="28"/>
        </w:rPr>
        <w:t xml:space="preserve"> – </w:t>
      </w:r>
      <w:r w:rsidR="003F32E1" w:rsidRPr="003F32E1">
        <w:rPr>
          <w:rFonts w:cs="Times New Roman"/>
          <w:color w:val="000000"/>
          <w:szCs w:val="28"/>
        </w:rPr>
        <w:t>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</w:t>
      </w:r>
      <w:r w:rsidR="00103559">
        <w:rPr>
          <w:rFonts w:cs="Times New Roman"/>
          <w:color w:val="000000"/>
          <w:szCs w:val="28"/>
        </w:rPr>
        <w:t xml:space="preserve"> </w:t>
      </w:r>
      <w:r w:rsidR="00103559" w:rsidRPr="00103559">
        <w:rPr>
          <w:rFonts w:cs="Times New Roman"/>
          <w:color w:val="000000"/>
          <w:szCs w:val="28"/>
        </w:rPr>
        <w:t>[5]</w:t>
      </w:r>
      <w:r w:rsidR="00554E58">
        <w:rPr>
          <w:rFonts w:cs="Times New Roman"/>
          <w:color w:val="000000"/>
          <w:szCs w:val="28"/>
        </w:rPr>
        <w:t>.</w:t>
      </w:r>
    </w:p>
    <w:p w:rsidR="00F83F4E" w:rsidRPr="00F83F4E" w:rsidRDefault="005E356F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REST определяет</w:t>
      </w:r>
      <w:r w:rsidR="00F83F4E" w:rsidRPr="00F83F4E">
        <w:rPr>
          <w:rFonts w:cs="Times New Roman"/>
          <w:color w:val="000000"/>
          <w:szCs w:val="28"/>
        </w:rPr>
        <w:t xml:space="preserve"> строгое разделение ответственности между компонентами клиент-серверной системы, облегчающее реализ</w:t>
      </w:r>
      <w:r>
        <w:rPr>
          <w:rFonts w:cs="Times New Roman"/>
          <w:color w:val="000000"/>
          <w:szCs w:val="28"/>
        </w:rPr>
        <w:t>ацию необходимых актеров</w:t>
      </w:r>
      <w:r w:rsidR="00F83F4E" w:rsidRPr="00F83F4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Еще одна цель</w:t>
      </w:r>
      <w:r w:rsidR="00F83F4E" w:rsidRPr="00F83F4E">
        <w:rPr>
          <w:rFonts w:cs="Times New Roman"/>
          <w:color w:val="000000"/>
          <w:szCs w:val="28"/>
        </w:rPr>
        <w:t xml:space="preserve"> REST </w:t>
      </w:r>
      <w:r>
        <w:rPr>
          <w:rFonts w:cs="Times New Roman"/>
          <w:color w:val="000000"/>
          <w:szCs w:val="28"/>
        </w:rPr>
        <w:t xml:space="preserve">– </w:t>
      </w:r>
      <w:r w:rsidR="00F83F4E" w:rsidRPr="00F83F4E">
        <w:rPr>
          <w:rFonts w:cs="Times New Roman"/>
          <w:color w:val="000000"/>
          <w:szCs w:val="28"/>
        </w:rPr>
        <w:t>упрощение семантики взаимодействия</w:t>
      </w:r>
      <w:r>
        <w:rPr>
          <w:rFonts w:cs="Times New Roman"/>
          <w:color w:val="000000"/>
          <w:szCs w:val="28"/>
        </w:rPr>
        <w:t xml:space="preserve"> компонентов сетевых систем для улучшения масштабируемости и повышения производительности</w:t>
      </w:r>
      <w:r w:rsidR="00F83F4E" w:rsidRPr="00F83F4E">
        <w:rPr>
          <w:rFonts w:cs="Times New Roman"/>
          <w:color w:val="000000"/>
          <w:szCs w:val="28"/>
        </w:rPr>
        <w:t xml:space="preserve">. В REST заложен </w:t>
      </w:r>
      <w:r w:rsidR="00F83F4E" w:rsidRPr="00F83F4E">
        <w:rPr>
          <w:rFonts w:cs="Times New Roman"/>
          <w:color w:val="000000"/>
          <w:szCs w:val="28"/>
        </w:rPr>
        <w:lastRenderedPageBreak/>
        <w:t xml:space="preserve">принцип автономности запросов, </w:t>
      </w:r>
      <w:r>
        <w:rPr>
          <w:rFonts w:cs="Times New Roman"/>
          <w:color w:val="000000"/>
          <w:szCs w:val="28"/>
        </w:rPr>
        <w:t>который означает</w:t>
      </w:r>
      <w:r w:rsidR="00F83F4E" w:rsidRPr="00F83F4E">
        <w:rPr>
          <w:rFonts w:cs="Times New Roman"/>
          <w:color w:val="000000"/>
          <w:szCs w:val="28"/>
        </w:rPr>
        <w:t xml:space="preserve">, что запросы, обрабатываемые </w:t>
      </w:r>
      <w:r>
        <w:rPr>
          <w:rFonts w:cs="Times New Roman"/>
          <w:color w:val="000000"/>
          <w:szCs w:val="28"/>
        </w:rPr>
        <w:t xml:space="preserve">сервером или </w:t>
      </w:r>
      <w:r w:rsidR="00F83F4E" w:rsidRPr="00F83F4E">
        <w:rPr>
          <w:rFonts w:cs="Times New Roman"/>
          <w:color w:val="000000"/>
          <w:szCs w:val="28"/>
        </w:rPr>
        <w:t>клиентом,</w:t>
      </w:r>
      <w:r>
        <w:rPr>
          <w:rFonts w:cs="Times New Roman"/>
          <w:color w:val="000000"/>
          <w:szCs w:val="28"/>
        </w:rPr>
        <w:t xml:space="preserve"> обязательно</w:t>
      </w:r>
      <w:r w:rsidR="00F83F4E" w:rsidRPr="00F83F4E">
        <w:rPr>
          <w:rFonts w:cs="Times New Roman"/>
          <w:color w:val="000000"/>
          <w:szCs w:val="28"/>
        </w:rPr>
        <w:t xml:space="preserve"> должны включать всю информацию, необходимую для их понимания. </w:t>
      </w:r>
    </w:p>
    <w:p w:rsidR="00F83F4E" w:rsidRPr="00F83F4E" w:rsidRDefault="003F32E1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="00F83F4E" w:rsidRPr="00F83F4E">
        <w:rPr>
          <w:rFonts w:cs="Times New Roman"/>
          <w:color w:val="000000"/>
          <w:szCs w:val="28"/>
        </w:rPr>
        <w:t>ля обмена данными стандартных медиа-типов</w:t>
      </w:r>
      <w:r>
        <w:rPr>
          <w:rFonts w:cs="Times New Roman"/>
          <w:color w:val="000000"/>
          <w:szCs w:val="28"/>
        </w:rPr>
        <w:t xml:space="preserve"> в системах </w:t>
      </w:r>
      <w:r>
        <w:rPr>
          <w:rFonts w:cs="Times New Roman"/>
          <w:color w:val="000000"/>
          <w:szCs w:val="28"/>
          <w:lang w:val="en-US"/>
        </w:rPr>
        <w:t>REST</w:t>
      </w:r>
      <w:r w:rsidR="00F83F4E" w:rsidRPr="00F83F4E">
        <w:rPr>
          <w:rFonts w:cs="Times New Roman"/>
          <w:color w:val="000000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</w:t>
      </w:r>
      <w:r>
        <w:rPr>
          <w:rFonts w:cs="Times New Roman"/>
          <w:color w:val="000000"/>
          <w:szCs w:val="28"/>
        </w:rPr>
        <w:t>здавали REST-</w:t>
      </w:r>
      <w:r w:rsidR="00CA7090">
        <w:rPr>
          <w:rFonts w:cs="Times New Roman"/>
          <w:color w:val="000000"/>
          <w:szCs w:val="28"/>
        </w:rPr>
        <w:t>сервисы для своих</w:t>
      </w:r>
      <w:r w:rsidR="00CA7090" w:rsidRPr="00CA7090">
        <w:rPr>
          <w:rFonts w:cs="Times New Roman"/>
          <w:color w:val="000000"/>
          <w:szCs w:val="28"/>
        </w:rPr>
        <w:t xml:space="preserve"> </w:t>
      </w:r>
      <w:r w:rsidR="00F83F4E" w:rsidRPr="00F83F4E">
        <w:rPr>
          <w:rFonts w:cs="Times New Roman"/>
          <w:color w:val="000000"/>
          <w:szCs w:val="28"/>
        </w:rPr>
        <w:t xml:space="preserve">приложений, используя самые разнообразные технологии. </w:t>
      </w:r>
      <w:r>
        <w:rPr>
          <w:rFonts w:cs="Times New Roman"/>
          <w:color w:val="000000"/>
          <w:szCs w:val="28"/>
        </w:rPr>
        <w:t>Также а</w:t>
      </w:r>
      <w:r w:rsidR="00F83F4E" w:rsidRPr="00F83F4E">
        <w:rPr>
          <w:rFonts w:cs="Times New Roman"/>
          <w:color w:val="000000"/>
          <w:szCs w:val="28"/>
        </w:rPr>
        <w:t>рхитектура REST отличается своей простотой, требуя от приложений обеспечить только возможность прием</w:t>
      </w:r>
      <w:r w:rsidR="00CA7090">
        <w:rPr>
          <w:rFonts w:cs="Times New Roman"/>
          <w:color w:val="000000"/>
          <w:szCs w:val="28"/>
        </w:rPr>
        <w:t>а сообщений с HTTP- заголовками</w:t>
      </w:r>
      <w:r w:rsidR="00F83F4E" w:rsidRPr="00F83F4E">
        <w:rPr>
          <w:rFonts w:cs="Times New Roman"/>
          <w:color w:val="000000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1"/>
      <w:r w:rsidRPr="00F83F4E">
        <w:rPr>
          <w:rFonts w:cs="Times New Roman"/>
          <w:b/>
        </w:rPr>
        <w:t xml:space="preserve">1.5 </w:t>
      </w:r>
      <w:bookmarkEnd w:id="4"/>
      <w:r w:rsidR="001D3997" w:rsidRPr="001D3997">
        <w:rPr>
          <w:rFonts w:cs="Times New Roman"/>
        </w:rPr>
        <w:t>Apache Cordova</w:t>
      </w:r>
    </w:p>
    <w:p w:rsid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5776E8" w:rsidRPr="00B64AAD" w:rsidRDefault="00BB6EB9" w:rsidP="008D3C77">
      <w:pPr>
        <w:ind w:firstLine="720"/>
        <w:jc w:val="both"/>
        <w:rPr>
          <w:rFonts w:cs="Times New Roman"/>
          <w:color w:val="000000"/>
          <w:szCs w:val="28"/>
        </w:rPr>
      </w:pPr>
      <w:r w:rsidRPr="00BB6EB9">
        <w:rPr>
          <w:rFonts w:cs="Times New Roman"/>
          <w:color w:val="000000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</w:t>
      </w:r>
      <w:r w:rsidR="008D3C77">
        <w:rPr>
          <w:rFonts w:cs="Times New Roman"/>
          <w:color w:val="000000"/>
          <w:szCs w:val="28"/>
        </w:rPr>
        <w:t>L5, CSS3 и JavaScript для кросс</w:t>
      </w:r>
      <w:r w:rsidRPr="00BB6EB9">
        <w:rPr>
          <w:rFonts w:cs="Times New Roman"/>
          <w:color w:val="000000"/>
          <w:szCs w:val="28"/>
        </w:rPr>
        <w:t>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</w:t>
      </w:r>
      <w:r w:rsidR="00B64AAD" w:rsidRPr="00B64AAD">
        <w:rPr>
          <w:rFonts w:cs="Times New Roman"/>
          <w:color w:val="000000"/>
          <w:szCs w:val="28"/>
        </w:rPr>
        <w:t xml:space="preserve"> (программный интерфейс приложения)</w:t>
      </w:r>
      <w:r w:rsidRPr="00BB6EB9">
        <w:rPr>
          <w:rFonts w:cs="Times New Roman"/>
          <w:color w:val="000000"/>
          <w:szCs w:val="28"/>
        </w:rPr>
        <w:t xml:space="preserve"> для доступа к датчикам устройства, данным и состоянию сети</w:t>
      </w:r>
      <w:r>
        <w:rPr>
          <w:rFonts w:cs="Times New Roman"/>
          <w:color w:val="000000"/>
          <w:szCs w:val="28"/>
        </w:rPr>
        <w:t xml:space="preserve"> </w:t>
      </w:r>
      <w:r w:rsidRPr="00BB6EB9">
        <w:rPr>
          <w:rFonts w:cs="Times New Roman"/>
          <w:color w:val="000000"/>
          <w:szCs w:val="28"/>
        </w:rPr>
        <w:t>[6].</w:t>
      </w:r>
    </w:p>
    <w:p w:rsidR="008D3C77" w:rsidRPr="00B64AAD" w:rsidRDefault="008D3C77" w:rsidP="008D3C77">
      <w:pPr>
        <w:ind w:firstLine="720"/>
        <w:jc w:val="both"/>
        <w:rPr>
          <w:rFonts w:cs="Times New Roman"/>
          <w:color w:val="000000"/>
          <w:szCs w:val="28"/>
        </w:rPr>
      </w:pPr>
    </w:p>
    <w:p w:rsidR="008D3C77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42" cy="269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C77" w:rsidRPr="00CA7090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</w:p>
    <w:p w:rsidR="008D3C77" w:rsidRDefault="008D3C77" w:rsidP="008D3C77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7</w:t>
      </w:r>
      <w:r>
        <w:rPr>
          <w:rFonts w:cs="Times New Roman"/>
          <w:color w:val="000000"/>
          <w:szCs w:val="28"/>
        </w:rPr>
        <w:t xml:space="preserve"> - </w:t>
      </w:r>
      <w:r w:rsidR="00B64AAD">
        <w:rPr>
          <w:rFonts w:cs="Times New Roman"/>
          <w:color w:val="000000"/>
          <w:szCs w:val="28"/>
        </w:rPr>
        <w:t>П</w:t>
      </w:r>
      <w:r w:rsidR="00B64AAD" w:rsidRPr="00B64AAD">
        <w:rPr>
          <w:rFonts w:cs="Times New Roman"/>
          <w:color w:val="000000"/>
          <w:szCs w:val="28"/>
        </w:rPr>
        <w:t>рограммный интерфейс приложения</w:t>
      </w:r>
      <w:r w:rsidR="00B64AAD">
        <w:rPr>
          <w:rFonts w:cs="Times New Roman"/>
          <w:color w:val="000000"/>
          <w:szCs w:val="28"/>
        </w:rPr>
        <w:t xml:space="preserve"> </w:t>
      </w:r>
      <w:r w:rsidR="00B64AAD">
        <w:rPr>
          <w:rFonts w:cs="Times New Roman"/>
          <w:color w:val="000000"/>
          <w:szCs w:val="28"/>
          <w:lang w:val="en-US"/>
        </w:rPr>
        <w:t>Cordova</w:t>
      </w:r>
    </w:p>
    <w:p w:rsidR="00782A90" w:rsidRPr="00782A90" w:rsidRDefault="00782A90" w:rsidP="008D3C77">
      <w:pPr>
        <w:jc w:val="center"/>
        <w:rPr>
          <w:rFonts w:cs="Times New Roman"/>
          <w:color w:val="000000"/>
          <w:szCs w:val="28"/>
        </w:rPr>
      </w:pPr>
    </w:p>
    <w:p w:rsid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Основные причины использования </w:t>
      </w:r>
      <w:r w:rsidRPr="001D3997">
        <w:rPr>
          <w:rFonts w:cs="Times New Roman"/>
        </w:rPr>
        <w:t>Apache Cordova</w:t>
      </w:r>
      <w:r>
        <w:rPr>
          <w:rFonts w:cs="Times New Roman"/>
        </w:rPr>
        <w:t>:</w:t>
      </w:r>
      <w:r w:rsidRPr="00B64AAD">
        <w:rPr>
          <w:rFonts w:cs="Times New Roman"/>
          <w:color w:val="000000"/>
          <w:szCs w:val="28"/>
        </w:rPr>
        <w:t xml:space="preserve"> 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64AA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нужно </w:t>
      </w:r>
      <w:r w:rsidRPr="00B64AAD">
        <w:rPr>
          <w:rFonts w:cs="Times New Roman"/>
          <w:szCs w:val="28"/>
        </w:rPr>
        <w:t>ра</w:t>
      </w:r>
      <w:r>
        <w:rPr>
          <w:rFonts w:cs="Times New Roman"/>
          <w:szCs w:val="28"/>
        </w:rPr>
        <w:t xml:space="preserve">звернуть веб-приложение, </w:t>
      </w:r>
      <w:proofErr w:type="gramStart"/>
      <w:r>
        <w:rPr>
          <w:rFonts w:cs="Times New Roman"/>
          <w:szCs w:val="28"/>
        </w:rPr>
        <w:t>которое</w:t>
      </w:r>
      <w:proofErr w:type="gramEnd"/>
      <w:r w:rsidRPr="00B64AAD">
        <w:rPr>
          <w:rFonts w:cs="Times New Roman"/>
          <w:szCs w:val="28"/>
        </w:rPr>
        <w:t xml:space="preserve"> упаковано для распространения в различных магазинах приложений;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смешивание</w:t>
      </w:r>
      <w:r w:rsidRPr="00B64AAD">
        <w:rPr>
          <w:rFonts w:cs="Times New Roman"/>
          <w:szCs w:val="28"/>
        </w:rPr>
        <w:t xml:space="preserve"> компонентов собственного приложения с WebView</w:t>
      </w:r>
      <w:r>
        <w:rPr>
          <w:rFonts w:cs="Times New Roman"/>
          <w:szCs w:val="28"/>
        </w:rPr>
        <w:t xml:space="preserve"> (с</w:t>
      </w:r>
      <w:r w:rsidRPr="00B64AAD">
        <w:rPr>
          <w:rFonts w:cs="Times New Roman"/>
          <w:szCs w:val="28"/>
        </w:rPr>
        <w:t>пециальный браузер окно</w:t>
      </w:r>
      <w:r>
        <w:rPr>
          <w:rFonts w:cs="Times New Roman"/>
          <w:szCs w:val="28"/>
        </w:rPr>
        <w:t>).</w:t>
      </w:r>
    </w:p>
    <w:p w:rsidR="00782A90" w:rsidRDefault="00782A90" w:rsidP="00782A90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Само приложение реализовано</w:t>
      </w:r>
      <w:r w:rsidRPr="00782A90">
        <w:rPr>
          <w:rFonts w:cs="Times New Roman"/>
          <w:szCs w:val="28"/>
        </w:rPr>
        <w:t xml:space="preserve">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:rsidR="00B64AAD" w:rsidRPr="00B64AAD" w:rsidRDefault="00B64AAD" w:rsidP="00B64AAD">
      <w:pPr>
        <w:pStyle w:val="a4"/>
        <w:tabs>
          <w:tab w:val="num" w:pos="70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Таким </w:t>
      </w:r>
      <w:r w:rsidR="00782A90">
        <w:rPr>
          <w:rFonts w:cs="Times New Roman"/>
          <w:szCs w:val="28"/>
        </w:rPr>
        <w:t>образом,</w:t>
      </w:r>
      <w:r>
        <w:rPr>
          <w:rFonts w:cs="Times New Roman"/>
          <w:szCs w:val="28"/>
        </w:rPr>
        <w:t xml:space="preserve"> с помощью данной платформы </w:t>
      </w:r>
      <w:r w:rsidR="00782A90">
        <w:rPr>
          <w:rFonts w:cs="Times New Roman"/>
          <w:szCs w:val="28"/>
        </w:rPr>
        <w:t xml:space="preserve">есть возможность писать слабонагруженные </w:t>
      </w:r>
      <w:r>
        <w:rPr>
          <w:rFonts w:cs="Times New Roman"/>
          <w:color w:val="000000"/>
          <w:szCs w:val="28"/>
        </w:rPr>
        <w:t xml:space="preserve"> </w:t>
      </w:r>
      <w:r w:rsidR="00782A90">
        <w:rPr>
          <w:rFonts w:cs="Times New Roman"/>
          <w:color w:val="000000"/>
          <w:szCs w:val="28"/>
        </w:rPr>
        <w:t>приложения,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:rsidR="00B64AAD" w:rsidRP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</w:p>
    <w:sectPr w:rsidR="00B64AAD" w:rsidRPr="00B64AAD" w:rsidSect="006A671A">
      <w:footerReference w:type="default" r:id="rId15"/>
      <w:pgSz w:w="11906" w:h="16838"/>
      <w:pgMar w:top="1134" w:right="851" w:bottom="1531" w:left="1701" w:header="709" w:footer="784" w:gutter="0"/>
      <w:pgNumType w:start="8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D2D" w:rsidRDefault="00B72D2D" w:rsidP="00F83F4E">
      <w:r>
        <w:separator/>
      </w:r>
    </w:p>
  </w:endnote>
  <w:endnote w:type="continuationSeparator" w:id="0">
    <w:p w:rsidR="00B72D2D" w:rsidRDefault="00B72D2D" w:rsidP="00F83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79"/>
    </w:sdtPr>
    <w:sdtContent>
      <w:p w:rsidR="00967386" w:rsidRDefault="00134CE4" w:rsidP="00250AC0">
        <w:pPr>
          <w:pStyle w:val="a9"/>
          <w:jc w:val="right"/>
        </w:pPr>
        <w:fldSimple w:instr=" PAGE   \* MERGEFORMAT ">
          <w:r w:rsidR="006A671A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D2D" w:rsidRDefault="00B72D2D" w:rsidP="00F83F4E">
      <w:r>
        <w:separator/>
      </w:r>
    </w:p>
  </w:footnote>
  <w:footnote w:type="continuationSeparator" w:id="0">
    <w:p w:rsidR="00B72D2D" w:rsidRDefault="00B72D2D" w:rsidP="00F83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F4E"/>
    <w:rsid w:val="000A1C16"/>
    <w:rsid w:val="00103559"/>
    <w:rsid w:val="00134CE4"/>
    <w:rsid w:val="001D3997"/>
    <w:rsid w:val="001D517D"/>
    <w:rsid w:val="00222E97"/>
    <w:rsid w:val="0022446E"/>
    <w:rsid w:val="00250AC0"/>
    <w:rsid w:val="002511F9"/>
    <w:rsid w:val="00251AD1"/>
    <w:rsid w:val="00254D5C"/>
    <w:rsid w:val="002D32F3"/>
    <w:rsid w:val="00304A18"/>
    <w:rsid w:val="003D5BAD"/>
    <w:rsid w:val="003F32E1"/>
    <w:rsid w:val="004C6B33"/>
    <w:rsid w:val="004F48D8"/>
    <w:rsid w:val="00554E58"/>
    <w:rsid w:val="00566A51"/>
    <w:rsid w:val="005776E8"/>
    <w:rsid w:val="005E356F"/>
    <w:rsid w:val="005E7ABB"/>
    <w:rsid w:val="006139CB"/>
    <w:rsid w:val="006A1D6E"/>
    <w:rsid w:val="006A671A"/>
    <w:rsid w:val="006E765A"/>
    <w:rsid w:val="00757B67"/>
    <w:rsid w:val="00775E5C"/>
    <w:rsid w:val="00776369"/>
    <w:rsid w:val="00782A90"/>
    <w:rsid w:val="007E5C20"/>
    <w:rsid w:val="008B2C14"/>
    <w:rsid w:val="008D3C77"/>
    <w:rsid w:val="008F7038"/>
    <w:rsid w:val="00967386"/>
    <w:rsid w:val="009E6BA2"/>
    <w:rsid w:val="00A11773"/>
    <w:rsid w:val="00A54B9A"/>
    <w:rsid w:val="00B64AAD"/>
    <w:rsid w:val="00B72D2D"/>
    <w:rsid w:val="00BB6EB9"/>
    <w:rsid w:val="00C30F00"/>
    <w:rsid w:val="00C7492E"/>
    <w:rsid w:val="00CA7090"/>
    <w:rsid w:val="00D451C6"/>
    <w:rsid w:val="00D54D0D"/>
    <w:rsid w:val="00DA3FB1"/>
    <w:rsid w:val="00DC2B54"/>
    <w:rsid w:val="00DC647B"/>
    <w:rsid w:val="00DE1C1C"/>
    <w:rsid w:val="00EE49A6"/>
    <w:rsid w:val="00F83F4E"/>
    <w:rsid w:val="00FD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3610C-2A42-46BF-A8B7-9A23F844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21</cp:revision>
  <dcterms:created xsi:type="dcterms:W3CDTF">2018-04-07T17:33:00Z</dcterms:created>
  <dcterms:modified xsi:type="dcterms:W3CDTF">2018-04-16T10:51:00Z</dcterms:modified>
</cp:coreProperties>
</file>