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2675C" w14:textId="77777777" w:rsidR="00BB389F" w:rsidRDefault="00C61D55" w:rsidP="00694D36">
      <w:pPr>
        <w:spacing w:after="0" w:line="240" w:lineRule="auto"/>
        <w:ind w:right="41" w:firstLine="0"/>
        <w:jc w:val="center"/>
      </w:pPr>
      <w:r w:rsidRPr="003C4489">
        <w:t>РЕФЕРАТ</w:t>
      </w:r>
      <w:r>
        <w:rPr>
          <w:b/>
        </w:rPr>
        <w:t xml:space="preserve"> </w:t>
      </w:r>
    </w:p>
    <w:p w14:paraId="60C43C7D" w14:textId="77777777" w:rsidR="00BB389F" w:rsidRPr="008202A0" w:rsidRDefault="00BB389F" w:rsidP="00694D36">
      <w:pPr>
        <w:spacing w:after="0" w:line="240" w:lineRule="auto"/>
        <w:ind w:left="706" w:right="0" w:firstLine="0"/>
        <w:jc w:val="center"/>
        <w:rPr>
          <w:sz w:val="28"/>
          <w:szCs w:val="28"/>
        </w:rPr>
      </w:pPr>
    </w:p>
    <w:p w14:paraId="63518237" w14:textId="77777777" w:rsidR="00307D7C" w:rsidRPr="008202A0" w:rsidRDefault="00307D7C" w:rsidP="00694D36">
      <w:pPr>
        <w:spacing w:after="0" w:line="240" w:lineRule="auto"/>
        <w:ind w:left="-15" w:right="14"/>
        <w:rPr>
          <w:sz w:val="28"/>
          <w:szCs w:val="28"/>
        </w:rPr>
      </w:pPr>
      <w:r w:rsidRPr="008202A0">
        <w:rPr>
          <w:sz w:val="28"/>
          <w:szCs w:val="28"/>
        </w:rPr>
        <w:t>Дипломный проект представлен следующим образом. Электронные носители: 1 компакт-диск. Чертежный материал: 6 листов формата А</w:t>
      </w:r>
      <w:r w:rsidR="003138C3" w:rsidRPr="008202A0">
        <w:rPr>
          <w:sz w:val="28"/>
          <w:szCs w:val="28"/>
        </w:rPr>
        <w:t>1</w:t>
      </w:r>
      <w:r w:rsidRPr="008202A0">
        <w:rPr>
          <w:sz w:val="28"/>
          <w:szCs w:val="28"/>
        </w:rPr>
        <w:t>. Пояснительная записка: 101 страница, 52 рисунка, 11 таблиц, 10 литературных источников, 3 приложения.</w:t>
      </w:r>
    </w:p>
    <w:p w14:paraId="48FD6D05" w14:textId="77777777" w:rsidR="00BB389F" w:rsidRPr="008202A0" w:rsidRDefault="00C61D55" w:rsidP="00694D36">
      <w:pPr>
        <w:spacing w:after="0" w:line="240" w:lineRule="auto"/>
        <w:ind w:left="-15" w:right="14"/>
        <w:rPr>
          <w:sz w:val="28"/>
          <w:szCs w:val="28"/>
        </w:rPr>
      </w:pPr>
      <w:r w:rsidRPr="008202A0">
        <w:rPr>
          <w:sz w:val="28"/>
          <w:szCs w:val="28"/>
        </w:rPr>
        <w:t xml:space="preserve">Ключевые слова: </w:t>
      </w:r>
      <w:proofErr w:type="spellStart"/>
      <w:r w:rsidR="00307D7C" w:rsidRPr="008202A0">
        <w:rPr>
          <w:sz w:val="28"/>
          <w:szCs w:val="28"/>
          <w:lang w:val="en-US"/>
        </w:rPr>
        <w:t>git</w:t>
      </w:r>
      <w:proofErr w:type="spellEnd"/>
      <w:r w:rsidR="00307D7C" w:rsidRPr="008202A0">
        <w:rPr>
          <w:sz w:val="28"/>
          <w:szCs w:val="28"/>
        </w:rPr>
        <w:t xml:space="preserve">, </w:t>
      </w:r>
      <w:proofErr w:type="spellStart"/>
      <w:r w:rsidR="00307D7C" w:rsidRPr="008202A0">
        <w:rPr>
          <w:sz w:val="28"/>
          <w:szCs w:val="28"/>
          <w:lang w:val="en-US"/>
        </w:rPr>
        <w:t>sqlite</w:t>
      </w:r>
      <w:proofErr w:type="spellEnd"/>
      <w:r w:rsidR="00307D7C" w:rsidRPr="008202A0">
        <w:rPr>
          <w:sz w:val="28"/>
          <w:szCs w:val="28"/>
        </w:rPr>
        <w:t xml:space="preserve">, </w:t>
      </w:r>
      <w:r w:rsidR="00307D7C" w:rsidRPr="008202A0">
        <w:rPr>
          <w:sz w:val="28"/>
          <w:szCs w:val="28"/>
          <w:lang w:val="en-US"/>
        </w:rPr>
        <w:t>node</w:t>
      </w:r>
      <w:r w:rsidR="00307D7C" w:rsidRPr="008202A0">
        <w:rPr>
          <w:sz w:val="28"/>
          <w:szCs w:val="28"/>
        </w:rPr>
        <w:t>.</w:t>
      </w:r>
      <w:r w:rsidR="00307D7C" w:rsidRPr="008202A0">
        <w:rPr>
          <w:sz w:val="28"/>
          <w:szCs w:val="28"/>
          <w:lang w:val="en-US"/>
        </w:rPr>
        <w:t>js</w:t>
      </w:r>
      <w:r w:rsidR="00307D7C" w:rsidRPr="008202A0">
        <w:rPr>
          <w:sz w:val="28"/>
          <w:szCs w:val="28"/>
        </w:rPr>
        <w:t>,</w:t>
      </w:r>
      <w:r w:rsidR="00307D7C" w:rsidRPr="008202A0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="00307D7C" w:rsidRPr="008202A0">
        <w:rPr>
          <w:rFonts w:eastAsia="Calibri"/>
          <w:bCs/>
          <w:sz w:val="28"/>
          <w:szCs w:val="28"/>
          <w:lang w:val="en-US" w:eastAsia="en-US"/>
        </w:rPr>
        <w:t>javascript</w:t>
      </w:r>
      <w:proofErr w:type="spellEnd"/>
      <w:r w:rsidR="00307D7C" w:rsidRPr="008202A0">
        <w:rPr>
          <w:rFonts w:eastAsia="Calibri"/>
          <w:bCs/>
          <w:sz w:val="28"/>
          <w:szCs w:val="28"/>
          <w:lang w:eastAsia="en-US"/>
        </w:rPr>
        <w:t>,</w:t>
      </w:r>
      <w:r w:rsidR="00307D7C" w:rsidRPr="008202A0">
        <w:rPr>
          <w:sz w:val="28"/>
          <w:szCs w:val="28"/>
        </w:rPr>
        <w:t xml:space="preserve"> </w:t>
      </w:r>
      <w:r w:rsidR="00307D7C" w:rsidRPr="008202A0">
        <w:rPr>
          <w:sz w:val="28"/>
          <w:szCs w:val="28"/>
          <w:lang w:val="en-US"/>
        </w:rPr>
        <w:t>typescript</w:t>
      </w:r>
      <w:r w:rsidR="00307D7C" w:rsidRPr="008202A0">
        <w:rPr>
          <w:rFonts w:eastAsia="Calibri"/>
          <w:bCs/>
          <w:sz w:val="28"/>
          <w:szCs w:val="28"/>
          <w:lang w:eastAsia="en-US"/>
        </w:rPr>
        <w:t>,</w:t>
      </w:r>
      <w:r w:rsidR="00307D7C" w:rsidRPr="008202A0">
        <w:rPr>
          <w:sz w:val="28"/>
          <w:szCs w:val="28"/>
        </w:rPr>
        <w:t xml:space="preserve"> </w:t>
      </w:r>
      <w:r w:rsidR="00307D7C" w:rsidRPr="008202A0">
        <w:rPr>
          <w:sz w:val="28"/>
          <w:szCs w:val="28"/>
          <w:lang w:val="en-US"/>
        </w:rPr>
        <w:t>html</w:t>
      </w:r>
      <w:r w:rsidR="00307D7C" w:rsidRPr="008202A0">
        <w:rPr>
          <w:rFonts w:eastAsia="Calibri"/>
          <w:bCs/>
          <w:sz w:val="28"/>
          <w:szCs w:val="28"/>
          <w:lang w:eastAsia="en-US"/>
        </w:rPr>
        <w:t>,</w:t>
      </w:r>
      <w:r w:rsidR="00307D7C" w:rsidRPr="008202A0">
        <w:rPr>
          <w:sz w:val="28"/>
          <w:szCs w:val="28"/>
        </w:rPr>
        <w:t xml:space="preserve"> </w:t>
      </w:r>
      <w:proofErr w:type="spellStart"/>
      <w:r w:rsidR="00307D7C" w:rsidRPr="008202A0">
        <w:rPr>
          <w:sz w:val="28"/>
          <w:szCs w:val="28"/>
          <w:lang w:val="en-US"/>
        </w:rPr>
        <w:t>css</w:t>
      </w:r>
      <w:proofErr w:type="spellEnd"/>
      <w:r w:rsidR="00307D7C" w:rsidRPr="008202A0">
        <w:rPr>
          <w:rFonts w:eastAsia="Calibri"/>
          <w:bCs/>
          <w:sz w:val="28"/>
          <w:szCs w:val="28"/>
          <w:lang w:eastAsia="en-US"/>
        </w:rPr>
        <w:t>,</w:t>
      </w:r>
      <w:r w:rsidR="00307D7C" w:rsidRPr="008202A0">
        <w:rPr>
          <w:sz w:val="28"/>
          <w:szCs w:val="28"/>
        </w:rPr>
        <w:t xml:space="preserve"> распознование голосовых команд, бюджет, ведение бюджета</w:t>
      </w:r>
      <w:r w:rsidR="002B35D9" w:rsidRPr="008202A0">
        <w:rPr>
          <w:sz w:val="28"/>
          <w:szCs w:val="28"/>
        </w:rPr>
        <w:t>.</w:t>
      </w:r>
    </w:p>
    <w:p w14:paraId="5FA0E71F" w14:textId="0D231C9A" w:rsidR="00F531D1" w:rsidRDefault="00C61D55" w:rsidP="00694D36">
      <w:pPr>
        <w:spacing w:after="0" w:line="240" w:lineRule="auto"/>
        <w:ind w:left="-15" w:right="14"/>
        <w:rPr>
          <w:sz w:val="28"/>
          <w:szCs w:val="28"/>
        </w:rPr>
      </w:pPr>
      <w:r w:rsidRPr="008202A0">
        <w:rPr>
          <w:sz w:val="28"/>
          <w:szCs w:val="28"/>
        </w:rPr>
        <w:t xml:space="preserve">Дипломный проект посвящен разработке </w:t>
      </w:r>
      <w:r w:rsidR="00067E7D" w:rsidRPr="008202A0">
        <w:rPr>
          <w:sz w:val="28"/>
          <w:szCs w:val="28"/>
          <w:lang w:val="ru-RU"/>
        </w:rPr>
        <w:t>кроссплатформенного веб-приложения для ведения бюджета «</w:t>
      </w:r>
      <w:r w:rsidR="00067E7D" w:rsidRPr="008202A0">
        <w:rPr>
          <w:sz w:val="28"/>
          <w:szCs w:val="28"/>
          <w:lang w:val="en-US"/>
        </w:rPr>
        <w:t>il</w:t>
      </w:r>
      <w:r w:rsidR="00067E7D" w:rsidRPr="008202A0">
        <w:rPr>
          <w:sz w:val="28"/>
          <w:szCs w:val="28"/>
          <w:lang w:val="ru-RU"/>
        </w:rPr>
        <w:t xml:space="preserve"> </w:t>
      </w:r>
      <w:r w:rsidR="00067E7D" w:rsidRPr="008202A0">
        <w:rPr>
          <w:sz w:val="28"/>
          <w:szCs w:val="28"/>
          <w:lang w:val="en-US"/>
        </w:rPr>
        <w:t>budgetto</w:t>
      </w:r>
      <w:r w:rsidR="00067E7D" w:rsidRPr="008202A0">
        <w:rPr>
          <w:sz w:val="28"/>
          <w:szCs w:val="28"/>
          <w:lang w:val="ru-RU"/>
        </w:rPr>
        <w:t>»</w:t>
      </w:r>
      <w:r w:rsidR="00067E7D" w:rsidRPr="008202A0">
        <w:rPr>
          <w:sz w:val="28"/>
          <w:szCs w:val="28"/>
        </w:rPr>
        <w:t>, которое</w:t>
      </w:r>
      <w:r w:rsidR="00E368F7" w:rsidRPr="008202A0">
        <w:rPr>
          <w:sz w:val="28"/>
          <w:szCs w:val="28"/>
        </w:rPr>
        <w:t xml:space="preserve"> </w:t>
      </w:r>
      <w:r w:rsidR="002B35D9" w:rsidRPr="008202A0">
        <w:rPr>
          <w:sz w:val="28"/>
          <w:szCs w:val="28"/>
          <w:lang w:val="ru-RU"/>
        </w:rPr>
        <w:t xml:space="preserve">позволит </w:t>
      </w:r>
      <w:r w:rsidR="00E368F7" w:rsidRPr="008202A0">
        <w:rPr>
          <w:sz w:val="28"/>
          <w:szCs w:val="28"/>
          <w:lang w:val="ru-RU"/>
        </w:rPr>
        <w:t>повысит</w:t>
      </w:r>
      <w:r w:rsidR="002B35D9" w:rsidRPr="008202A0">
        <w:rPr>
          <w:sz w:val="28"/>
          <w:szCs w:val="28"/>
          <w:lang w:val="ru-RU"/>
        </w:rPr>
        <w:t xml:space="preserve">ь </w:t>
      </w:r>
      <w:r w:rsidR="00E368F7" w:rsidRPr="008202A0">
        <w:rPr>
          <w:sz w:val="28"/>
          <w:szCs w:val="28"/>
          <w:lang w:val="ru-RU"/>
        </w:rPr>
        <w:t xml:space="preserve"> эффективность</w:t>
      </w:r>
      <w:r w:rsidR="00067E7D" w:rsidRPr="008202A0">
        <w:rPr>
          <w:sz w:val="28"/>
          <w:szCs w:val="28"/>
          <w:lang w:val="ru-RU"/>
        </w:rPr>
        <w:t xml:space="preserve"> </w:t>
      </w:r>
      <w:r w:rsidR="00F531D1">
        <w:rPr>
          <w:sz w:val="28"/>
          <w:szCs w:val="28"/>
          <w:lang w:val="ru-RU"/>
        </w:rPr>
        <w:t>ведения</w:t>
      </w:r>
      <w:r w:rsidR="00067E7D" w:rsidRPr="008202A0">
        <w:rPr>
          <w:sz w:val="28"/>
          <w:szCs w:val="28"/>
          <w:lang w:val="ru-RU"/>
        </w:rPr>
        <w:t xml:space="preserve"> бюджета</w:t>
      </w:r>
      <w:r w:rsidR="00E368F7" w:rsidRPr="008202A0">
        <w:rPr>
          <w:sz w:val="28"/>
          <w:szCs w:val="28"/>
          <w:lang w:val="ru-RU"/>
        </w:rPr>
        <w:t>.</w:t>
      </w:r>
      <w:r w:rsidRPr="008202A0">
        <w:rPr>
          <w:sz w:val="28"/>
          <w:szCs w:val="28"/>
        </w:rPr>
        <w:t xml:space="preserve"> </w:t>
      </w:r>
    </w:p>
    <w:p w14:paraId="3D4C2804" w14:textId="3419E263" w:rsidR="00BB389F" w:rsidRPr="00F531D1" w:rsidRDefault="00F531D1" w:rsidP="00694D36">
      <w:pPr>
        <w:spacing w:after="0" w:line="240" w:lineRule="auto"/>
        <w:ind w:left="-15" w:right="1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Областью практического применения веб-приложения является широкая </w:t>
      </w:r>
      <w:r w:rsidRPr="008202A0">
        <w:rPr>
          <w:sz w:val="28"/>
          <w:szCs w:val="28"/>
          <w:lang w:val="ru-RU"/>
        </w:rPr>
        <w:t>аудиторией пользователей</w:t>
      </w:r>
      <w:r>
        <w:rPr>
          <w:sz w:val="28"/>
          <w:szCs w:val="28"/>
          <w:lang w:val="ru-RU"/>
        </w:rPr>
        <w:t>, желающих улучшить свою финансовую грамотность.</w:t>
      </w:r>
      <w:r w:rsidR="00C61D55" w:rsidRPr="008202A0">
        <w:rPr>
          <w:sz w:val="28"/>
          <w:szCs w:val="28"/>
        </w:rPr>
        <w:t>Пояснительная записка</w:t>
      </w:r>
      <w:r w:rsidR="00694D36" w:rsidRPr="008202A0">
        <w:rPr>
          <w:sz w:val="28"/>
          <w:szCs w:val="28"/>
          <w:lang w:val="ru-RU"/>
        </w:rPr>
        <w:t xml:space="preserve"> проекта</w:t>
      </w:r>
      <w:r w:rsidR="00C61D55" w:rsidRPr="008202A0">
        <w:rPr>
          <w:sz w:val="28"/>
          <w:szCs w:val="28"/>
        </w:rPr>
        <w:t xml:space="preserve"> состоит из следующих частей: </w:t>
      </w:r>
    </w:p>
    <w:p w14:paraId="2DA7FB12" w14:textId="77777777" w:rsidR="00BB389F" w:rsidRPr="008202A0" w:rsidRDefault="00C61D55" w:rsidP="00694D36">
      <w:pPr>
        <w:spacing w:after="0" w:line="240" w:lineRule="auto"/>
        <w:ind w:left="-15" w:right="14"/>
        <w:rPr>
          <w:sz w:val="28"/>
          <w:szCs w:val="28"/>
        </w:rPr>
      </w:pPr>
      <w:r w:rsidRPr="008202A0">
        <w:rPr>
          <w:sz w:val="28"/>
          <w:szCs w:val="28"/>
        </w:rPr>
        <w:t xml:space="preserve">Введение: описана актуальность </w:t>
      </w:r>
      <w:r w:rsidR="00E368F7" w:rsidRPr="008202A0">
        <w:rPr>
          <w:sz w:val="28"/>
          <w:szCs w:val="28"/>
          <w:lang w:val="ru-RU"/>
        </w:rPr>
        <w:t xml:space="preserve">грамотного управления </w:t>
      </w:r>
      <w:r w:rsidR="00694D36" w:rsidRPr="008202A0">
        <w:rPr>
          <w:sz w:val="28"/>
          <w:szCs w:val="28"/>
          <w:lang w:val="ru-RU"/>
        </w:rPr>
        <w:t>бюджетом</w:t>
      </w:r>
      <w:r w:rsidRPr="008202A0">
        <w:rPr>
          <w:sz w:val="28"/>
          <w:szCs w:val="28"/>
        </w:rPr>
        <w:t>,</w:t>
      </w:r>
      <w:r w:rsidR="00E368F7" w:rsidRPr="008202A0">
        <w:rPr>
          <w:sz w:val="28"/>
          <w:szCs w:val="28"/>
          <w:lang w:val="ru-RU"/>
        </w:rPr>
        <w:t xml:space="preserve"> необходимость</w:t>
      </w:r>
      <w:r w:rsidR="00694D36" w:rsidRPr="008202A0">
        <w:rPr>
          <w:sz w:val="28"/>
          <w:szCs w:val="28"/>
          <w:lang w:val="ru-RU"/>
        </w:rPr>
        <w:t xml:space="preserve"> его ведения и</w:t>
      </w:r>
      <w:r w:rsidR="00E368F7" w:rsidRPr="008202A0">
        <w:rPr>
          <w:sz w:val="28"/>
          <w:szCs w:val="28"/>
          <w:lang w:val="ru-RU"/>
        </w:rPr>
        <w:t xml:space="preserve"> мониторинга </w:t>
      </w:r>
      <w:r w:rsidR="00694D36" w:rsidRPr="008202A0">
        <w:rPr>
          <w:sz w:val="28"/>
          <w:szCs w:val="28"/>
          <w:lang w:val="ru-RU"/>
        </w:rPr>
        <w:t>затрат пользователем на протяжении его жизнедеятельности</w:t>
      </w:r>
      <w:r w:rsidRPr="008202A0">
        <w:rPr>
          <w:sz w:val="28"/>
          <w:szCs w:val="28"/>
        </w:rPr>
        <w:t xml:space="preserve">. </w:t>
      </w:r>
    </w:p>
    <w:p w14:paraId="20579E4F" w14:textId="77777777" w:rsidR="00BB389F" w:rsidRPr="008202A0" w:rsidRDefault="00C61D55" w:rsidP="00694D36">
      <w:pPr>
        <w:spacing w:after="0" w:line="240" w:lineRule="auto"/>
        <w:ind w:left="-15" w:right="14"/>
        <w:rPr>
          <w:sz w:val="28"/>
          <w:szCs w:val="28"/>
        </w:rPr>
      </w:pPr>
      <w:r w:rsidRPr="008202A0">
        <w:rPr>
          <w:sz w:val="28"/>
          <w:szCs w:val="28"/>
        </w:rPr>
        <w:t xml:space="preserve">Глава 1: </w:t>
      </w:r>
      <w:r w:rsidR="00694D36" w:rsidRPr="008202A0">
        <w:rPr>
          <w:sz w:val="28"/>
          <w:szCs w:val="28"/>
          <w:lang w:val="ru-RU"/>
        </w:rPr>
        <w:t>приводятся существующие аналоги данного приложения, их плюсы и минусы, а также проводится аналитический обзор приложения</w:t>
      </w:r>
      <w:r w:rsidR="003C4489" w:rsidRPr="008202A0">
        <w:rPr>
          <w:sz w:val="28"/>
          <w:szCs w:val="28"/>
          <w:lang w:val="ru-RU"/>
        </w:rPr>
        <w:t xml:space="preserve"> и поиск необходимой литературы</w:t>
      </w:r>
      <w:r w:rsidR="003C4489" w:rsidRPr="008202A0">
        <w:rPr>
          <w:sz w:val="28"/>
          <w:szCs w:val="28"/>
        </w:rPr>
        <w:t xml:space="preserve">. </w:t>
      </w:r>
    </w:p>
    <w:p w14:paraId="5C60FC16" w14:textId="77777777" w:rsidR="003C4489" w:rsidRPr="008202A0" w:rsidRDefault="003C4489" w:rsidP="00694D36">
      <w:pPr>
        <w:spacing w:after="0" w:line="240" w:lineRule="auto"/>
        <w:ind w:left="-15" w:right="14"/>
        <w:rPr>
          <w:sz w:val="28"/>
          <w:szCs w:val="28"/>
        </w:rPr>
      </w:pPr>
      <w:r w:rsidRPr="008202A0">
        <w:rPr>
          <w:sz w:val="28"/>
          <w:szCs w:val="28"/>
        </w:rPr>
        <w:t xml:space="preserve">Глава 2: </w:t>
      </w:r>
      <w:r w:rsidRPr="008202A0">
        <w:rPr>
          <w:sz w:val="28"/>
          <w:szCs w:val="28"/>
          <w:lang w:val="ru-RU"/>
        </w:rPr>
        <w:t>на основе проанализированного материала конкретизируются цели и задачи дипломного проекта, проводится системное проектирование программных блоков, строиться структурная схема приложения</w:t>
      </w:r>
      <w:r w:rsidRPr="008202A0">
        <w:rPr>
          <w:sz w:val="28"/>
          <w:szCs w:val="28"/>
        </w:rPr>
        <w:t xml:space="preserve">.  </w:t>
      </w:r>
    </w:p>
    <w:p w14:paraId="0FB3CB76" w14:textId="77777777" w:rsidR="00BB389F" w:rsidRPr="008202A0" w:rsidRDefault="003C4489" w:rsidP="008202A0">
      <w:pPr>
        <w:spacing w:after="0" w:line="240" w:lineRule="auto"/>
        <w:ind w:left="-15" w:right="14"/>
        <w:rPr>
          <w:sz w:val="28"/>
          <w:szCs w:val="28"/>
        </w:rPr>
      </w:pPr>
      <w:r w:rsidRPr="008202A0">
        <w:rPr>
          <w:sz w:val="28"/>
          <w:szCs w:val="28"/>
        </w:rPr>
        <w:t xml:space="preserve">Глава 3: </w:t>
      </w:r>
      <w:r w:rsidR="00E33BED" w:rsidRPr="008202A0">
        <w:rPr>
          <w:sz w:val="28"/>
          <w:szCs w:val="28"/>
          <w:lang w:val="ru-RU"/>
        </w:rPr>
        <w:t>посвящена проектированию</w:t>
      </w:r>
      <w:r w:rsidRPr="008202A0">
        <w:rPr>
          <w:sz w:val="28"/>
          <w:szCs w:val="28"/>
          <w:lang w:val="ru-RU"/>
        </w:rPr>
        <w:t xml:space="preserve"> основных программных блоков на основе структурной схемы, рассматриваются основные алгоритмы для каждого блока, строятся диаграммы деятельности</w:t>
      </w:r>
      <w:r w:rsidR="00C61D55" w:rsidRPr="008202A0">
        <w:rPr>
          <w:sz w:val="28"/>
          <w:szCs w:val="28"/>
        </w:rPr>
        <w:t xml:space="preserve">.  </w:t>
      </w:r>
    </w:p>
    <w:p w14:paraId="7F911DD1" w14:textId="77777777" w:rsidR="00BB389F" w:rsidRPr="008202A0" w:rsidRDefault="003C4489" w:rsidP="008202A0">
      <w:pPr>
        <w:spacing w:after="0" w:line="240" w:lineRule="auto"/>
        <w:ind w:left="-15" w:right="14"/>
        <w:rPr>
          <w:sz w:val="28"/>
          <w:szCs w:val="28"/>
        </w:rPr>
      </w:pPr>
      <w:r w:rsidRPr="008202A0">
        <w:rPr>
          <w:sz w:val="28"/>
          <w:szCs w:val="28"/>
        </w:rPr>
        <w:t>Глава 4</w:t>
      </w:r>
      <w:r w:rsidR="00C61D55" w:rsidRPr="008202A0">
        <w:rPr>
          <w:sz w:val="28"/>
          <w:szCs w:val="28"/>
        </w:rPr>
        <w:t xml:space="preserve">: </w:t>
      </w:r>
      <w:r w:rsidR="00BF47AB" w:rsidRPr="008202A0">
        <w:rPr>
          <w:sz w:val="28"/>
          <w:szCs w:val="28"/>
        </w:rPr>
        <w:t>посвящен</w:t>
      </w:r>
      <w:r w:rsidR="00BF47AB" w:rsidRPr="008202A0">
        <w:rPr>
          <w:sz w:val="28"/>
          <w:szCs w:val="28"/>
          <w:lang w:val="ru-RU"/>
        </w:rPr>
        <w:t>а</w:t>
      </w:r>
      <w:r w:rsidR="00BF47AB" w:rsidRPr="008202A0">
        <w:rPr>
          <w:sz w:val="28"/>
          <w:szCs w:val="28"/>
        </w:rPr>
        <w:t xml:space="preserve"> </w:t>
      </w:r>
      <w:r w:rsidRPr="008202A0">
        <w:rPr>
          <w:sz w:val="28"/>
          <w:szCs w:val="28"/>
          <w:lang w:val="ru-RU"/>
        </w:rPr>
        <w:t>разработке программных модулей приложения, рассматриваются основные и наиболее выжные алгоритмы работы приложения</w:t>
      </w:r>
      <w:r w:rsidR="00BF47AB" w:rsidRPr="008202A0">
        <w:rPr>
          <w:sz w:val="28"/>
          <w:szCs w:val="28"/>
        </w:rPr>
        <w:t>.</w:t>
      </w:r>
    </w:p>
    <w:p w14:paraId="7D31E4B7" w14:textId="77777777" w:rsidR="00BB389F" w:rsidRPr="008202A0" w:rsidRDefault="003C4489" w:rsidP="008202A0">
      <w:pPr>
        <w:spacing w:after="0" w:line="240" w:lineRule="auto"/>
        <w:ind w:left="-15" w:right="14"/>
        <w:rPr>
          <w:sz w:val="28"/>
          <w:szCs w:val="28"/>
        </w:rPr>
      </w:pPr>
      <w:r w:rsidRPr="008202A0">
        <w:rPr>
          <w:sz w:val="28"/>
          <w:szCs w:val="28"/>
        </w:rPr>
        <w:t>Глава 5</w:t>
      </w:r>
      <w:r w:rsidR="00C61D55" w:rsidRPr="008202A0">
        <w:rPr>
          <w:sz w:val="28"/>
          <w:szCs w:val="28"/>
        </w:rPr>
        <w:t xml:space="preserve">: </w:t>
      </w:r>
      <w:r w:rsidR="00BF47AB" w:rsidRPr="008202A0">
        <w:rPr>
          <w:sz w:val="28"/>
          <w:szCs w:val="28"/>
          <w:lang w:val="ru-RU"/>
        </w:rPr>
        <w:t>описываются компо</w:t>
      </w:r>
      <w:r w:rsidR="00E33BED" w:rsidRPr="008202A0">
        <w:rPr>
          <w:sz w:val="28"/>
          <w:szCs w:val="28"/>
          <w:lang w:val="ru-RU"/>
        </w:rPr>
        <w:t xml:space="preserve">ненты программного обеспечения, а также </w:t>
      </w:r>
      <w:r w:rsidR="00BF47AB" w:rsidRPr="008202A0">
        <w:rPr>
          <w:sz w:val="28"/>
          <w:szCs w:val="28"/>
          <w:lang w:val="ru-RU"/>
        </w:rPr>
        <w:t xml:space="preserve"> процесс тестирования</w:t>
      </w:r>
      <w:r w:rsidR="00E33BED" w:rsidRPr="008202A0">
        <w:rPr>
          <w:sz w:val="28"/>
          <w:szCs w:val="28"/>
          <w:lang w:val="ru-RU"/>
        </w:rPr>
        <w:t xml:space="preserve"> приложения</w:t>
      </w:r>
      <w:r w:rsidR="00C61D55" w:rsidRPr="008202A0">
        <w:rPr>
          <w:sz w:val="28"/>
          <w:szCs w:val="28"/>
        </w:rPr>
        <w:t xml:space="preserve">. </w:t>
      </w:r>
    </w:p>
    <w:p w14:paraId="7E20422E" w14:textId="77777777" w:rsidR="00BB389F" w:rsidRPr="008202A0" w:rsidRDefault="003C4489" w:rsidP="008202A0">
      <w:pPr>
        <w:spacing w:after="0" w:line="240" w:lineRule="auto"/>
        <w:ind w:left="-15" w:right="14"/>
        <w:rPr>
          <w:sz w:val="28"/>
          <w:szCs w:val="28"/>
        </w:rPr>
      </w:pPr>
      <w:r w:rsidRPr="008202A0">
        <w:rPr>
          <w:sz w:val="28"/>
          <w:szCs w:val="28"/>
        </w:rPr>
        <w:t>Глава 6</w:t>
      </w:r>
      <w:r w:rsidR="00C61D55" w:rsidRPr="008202A0">
        <w:rPr>
          <w:sz w:val="28"/>
          <w:szCs w:val="28"/>
        </w:rPr>
        <w:t>:</w:t>
      </w:r>
      <w:r w:rsidR="00E33BED" w:rsidRPr="008202A0">
        <w:rPr>
          <w:sz w:val="28"/>
          <w:szCs w:val="28"/>
          <w:lang w:val="ru-RU"/>
        </w:rPr>
        <w:t xml:space="preserve"> посвящена рассмотрению требований к аппаратному и программному обеспечению, а также описанию руководства</w:t>
      </w:r>
      <w:r w:rsidR="00BF47AB" w:rsidRPr="008202A0">
        <w:rPr>
          <w:sz w:val="28"/>
          <w:szCs w:val="28"/>
          <w:lang w:val="ru-RU"/>
        </w:rPr>
        <w:t xml:space="preserve"> пользователя</w:t>
      </w:r>
      <w:r w:rsidR="00C61D55" w:rsidRPr="008202A0">
        <w:rPr>
          <w:sz w:val="28"/>
          <w:szCs w:val="28"/>
        </w:rPr>
        <w:t xml:space="preserve">. </w:t>
      </w:r>
    </w:p>
    <w:p w14:paraId="3697C8BC" w14:textId="77777777" w:rsidR="003C4489" w:rsidRPr="008202A0" w:rsidRDefault="00BF47AB" w:rsidP="008202A0">
      <w:pPr>
        <w:spacing w:after="0" w:line="240" w:lineRule="auto"/>
        <w:ind w:left="-15" w:right="14"/>
        <w:rPr>
          <w:sz w:val="28"/>
          <w:szCs w:val="28"/>
          <w:lang w:val="ru-RU"/>
        </w:rPr>
      </w:pPr>
      <w:r w:rsidRPr="008202A0">
        <w:rPr>
          <w:sz w:val="28"/>
          <w:szCs w:val="28"/>
        </w:rPr>
        <w:t xml:space="preserve">Глава </w:t>
      </w:r>
      <w:r w:rsidR="003C4489" w:rsidRPr="008202A0">
        <w:rPr>
          <w:sz w:val="28"/>
          <w:szCs w:val="28"/>
          <w:lang w:val="ru-RU"/>
        </w:rPr>
        <w:t>7</w:t>
      </w:r>
      <w:r w:rsidRPr="008202A0">
        <w:rPr>
          <w:sz w:val="28"/>
          <w:szCs w:val="28"/>
        </w:rPr>
        <w:t>:</w:t>
      </w:r>
      <w:r w:rsidR="00E33BED" w:rsidRPr="008202A0">
        <w:rPr>
          <w:sz w:val="28"/>
          <w:szCs w:val="28"/>
          <w:lang w:val="ru-RU"/>
        </w:rPr>
        <w:t xml:space="preserve"> рассмотрено</w:t>
      </w:r>
      <w:r w:rsidRPr="008202A0">
        <w:rPr>
          <w:sz w:val="28"/>
          <w:szCs w:val="28"/>
          <w:lang w:val="ru-RU"/>
        </w:rPr>
        <w:t xml:space="preserve"> технико-экономи</w:t>
      </w:r>
      <w:r w:rsidR="00E33BED" w:rsidRPr="008202A0">
        <w:rPr>
          <w:sz w:val="28"/>
          <w:szCs w:val="28"/>
          <w:lang w:val="ru-RU"/>
        </w:rPr>
        <w:t>ческое обоснование разработки данного веб-приложения</w:t>
      </w:r>
      <w:r w:rsidRPr="008202A0">
        <w:rPr>
          <w:sz w:val="28"/>
          <w:szCs w:val="28"/>
          <w:lang w:val="ru-RU"/>
        </w:rPr>
        <w:t>.</w:t>
      </w:r>
    </w:p>
    <w:p w14:paraId="77FCAF08" w14:textId="77777777" w:rsidR="00BB389F" w:rsidRPr="008202A0" w:rsidRDefault="00C61D55" w:rsidP="003C4489">
      <w:pPr>
        <w:spacing w:after="0" w:line="240" w:lineRule="auto"/>
        <w:ind w:left="-15" w:right="14"/>
        <w:jc w:val="left"/>
        <w:rPr>
          <w:sz w:val="28"/>
          <w:szCs w:val="28"/>
        </w:rPr>
      </w:pPr>
      <w:r w:rsidRPr="008202A0">
        <w:rPr>
          <w:sz w:val="28"/>
          <w:szCs w:val="28"/>
        </w:rPr>
        <w:t xml:space="preserve">Заключение: содержит краткие выводы по дипломному проекту. </w:t>
      </w:r>
    </w:p>
    <w:p w14:paraId="4A03C02D" w14:textId="1338141D" w:rsidR="008202A0" w:rsidRPr="008202A0" w:rsidRDefault="008202A0" w:rsidP="008202A0">
      <w:pPr>
        <w:spacing w:after="0" w:line="240" w:lineRule="auto"/>
        <w:ind w:left="-15" w:right="14"/>
        <w:rPr>
          <w:sz w:val="28"/>
          <w:szCs w:val="28"/>
          <w:lang w:val="ru-RU"/>
        </w:rPr>
      </w:pPr>
      <w:r w:rsidRPr="008202A0">
        <w:rPr>
          <w:sz w:val="28"/>
          <w:szCs w:val="28"/>
          <w:lang w:val="ru-RU"/>
        </w:rPr>
        <w:t>Разработанный программный продукт можно считать экономически эффективным, он полностью оправдывает вложенные в него средства.</w:t>
      </w:r>
    </w:p>
    <w:p w14:paraId="33D3C4D6" w14:textId="34226204" w:rsidR="00BB389F" w:rsidRPr="008202A0" w:rsidRDefault="00F531D1" w:rsidP="00694D36">
      <w:pPr>
        <w:spacing w:after="0" w:line="240" w:lineRule="auto"/>
        <w:ind w:left="-15" w:right="1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Дипломный проект является завершенным, поставленная задача решена в полной мере. </w:t>
      </w:r>
      <w:r w:rsidR="00130034">
        <w:rPr>
          <w:sz w:val="28"/>
          <w:szCs w:val="28"/>
          <w:lang w:val="ru-RU"/>
        </w:rPr>
        <w:t>Приложение имеет большой потенциал для расширения и в скором времени</w:t>
      </w:r>
      <w:r w:rsidR="00E33BED" w:rsidRPr="008202A0">
        <w:rPr>
          <w:sz w:val="28"/>
          <w:szCs w:val="28"/>
          <w:lang w:val="ru-RU"/>
        </w:rPr>
        <w:t xml:space="preserve"> будет доступно </w:t>
      </w:r>
      <w:r w:rsidR="00E03962" w:rsidRPr="008202A0">
        <w:rPr>
          <w:sz w:val="28"/>
          <w:szCs w:val="28"/>
          <w:lang w:val="ru-RU"/>
        </w:rPr>
        <w:t>для скачиваний в магазинах мобильных приложений.</w:t>
      </w:r>
      <w:bookmarkStart w:id="0" w:name="_GoBack"/>
      <w:bookmarkEnd w:id="0"/>
    </w:p>
    <w:sectPr w:rsidR="00BB389F" w:rsidRPr="008202A0" w:rsidSect="00694D36">
      <w:pgSz w:w="11910" w:h="16845"/>
      <w:pgMar w:top="1134" w:right="851" w:bottom="1531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89F"/>
    <w:rsid w:val="00067E7D"/>
    <w:rsid w:val="00130034"/>
    <w:rsid w:val="002B35D9"/>
    <w:rsid w:val="00307D7C"/>
    <w:rsid w:val="003138C3"/>
    <w:rsid w:val="003C4489"/>
    <w:rsid w:val="00643182"/>
    <w:rsid w:val="00694D36"/>
    <w:rsid w:val="008202A0"/>
    <w:rsid w:val="00BB389F"/>
    <w:rsid w:val="00BF47AB"/>
    <w:rsid w:val="00C61D55"/>
    <w:rsid w:val="00D81C7D"/>
    <w:rsid w:val="00E03962"/>
    <w:rsid w:val="00E04AC3"/>
    <w:rsid w:val="00E33BED"/>
    <w:rsid w:val="00E368F7"/>
    <w:rsid w:val="00F5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A2B1"/>
  <w15:docId w15:val="{F2F28821-618E-4D9F-8F0B-286D054B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302" w:lineRule="auto"/>
      <w:ind w:right="13" w:firstLine="696"/>
      <w:jc w:val="both"/>
    </w:pPr>
    <w:rPr>
      <w:rFonts w:ascii="Times New Roman" w:eastAsia="Times New Roman" w:hAnsi="Times New Roman" w:cs="Times New Roman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Veselov</dc:creator>
  <cp:keywords/>
  <cp:lastModifiedBy>User</cp:lastModifiedBy>
  <cp:revision>6</cp:revision>
  <dcterms:created xsi:type="dcterms:W3CDTF">2018-05-27T17:51:00Z</dcterms:created>
  <dcterms:modified xsi:type="dcterms:W3CDTF">2018-05-31T08:10:00Z</dcterms:modified>
</cp:coreProperties>
</file>