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CA5B03">
      <w:pPr>
        <w:pStyle w:val="Heading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АВТОМАТИЗИРОВАННОЙ СИСТЕМЫ УЧЕТА ДЕЯТЕЛЬНОСТИ АВТОРЕМОНТНОГО ПРЕДПРИЯТИЯ</w:t>
      </w:r>
    </w:p>
    <w:p w:rsidR="00CA5B03" w:rsidRDefault="00CA5B03" w:rsidP="00CA5B03"/>
    <w:p w:rsidR="00CA5B03" w:rsidRPr="00B67635" w:rsidRDefault="00CA5B03" w:rsidP="00CA5B03">
      <w:pPr>
        <w:pStyle w:val="Heading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r>
        <w:t>автоматизированной системы</w:t>
      </w:r>
      <w:r w:rsidRPr="00B67635">
        <w:t xml:space="preserve"> </w:t>
      </w:r>
      <w:r>
        <w:t>учета деятельности авторемонтного предприятия</w:t>
      </w:r>
      <w:bookmarkEnd w:id="2"/>
    </w:p>
    <w:p w:rsidR="00CA5B03" w:rsidRPr="00B67635" w:rsidRDefault="00CA5B03" w:rsidP="00CA5B03"/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В данном дипломном проекте разработан программный продукт, предназначенный для автоматизации деятельности авторемонтного предприятия.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Цель разработки системы - 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выполнение стандартных рутинных операций. Практическая значимость работы определяется разработкой реального программного средства, служащего для автоматизации деятельности авторемонтного предприятия</w:t>
      </w:r>
    </w:p>
    <w:p w:rsidR="00CA5B03" w:rsidRDefault="00CA5B03" w:rsidP="00CA5B03">
      <w:pPr>
        <w:spacing w:line="288" w:lineRule="auto"/>
        <w:rPr>
          <w:szCs w:val="28"/>
        </w:rPr>
      </w:pPr>
      <w:r>
        <w:rPr>
          <w:szCs w:val="28"/>
        </w:rPr>
        <w:t xml:space="preserve">Разработка и внедрение данной системы позволят: 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сократить время, необходимое для обработки заявок клиентов на ремонт автотранспортного средства</w:t>
      </w:r>
      <w:r w:rsidRPr="003456E8"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повысить эффективность работы сотрудников подразделений, участвующих в процессе оказания ремонтных услуг;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деятельность, связанную с учетом деталей, запчастей, комплектующих, необходимых для ремонта</w:t>
      </w:r>
      <w:r w:rsidRPr="003456E8">
        <w:rPr>
          <w:szCs w:val="28"/>
        </w:rPr>
        <w:t>;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составление договоров на обслуживание, поставку новых запчастей и комплектующих, актов передачи и др</w:t>
      </w:r>
      <w:r w:rsidRPr="003456E8">
        <w:rPr>
          <w:szCs w:val="28"/>
        </w:rPr>
        <w:t>.;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составление статистики для анализа деятельности предприятия</w:t>
      </w:r>
      <w:r w:rsidRPr="003456E8">
        <w:rPr>
          <w:szCs w:val="28"/>
        </w:rPr>
        <w:t>;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Разработка данно</w:t>
      </w:r>
      <w:r>
        <w:rPr>
          <w:szCs w:val="28"/>
        </w:rPr>
        <w:t xml:space="preserve">й информационной 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Default="00CA5B03" w:rsidP="00CA5B03"/>
    <w:p w:rsidR="00CA5B03" w:rsidRPr="00B67635" w:rsidRDefault="00CA5B03" w:rsidP="00CA5B03">
      <w:pPr>
        <w:pStyle w:val="Heading2"/>
      </w:pPr>
      <w:bookmarkStart w:id="3" w:name="_Toc482137044"/>
      <w:r>
        <w:lastRenderedPageBreak/>
        <w:t>4.2 Оценка трудоемкости и сроков разработки</w:t>
      </w:r>
      <w:bookmarkEnd w:id="3"/>
    </w:p>
    <w:p w:rsidR="00CA5B03" w:rsidRDefault="00CA5B03" w:rsidP="00CA5B03">
      <w:pPr>
        <w:spacing w:line="276" w:lineRule="auto"/>
        <w:rPr>
          <w:rFonts w:eastAsia="Calibri"/>
          <w:b/>
          <w:szCs w:val="28"/>
        </w:rPr>
      </w:pPr>
    </w:p>
    <w:p w:rsidR="00CA5B03" w:rsidRPr="00231120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CA5B03">
      <w:pPr>
        <w:tabs>
          <w:tab w:val="left" w:pos="0"/>
        </w:tabs>
        <w:ind w:firstLine="142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hanging="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pStyle w:val="BodyText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462F48" w:rsidRDefault="00CA5B03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C5F01">
              <w:rPr>
                <w:sz w:val="28"/>
                <w:szCs w:val="28"/>
              </w:rPr>
              <w:t>000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8400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 w:rsidRPr="009B1EEE">
              <w:rPr>
                <w:sz w:val="28"/>
                <w:szCs w:val="28"/>
              </w:rPr>
              <w:t>5</w:t>
            </w:r>
            <w:r w:rsidR="008C5F01">
              <w:rPr>
                <w:sz w:val="28"/>
                <w:szCs w:val="28"/>
              </w:rPr>
              <w:t>230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</w:t>
            </w:r>
            <w:r w:rsidR="00CA5B03">
              <w:rPr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62F48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t>520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</w:tr>
      <w:tr w:rsidR="00CA5B03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firstLine="6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0C7299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22400</w:t>
            </w:r>
          </w:p>
        </w:tc>
      </w:tr>
    </w:tbl>
    <w:p w:rsidR="00CA5B03" w:rsidRDefault="00CA5B03" w:rsidP="00CA5B03"/>
    <w:p w:rsidR="00CA5B03" w:rsidRDefault="0009292C" w:rsidP="00CA5B03">
      <w:pPr>
        <w:ind w:firstLine="708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CA5B03">
      <w:pPr>
        <w:pStyle w:val="BodyText"/>
        <w:spacing w:line="264" w:lineRule="auto"/>
        <w:ind w:firstLine="284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6.05pt" o:ole="" fillcolor="window">
            <v:imagedata r:id="rId6" o:title=""/>
          </v:shape>
          <o:OLEObject Type="Embed" ProgID="Equation.3" ShapeID="_x0000_i1025" DrawAspect="Content" ObjectID="_1585824535" r:id="rId7"/>
        </w:objec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общее число функцией.</w:t>
      </w:r>
    </w:p>
    <w:p w:rsidR="00CA5B03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8C5F01" w:rsidP="00CA5B03">
      <w:pPr>
        <w:ind w:firstLine="630"/>
        <w:jc w:val="center"/>
        <w:rPr>
          <w:szCs w:val="28"/>
        </w:rPr>
      </w:pPr>
      <w:r w:rsidRPr="000C7299">
        <w:rPr>
          <w:position w:val="-12"/>
          <w:szCs w:val="28"/>
        </w:rPr>
        <w:object w:dxaOrig="1219" w:dyaOrig="340">
          <v:shape id="_x0000_i1026" type="#_x0000_t75" style="width:80.35pt;height:22.6pt" o:ole="">
            <v:imagedata r:id="rId8" o:title=""/>
          </v:shape>
          <o:OLEObject Type="Embed" ProgID="Equation.3" ShapeID="_x0000_i1026" DrawAspect="Content" ObjectID="_1585824536" r:id="rId9"/>
        </w:objec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CA5B03" w:rsidP="00CA5B03">
      <w:pPr>
        <w:spacing w:line="276" w:lineRule="auto"/>
        <w:ind w:firstLine="708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ПО </w:t>
      </w:r>
      <w:r>
        <w:rPr>
          <w:szCs w:val="28"/>
        </w:rPr>
        <w:t>объёмом</w:t>
      </w:r>
      <w:r w:rsidR="00A4595F">
        <w:rPr>
          <w:szCs w:val="28"/>
        </w:rPr>
        <w:t xml:space="preserve"> </w:t>
      </w:r>
      <w:r w:rsidR="008C5F01">
        <w:rPr>
          <w:szCs w:val="28"/>
        </w:rPr>
        <w:t>22400</w:t>
      </w:r>
      <w:r>
        <w:rPr>
          <w:szCs w:val="28"/>
        </w:rPr>
        <w:t xml:space="preserve"> строк кода (3-я группа сложности ПО) соответств</w:t>
      </w:r>
      <w:r w:rsidR="00776710">
        <w:rPr>
          <w:szCs w:val="28"/>
        </w:rPr>
        <w:t>ует нормативная трудоемкость 414</w:t>
      </w:r>
      <w:r>
        <w:rPr>
          <w:szCs w:val="28"/>
        </w:rPr>
        <w:t xml:space="preserve"> человеко-дня.</w:t>
      </w:r>
    </w:p>
    <w:p w:rsidR="00CA5B03" w:rsidRDefault="00CA5B03" w:rsidP="00CA5B03">
      <w:pPr>
        <w:spacing w:line="276" w:lineRule="auto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</w:t>
      </w:r>
      <w:r>
        <w:lastRenderedPageBreak/>
        <w:t>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CA5B03">
      <w:pPr>
        <w:spacing w:line="276" w:lineRule="auto"/>
      </w:pPr>
    </w:p>
    <w:p w:rsidR="00CA5B03" w:rsidRDefault="005654A3" w:rsidP="00CA5B03">
      <w:pPr>
        <w:jc w:val="center"/>
        <w:rPr>
          <w:szCs w:val="24"/>
        </w:rPr>
      </w:pPr>
      <w:r w:rsidRPr="006869ED">
        <w:rPr>
          <w:szCs w:val="24"/>
        </w:rPr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CA5B03">
      <w:pPr>
        <w:jc w:val="center"/>
      </w:pPr>
    </w:p>
    <w:p w:rsidR="00CA5B03" w:rsidRDefault="00CA5B03" w:rsidP="00CA5B03">
      <w:r>
        <w:tab/>
        <w:t>где Т</w:t>
      </w:r>
      <w:r>
        <w:rPr>
          <w:vertAlign w:val="subscript"/>
        </w:rPr>
        <w:t>О</w:t>
      </w:r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CA5B03">
      <w:pPr>
        <w:spacing w:line="276" w:lineRule="auto"/>
      </w:pPr>
    </w:p>
    <w:p w:rsidR="00CA5B03" w:rsidRDefault="00CA5B03" w:rsidP="00CA5B03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776710">
        <w:t>414</w:t>
      </w:r>
      <w:r w:rsidR="005654A3">
        <w:t xml:space="preserve"> • </w:t>
      </w:r>
      <w:r w:rsidR="00E8678F">
        <w:t>1,06</w:t>
      </w:r>
      <w:r w:rsidR="00776710">
        <w:t xml:space="preserve"> = </w:t>
      </w:r>
      <w:r w:rsidR="00E8678F">
        <w:t>439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CA5B03">
      <w:pPr>
        <w:spacing w:line="276" w:lineRule="auto"/>
        <w:ind w:firstLine="708"/>
        <w:rPr>
          <w:szCs w:val="28"/>
        </w:rPr>
      </w:pPr>
    </w:p>
    <w:p w:rsidR="00CA5B03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CA5B03">
      <w:pPr>
        <w:spacing w:line="276" w:lineRule="auto"/>
        <w:ind w:firstLine="709"/>
        <w:rPr>
          <w:szCs w:val="28"/>
        </w:rPr>
      </w:pPr>
    </w:p>
    <w:p w:rsidR="00CA5B03" w:rsidRDefault="00CA5B03" w:rsidP="00CA5B03">
      <w:pPr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7" type="#_x0000_t75" style="width:73.65pt;height:46.05pt" o:ole="" fillcolor="window">
            <v:imagedata r:id="rId10" o:title=""/>
          </v:shape>
          <o:OLEObject Type="Embed" ProgID="Equation.3" ShapeID="_x0000_i1027" DrawAspect="Content" ObjectID="_1585824537" r:id="rId11"/>
        </w:object>
      </w:r>
    </w:p>
    <w:p w:rsidR="00CA5B03" w:rsidRDefault="00CA5B03" w:rsidP="00CA5B03">
      <w:pPr>
        <w:jc w:val="center"/>
        <w:rPr>
          <w:szCs w:val="28"/>
        </w:rPr>
      </w:pP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m</w:t>
      </w:r>
      <w:r>
        <w:rPr>
          <w:szCs w:val="28"/>
        </w:rPr>
        <w:t xml:space="preserve"> – количество стадий разработки.</w:t>
      </w: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AB0841" w:rsidRDefault="00AB0841" w:rsidP="00CA5B03">
      <w:pPr>
        <w:ind w:firstLine="708"/>
        <w:rPr>
          <w:szCs w:val="28"/>
        </w:rPr>
      </w:pPr>
    </w:p>
    <w:p w:rsidR="005654A3" w:rsidRPr="005654A3" w:rsidRDefault="005654A3" w:rsidP="005654A3">
      <w:pPr>
        <w:ind w:firstLine="708"/>
        <w:jc w:val="center"/>
        <w:rPr>
          <w:szCs w:val="28"/>
          <w:vertAlign w:val="subscript"/>
        </w:rPr>
      </w:pPr>
      <w:r>
        <w:rPr>
          <w:szCs w:val="28"/>
        </w:rPr>
        <w:t>Т</w:t>
      </w:r>
      <w:r w:rsidR="0028745B">
        <w:rPr>
          <w:szCs w:val="28"/>
        </w:rPr>
        <w:t>i</w:t>
      </w:r>
      <w:r w:rsidRPr="0028745B">
        <w:rPr>
          <w:szCs w:val="28"/>
        </w:rPr>
        <w:t xml:space="preserve"> = </w:t>
      </w:r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CA5B03">
      <w:pPr>
        <w:jc w:val="center"/>
        <w:rPr>
          <w:szCs w:val="28"/>
        </w:rPr>
      </w:pPr>
    </w:p>
    <w:p w:rsidR="00CA5B03" w:rsidRDefault="0028745B" w:rsidP="00CA5B03">
      <w:pPr>
        <w:ind w:firstLine="708"/>
        <w:rPr>
          <w:szCs w:val="28"/>
        </w:rPr>
      </w:pPr>
      <w:r>
        <w:rPr>
          <w:szCs w:val="28"/>
        </w:rPr>
        <w:t>где d</w:t>
      </w:r>
      <w:r w:rsidR="00CA5B03">
        <w:rPr>
          <w:szCs w:val="28"/>
          <w:vertAlign w:val="subscript"/>
        </w:rPr>
        <w:t>СТ</w:t>
      </w:r>
      <w:r w:rsidR="00CA5B03">
        <w:rPr>
          <w:szCs w:val="28"/>
          <w:vertAlign w:val="subscript"/>
          <w:lang w:val="en-US"/>
        </w:rPr>
        <w:t>i</w:t>
      </w:r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r>
        <w:rPr>
          <w:szCs w:val="28"/>
          <w:lang w:val="en-US"/>
        </w:rPr>
        <w:t>i</w:t>
      </w:r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 xml:space="preserve">      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 xml:space="preserve">       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Default="00CA5B03" w:rsidP="00CA5B03">
      <w:pPr>
        <w:ind w:firstLine="630"/>
        <w:rPr>
          <w:szCs w:val="28"/>
        </w:rPr>
      </w:pPr>
      <w:r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lastRenderedPageBreak/>
        <w:t>Техническое задание:</w:t>
      </w:r>
    </w:p>
    <w:p w:rsidR="00CA5B03" w:rsidRDefault="00CA5B03" w:rsidP="00AB0841">
      <w:pPr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8" type="#_x0000_t75" style="width:73.65pt;height:25.1pt" o:ole="">
            <v:imagedata r:id="rId12" o:title=""/>
          </v:shape>
          <o:OLEObject Type="Embed" ProgID="Equation.3" ShapeID="_x0000_i1028" DrawAspect="Content" ObjectID="_1585824538" r:id="rId13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Технический проект:</w:t>
      </w:r>
    </w:p>
    <w:p w:rsidR="00CA5B03" w:rsidRDefault="00147AFE" w:rsidP="00AB0841">
      <w:pPr>
        <w:pStyle w:val="ListParagraph"/>
        <w:ind w:left="851" w:hanging="281"/>
        <w:jc w:val="center"/>
        <w:rPr>
          <w:szCs w:val="28"/>
        </w:rPr>
      </w:pPr>
      <w:r w:rsidRPr="00147AFE">
        <w:rPr>
          <w:position w:val="-24"/>
          <w:szCs w:val="28"/>
        </w:rPr>
        <w:object w:dxaOrig="1480" w:dyaOrig="499">
          <v:shape id="_x0000_i1029" type="#_x0000_t75" style="width:73.65pt;height:25.1pt" o:ole="">
            <v:imagedata r:id="rId14" o:title=""/>
          </v:shape>
          <o:OLEObject Type="Embed" ProgID="Equation.3" ShapeID="_x0000_i1029" DrawAspect="Content" ObjectID="_1585824539" r:id="rId15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Рабочий проект:</w:t>
      </w:r>
    </w:p>
    <w:p w:rsidR="00CA5B03" w:rsidRDefault="00CA5B03" w:rsidP="00AB0841">
      <w:pPr>
        <w:pStyle w:val="ListParagraph"/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30" type="#_x0000_t75" style="width:73.65pt;height:25.1pt" o:ole="">
            <v:imagedata r:id="rId16" o:title=""/>
          </v:shape>
          <o:OLEObject Type="Embed" ProgID="Equation.3" ShapeID="_x0000_i1030" DrawAspect="Content" ObjectID="_1585824540" r:id="rId17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Внедрение:</w:t>
      </w:r>
    </w:p>
    <w:p w:rsidR="00CA5B03" w:rsidRDefault="00CA5B03" w:rsidP="00AB0841">
      <w:pPr>
        <w:pStyle w:val="ListParagraph"/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31" type="#_x0000_t75" style="width:74.5pt;height:25.1pt" o:ole="">
            <v:imagedata r:id="rId18" o:title=""/>
          </v:shape>
          <o:OLEObject Type="Embed" ProgID="Equation.3" ShapeID="_x0000_i1031" DrawAspect="Content" ObjectID="_1585824541" r:id="rId19"/>
        </w:object>
      </w:r>
    </w:p>
    <w:p w:rsidR="00CA5B03" w:rsidRDefault="00CA5B03" w:rsidP="00CA5B03">
      <w:pPr>
        <w:pStyle w:val="ListParagraph"/>
        <w:ind w:left="0" w:firstLine="709"/>
        <w:jc w:val="center"/>
        <w:rPr>
          <w:szCs w:val="28"/>
        </w:rPr>
      </w:pP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Рассчитаем трудоемкость по стадиям:</w:t>
      </w:r>
    </w:p>
    <w:p w:rsidR="00776710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ТЗ</w:t>
      </w:r>
      <w:r w:rsidR="00C54268">
        <w:t xml:space="preserve"> = 0,09 • 0,7 • 0,9 • 464</w:t>
      </w:r>
      <w:r w:rsidR="00147AFE">
        <w:t xml:space="preserve"> = 25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ТП</w:t>
      </w:r>
      <w:r w:rsidR="00147AFE">
        <w:t xml:space="preserve"> = 0,07</w:t>
      </w:r>
      <w:r w:rsidR="00887872">
        <w:t xml:space="preserve"> • 0,7 • 0,9 • 46</w:t>
      </w:r>
      <w:r w:rsidR="00C54268" w:rsidRPr="00C54268">
        <w:t>4</w:t>
      </w:r>
      <w:r w:rsidR="00887872">
        <w:t xml:space="preserve">= </w:t>
      </w:r>
      <w:r w:rsidR="00147AFE">
        <w:t>19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РП</w:t>
      </w:r>
      <w:r w:rsidR="00C54268">
        <w:t xml:space="preserve"> = 0,61 • 0,7 • 0,9 • 464</w:t>
      </w:r>
      <w:r w:rsidR="00887872">
        <w:t xml:space="preserve"> = </w:t>
      </w:r>
      <w:r w:rsidR="00147AFE">
        <w:t>169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ВН</w:t>
      </w:r>
      <w:r w:rsidR="00C54268">
        <w:t xml:space="preserve"> = 0,16 • 0,7 • 0,9 • 464</w:t>
      </w:r>
      <w:r>
        <w:t xml:space="preserve"> = </w:t>
      </w:r>
      <w:r w:rsidR="00147AFE">
        <w:t>44</w:t>
      </w:r>
      <w:r>
        <w:t xml:space="preserve"> </w:t>
      </w:r>
      <w:r w:rsidRPr="00227745">
        <w:t>(человеко-дней)</w:t>
      </w:r>
    </w:p>
    <w:p w:rsidR="00887872" w:rsidRDefault="00887872" w:rsidP="00CA5B03">
      <w:pPr>
        <w:ind w:firstLine="708"/>
        <w:rPr>
          <w:szCs w:val="28"/>
        </w:rPr>
      </w:pPr>
    </w:p>
    <w:p w:rsidR="00887872" w:rsidRPr="00227745" w:rsidRDefault="00887872" w:rsidP="00887872">
      <w:pPr>
        <w:pStyle w:val="a4"/>
      </w:pPr>
      <w:r w:rsidRPr="00227745">
        <w:t>Уточненная трудоемкость будет равна:</w:t>
      </w:r>
    </w:p>
    <w:p w:rsidR="0057549E" w:rsidRDefault="00887872" w:rsidP="00147AFE">
      <w:pPr>
        <w:pStyle w:val="a4"/>
        <w:jc w:val="center"/>
      </w:pPr>
      <w:r>
        <w:t>Т</w:t>
      </w:r>
      <w:r>
        <w:rPr>
          <w:vertAlign w:val="subscript"/>
        </w:rPr>
        <w:t>у</w:t>
      </w:r>
      <w:r>
        <w:t xml:space="preserve"> = 2</w:t>
      </w:r>
      <w:r w:rsidR="00147AFE">
        <w:rPr>
          <w:lang w:val="en-US"/>
        </w:rPr>
        <w:t>5</w:t>
      </w:r>
      <w:r>
        <w:t xml:space="preserve"> + </w:t>
      </w:r>
      <w:r w:rsidR="00147AFE">
        <w:rPr>
          <w:lang w:val="en-US"/>
        </w:rPr>
        <w:t>19</w:t>
      </w:r>
      <w:r>
        <w:t xml:space="preserve"> + </w:t>
      </w:r>
      <w:r w:rsidR="00147AFE">
        <w:rPr>
          <w:lang w:val="en-US"/>
        </w:rPr>
        <w:t>169</w:t>
      </w:r>
      <w:r>
        <w:t xml:space="preserve"> + </w:t>
      </w:r>
      <w:r w:rsidR="00147AFE">
        <w:rPr>
          <w:lang w:val="en-US"/>
        </w:rPr>
        <w:t>44</w:t>
      </w:r>
      <w:r>
        <w:t xml:space="preserve"> = </w:t>
      </w:r>
      <w:r w:rsidR="00147AFE">
        <w:rPr>
          <w:lang w:val="en-US"/>
        </w:rPr>
        <w:t>257</w:t>
      </w:r>
      <w:r>
        <w:t xml:space="preserve"> </w:t>
      </w:r>
      <w:r w:rsidRPr="00AE5E50">
        <w:t>(человеко-дней)</w:t>
      </w:r>
      <w:r>
        <w:t xml:space="preserve"> </w:t>
      </w:r>
    </w:p>
    <w:p w:rsidR="00887872" w:rsidRDefault="00887872" w:rsidP="00CA5B03">
      <w:pPr>
        <w:ind w:firstLine="708"/>
        <w:rPr>
          <w:szCs w:val="28"/>
        </w:rPr>
      </w:pPr>
    </w:p>
    <w:p w:rsidR="00CA5B03" w:rsidRPr="00683366" w:rsidRDefault="00CA5B03" w:rsidP="00CA5B03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  <w:r>
        <w:rPr>
          <w:szCs w:val="28"/>
        </w:rPr>
        <w:t>Расчет затрат на оплату труда научно-технического персонала</w:t>
      </w:r>
      <w:r w:rsidR="003E775F">
        <w:rPr>
          <w:szCs w:val="28"/>
        </w:rPr>
        <w:t xml:space="preserve"> </w:t>
      </w:r>
      <w:r w:rsidR="00A4595F">
        <w:rPr>
          <w:szCs w:val="28"/>
        </w:rPr>
        <w:t>(З</w:t>
      </w:r>
      <w:r w:rsidR="00A4595F" w:rsidRPr="00CB0F18">
        <w:rPr>
          <w:szCs w:val="28"/>
          <w:vertAlign w:val="subscript"/>
        </w:rPr>
        <w:t>о</w:t>
      </w:r>
      <w:r w:rsidR="00A4595F">
        <w:rPr>
          <w:szCs w:val="28"/>
        </w:rPr>
        <w:t xml:space="preserve">) </w:t>
      </w:r>
      <w:r>
        <w:rPr>
          <w:szCs w:val="28"/>
        </w:rPr>
        <w:t xml:space="preserve">представлен в таблице </w:t>
      </w:r>
      <w:r w:rsidRPr="00683366">
        <w:rPr>
          <w:szCs w:val="28"/>
        </w:rPr>
        <w:t>4</w:t>
      </w:r>
      <w:r>
        <w:rPr>
          <w:szCs w:val="28"/>
        </w:rPr>
        <w:t xml:space="preserve">.2.  </w:t>
      </w: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Pr="00887872" w:rsidRDefault="00CA5B03" w:rsidP="00CA5B03">
      <w:pPr>
        <w:pStyle w:val="a1"/>
        <w:spacing w:line="276" w:lineRule="auto"/>
        <w:ind w:firstLine="0"/>
        <w:contextualSpacing/>
        <w:rPr>
          <w:szCs w:val="28"/>
          <w:lang w:val="ru-RU"/>
        </w:rPr>
      </w:pPr>
      <w:r w:rsidRPr="00887872">
        <w:rPr>
          <w:szCs w:val="28"/>
        </w:rPr>
        <w:t xml:space="preserve">Таблица </w:t>
      </w:r>
      <w:r w:rsidRPr="00887872">
        <w:rPr>
          <w:szCs w:val="28"/>
          <w:lang w:val="ru-RU"/>
        </w:rPr>
        <w:t>4</w:t>
      </w:r>
      <w:r w:rsidRPr="00887872">
        <w:rPr>
          <w:szCs w:val="28"/>
        </w:rPr>
        <w:t>.</w:t>
      </w:r>
      <w:r w:rsidRPr="00887872">
        <w:rPr>
          <w:szCs w:val="28"/>
          <w:lang w:val="ru-RU"/>
        </w:rPr>
        <w:t>2</w:t>
      </w:r>
      <w:r w:rsidRPr="00887872">
        <w:rPr>
          <w:szCs w:val="28"/>
        </w:rPr>
        <w:t xml:space="preserve"> </w:t>
      </w:r>
      <w:r w:rsidRPr="00887872">
        <w:rPr>
          <w:szCs w:val="28"/>
          <w:lang w:val="ru-RU"/>
        </w:rPr>
        <w:t>–</w:t>
      </w:r>
      <w:r w:rsidRPr="00887872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887872" w:rsidTr="0083084E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3E775F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887872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Заработная плата, руб.</w:t>
            </w:r>
          </w:p>
        </w:tc>
      </w:tr>
      <w:tr w:rsidR="00CA5B03" w:rsidRPr="00887872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  <w:lang w:val="en-US"/>
              </w:rPr>
            </w:pPr>
            <w:r w:rsidRPr="00887872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914B1" w:rsidRDefault="00E914B1" w:rsidP="00D60AC3">
            <w:pPr>
              <w:tabs>
                <w:tab w:val="num" w:pos="0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914B1" w:rsidRDefault="00E914B1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1876</w:t>
            </w:r>
          </w:p>
        </w:tc>
      </w:tr>
      <w:tr w:rsidR="00CA5B03" w:rsidRPr="00887872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87872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D60AC3">
            <w:pPr>
              <w:tabs>
                <w:tab w:val="left" w:pos="1185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95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3800</w:t>
            </w:r>
          </w:p>
        </w:tc>
      </w:tr>
      <w:tr w:rsidR="00CA5B03" w:rsidRPr="00887872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color w:val="000000"/>
                <w:szCs w:val="28"/>
              </w:rPr>
            </w:pPr>
            <w:r w:rsidRPr="00887872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E914B1" w:rsidP="0083084E">
            <w:pPr>
              <w:tabs>
                <w:tab w:val="num" w:pos="0"/>
                <w:tab w:val="left" w:pos="510"/>
                <w:tab w:val="center" w:pos="1062"/>
              </w:tabs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5676</w:t>
            </w:r>
          </w:p>
        </w:tc>
      </w:tr>
      <w:tr w:rsidR="00CA5B03" w:rsidRPr="00887872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F15C95" w:rsidP="0083084E">
            <w:pPr>
              <w:tabs>
                <w:tab w:val="num" w:pos="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>С учетом премий (5</w:t>
            </w:r>
            <w:r w:rsidR="00CA5B03" w:rsidRPr="00887872">
              <w:rPr>
                <w:szCs w:val="28"/>
              </w:rPr>
              <w:t>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E914B1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8514</w:t>
            </w:r>
          </w:p>
        </w:tc>
      </w:tr>
    </w:tbl>
    <w:p w:rsidR="00EF70C8" w:rsidRDefault="00EF70C8" w:rsidP="00CA5B03">
      <w:pPr>
        <w:tabs>
          <w:tab w:val="left" w:pos="1185"/>
        </w:tabs>
        <w:ind w:firstLine="709"/>
        <w:rPr>
          <w:szCs w:val="28"/>
        </w:rPr>
      </w:pPr>
    </w:p>
    <w:p w:rsidR="005B6970" w:rsidRDefault="005B6970" w:rsidP="005B6970">
      <w:pPr>
        <w:pStyle w:val="a4"/>
      </w:pPr>
      <w:r w:rsidRPr="008B5323">
        <w:t>Дополнительная зарплата (З</w:t>
      </w:r>
      <w:r>
        <w:rPr>
          <w:vertAlign w:val="subscript"/>
        </w:rPr>
        <w:t>Д</w:t>
      </w:r>
      <w:r w:rsidRPr="008B5323">
        <w:t xml:space="preserve">) определяется </w:t>
      </w:r>
      <w:r w:rsidRPr="0063611D">
        <w:t>следующим образом:</w:t>
      </w:r>
    </w:p>
    <w:p w:rsidR="005B6970" w:rsidRPr="005B6970" w:rsidRDefault="005B6970" w:rsidP="005B6970">
      <w:pPr>
        <w:pStyle w:val="a4"/>
        <w:jc w:val="center"/>
      </w:pPr>
    </w:p>
    <w:p w:rsidR="005B6970" w:rsidRPr="00945EAC" w:rsidRDefault="005B6970" w:rsidP="005B6970">
      <w:pPr>
        <w:pStyle w:val="a4"/>
        <w:jc w:val="center"/>
      </w:pPr>
      <w:r w:rsidRPr="005B6970">
        <w:t>З</w:t>
      </w:r>
      <w:r>
        <w:rPr>
          <w:vertAlign w:val="subscript"/>
        </w:rPr>
        <w:t>Д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lastRenderedPageBreak/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норматив дополнительной заработной платы, %.</w:t>
      </w:r>
    </w:p>
    <w:p w:rsidR="005B6970" w:rsidRDefault="00F15C95" w:rsidP="005B6970">
      <w:pPr>
        <w:pStyle w:val="a4"/>
        <w:jc w:val="center"/>
      </w:pPr>
      <w:r>
        <w:rPr>
          <w:color w:val="000000"/>
        </w:rPr>
        <w:t xml:space="preserve">8514 </w:t>
      </w:r>
      <w:r w:rsidR="005B6970">
        <w:t xml:space="preserve">• 10 : 100 = </w:t>
      </w:r>
      <w:r>
        <w:t>851,4</w:t>
      </w:r>
      <w:r w:rsidR="005B6970"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rPr>
          <w:color w:val="000000"/>
        </w:rPr>
        <w:t>Отчисления на социальные нужды (Р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) </w:t>
      </w:r>
      <w:r w:rsidRPr="00917DFE">
        <w:t>определяются</w:t>
      </w:r>
      <w:r w:rsidRPr="00681998">
        <w:t xml:space="preserve"> </w:t>
      </w:r>
      <w:r w:rsidRPr="0063611D">
        <w:t>следующим образом:</w:t>
      </w:r>
    </w:p>
    <w:p w:rsidR="005B6970" w:rsidRDefault="001766EB" w:rsidP="005B6970">
      <w:pPr>
        <w:pStyle w:val="a4"/>
        <w:jc w:val="center"/>
      </w:pPr>
      <w:r>
        <w:t>Р</w:t>
      </w:r>
      <w:r>
        <w:rPr>
          <w:vertAlign w:val="subscript"/>
        </w:rPr>
        <w:t>СОЦ</w:t>
      </w:r>
      <w:r>
        <w:t xml:space="preserve"> </w:t>
      </w:r>
      <w:r w:rsidR="005B6970">
        <w:t>= (З</w:t>
      </w:r>
      <w:r w:rsidR="005B6970">
        <w:rPr>
          <w:vertAlign w:val="subscript"/>
        </w:rPr>
        <w:t>О</w:t>
      </w:r>
      <w:r w:rsidR="005B6970">
        <w:t xml:space="preserve"> + З</w:t>
      </w:r>
      <w:r w:rsidR="005B6970">
        <w:rPr>
          <w:vertAlign w:val="subscript"/>
        </w:rPr>
        <w:t>Д</w:t>
      </w:r>
      <w:r w:rsidR="005B6970">
        <w:t xml:space="preserve"> ) • Н</w:t>
      </w:r>
      <w:r>
        <w:rPr>
          <w:vertAlign w:val="subscript"/>
        </w:rPr>
        <w:t>СОЦ</w:t>
      </w:r>
      <w:r w:rsidR="005B6970">
        <w:t xml:space="preserve"> : 100</w:t>
      </w:r>
    </w:p>
    <w:p w:rsidR="005B6970" w:rsidRDefault="005B6970" w:rsidP="005B6970">
      <w:pPr>
        <w:pStyle w:val="a4"/>
        <w:rPr>
          <w:color w:val="000000"/>
        </w:rPr>
      </w:pPr>
      <w:r w:rsidRPr="00917DFE">
        <w:rPr>
          <w:color w:val="000000"/>
        </w:rPr>
        <w:t>где H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E53211" w:rsidRDefault="00E53211" w:rsidP="005B6970">
      <w:pPr>
        <w:pStyle w:val="a4"/>
        <w:rPr>
          <w:color w:val="000000"/>
        </w:rPr>
      </w:pPr>
    </w:p>
    <w:p w:rsidR="005B6970" w:rsidRDefault="001766EB" w:rsidP="005B6970">
      <w:pPr>
        <w:pStyle w:val="a4"/>
        <w:jc w:val="center"/>
      </w:pPr>
      <w:r>
        <w:t>Р</w:t>
      </w:r>
      <w:r>
        <w:rPr>
          <w:vertAlign w:val="subscript"/>
        </w:rPr>
        <w:t>СОЦ</w:t>
      </w:r>
      <w:r w:rsidR="005B6970">
        <w:t xml:space="preserve"> = (</w:t>
      </w:r>
      <w:r w:rsidR="00F15C95">
        <w:rPr>
          <w:color w:val="000000"/>
        </w:rPr>
        <w:t xml:space="preserve">8514 </w:t>
      </w:r>
      <w:r w:rsidR="005B6970">
        <w:t xml:space="preserve">+ </w:t>
      </w:r>
      <w:r w:rsidR="00F15C95">
        <w:t>851,4</w:t>
      </w:r>
      <w:r w:rsidR="005B6970">
        <w:t xml:space="preserve">) • (34 + 0,6) : 100 = </w:t>
      </w:r>
      <w:r w:rsidR="00F3460B">
        <w:t>3240,43</w:t>
      </w:r>
      <w:r w:rsidR="005B6970">
        <w:t xml:space="preserve"> руб.</w:t>
      </w:r>
    </w:p>
    <w:p w:rsidR="005B6970" w:rsidRPr="00917DFE" w:rsidRDefault="005B6970" w:rsidP="005B6970">
      <w:pPr>
        <w:pStyle w:val="a4"/>
        <w:jc w:val="center"/>
        <w:rPr>
          <w:color w:val="000000"/>
        </w:rPr>
      </w:pPr>
    </w:p>
    <w:p w:rsidR="005B6970" w:rsidRDefault="005B6970" w:rsidP="005B6970">
      <w:pPr>
        <w:pStyle w:val="a4"/>
      </w:pPr>
      <w:r w:rsidRPr="00917DFE">
        <w:rPr>
          <w:spacing w:val="-2"/>
        </w:rPr>
        <w:t>Расходы по статье «Машинное время» (Р</w:t>
      </w:r>
      <w:r w:rsidRPr="00917DFE">
        <w:rPr>
          <w:spacing w:val="-2"/>
          <w:vertAlign w:val="subscript"/>
        </w:rPr>
        <w:t>М</w:t>
      </w:r>
      <w:r w:rsidRPr="00917DFE">
        <w:rPr>
          <w:spacing w:val="-2"/>
        </w:rPr>
        <w:t xml:space="preserve">) определяются </w:t>
      </w:r>
      <w:r w:rsidRPr="0063611D">
        <w:t>следующим образом:</w:t>
      </w:r>
    </w:p>
    <w:p w:rsidR="005B6970" w:rsidRPr="005A4B2B" w:rsidRDefault="005B6970" w:rsidP="005B6970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Pr="005A4B2B">
        <w:rPr>
          <w:spacing w:val="-2"/>
        </w:rPr>
        <w:t>Ц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• </w:t>
      </w:r>
      <w:r w:rsidRPr="005A4B2B">
        <w:rPr>
          <w:spacing w:val="-2"/>
        </w:rPr>
        <w:t>V</w:t>
      </w:r>
      <w:r>
        <w:rPr>
          <w:spacing w:val="-2"/>
          <w:vertAlign w:val="subscript"/>
        </w:rPr>
        <w:t>О</w:t>
      </w:r>
      <w:r>
        <w:rPr>
          <w:spacing w:val="-2"/>
        </w:rPr>
        <w:t xml:space="preserve"> </w:t>
      </w:r>
      <w:r>
        <w:t>• Н</w:t>
      </w:r>
      <w:r>
        <w:rPr>
          <w:vertAlign w:val="subscript"/>
        </w:rPr>
        <w:t>МВ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   Ц</w:t>
      </w:r>
      <w:r w:rsidRPr="00917DFE">
        <w:rPr>
          <w:vertAlign w:val="subscript"/>
        </w:rPr>
        <w:t>М</w:t>
      </w:r>
      <w:r w:rsidRPr="00917DFE">
        <w:t xml:space="preserve"> – цена одного </w:t>
      </w:r>
      <w:r>
        <w:t>часа машинного времени</w:t>
      </w:r>
      <w:r w:rsidRPr="00917DFE">
        <w:t>;</w:t>
      </w:r>
    </w:p>
    <w:p w:rsidR="005B6970" w:rsidRPr="00917DFE" w:rsidRDefault="005B6970" w:rsidP="005B6970">
      <w:pPr>
        <w:pStyle w:val="a4"/>
      </w:pPr>
      <w:r w:rsidRPr="00917DFE">
        <w:rPr>
          <w:lang w:val="en-US"/>
        </w:rPr>
        <w:t>V</w:t>
      </w:r>
      <w:r w:rsidRPr="00917DFE">
        <w:rPr>
          <w:vertAlign w:val="subscript"/>
        </w:rPr>
        <w:t>О</w:t>
      </w:r>
      <w:r w:rsidRPr="00917DFE">
        <w:t xml:space="preserve"> – общий объём программного </w:t>
      </w:r>
      <w:r w:rsidR="003E775F">
        <w:t xml:space="preserve">продукта </w:t>
      </w:r>
      <w:r w:rsidRPr="00917DFE">
        <w:t>(строк исходного кода);</w:t>
      </w:r>
    </w:p>
    <w:p w:rsidR="005B6970" w:rsidRPr="00917DFE" w:rsidRDefault="005B6970" w:rsidP="005B6970">
      <w:pPr>
        <w:pStyle w:val="a4"/>
      </w:pPr>
      <w:r w:rsidRPr="00917DFE">
        <w:t>Н</w:t>
      </w:r>
      <w:r w:rsidRPr="00917DFE">
        <w:rPr>
          <w:vertAlign w:val="subscript"/>
        </w:rPr>
        <w:t xml:space="preserve">МВ </w:t>
      </w:r>
      <w:r w:rsidRPr="00917DFE">
        <w:t>– норматив расхода машинного времени на откладку исходного кода</w:t>
      </w:r>
      <w:r w:rsidR="00A4595F">
        <w:t xml:space="preserve"> (</w:t>
      </w:r>
      <w:r w:rsidRPr="00917DFE">
        <w:t>12</w:t>
      </w:r>
      <w:r w:rsidR="00A4595F">
        <w:t>%)</w:t>
      </w:r>
      <w:r w:rsidRPr="00917DFE">
        <w:t>.</w:t>
      </w:r>
    </w:p>
    <w:p w:rsidR="005B6970" w:rsidRPr="005A4B2B" w:rsidRDefault="005B6970" w:rsidP="005B6970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="0025112D">
        <w:rPr>
          <w:spacing w:val="-2"/>
        </w:rPr>
        <w:t>0,8</w:t>
      </w:r>
      <w:r>
        <w:rPr>
          <w:spacing w:val="-2"/>
        </w:rPr>
        <w:t xml:space="preserve"> • </w:t>
      </w:r>
      <w:r w:rsidR="0025112D">
        <w:t>22400</w:t>
      </w:r>
      <w:r>
        <w:t xml:space="preserve"> • 12 : 100 = </w:t>
      </w:r>
      <w:r w:rsidR="0025112D">
        <w:t>2150,4</w:t>
      </w:r>
      <w:r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t>Накладные расходы (Р</w:t>
      </w:r>
      <w:r w:rsidRPr="00917DFE">
        <w:rPr>
          <w:vertAlign w:val="subscript"/>
        </w:rPr>
        <w:t>НАКЛ</w:t>
      </w:r>
      <w:r w:rsidRPr="00917DFE">
        <w:t xml:space="preserve">) 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НАКЛ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НАКЛ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НАКЛ</w:t>
      </w:r>
      <w:r w:rsidRPr="00917DFE">
        <w:t xml:space="preserve"> – норматив накладных расходов (110 %).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НАКЛ</w:t>
      </w:r>
      <w:r>
        <w:t xml:space="preserve"> = </w:t>
      </w:r>
      <w:r w:rsidR="0025112D">
        <w:rPr>
          <w:color w:val="000000"/>
        </w:rPr>
        <w:t xml:space="preserve">8514 </w:t>
      </w:r>
      <w:r>
        <w:t xml:space="preserve">• 110 : 100 = </w:t>
      </w:r>
      <w:r w:rsidR="0025112D">
        <w:t>9365,4</w:t>
      </w:r>
      <w:r>
        <w:t xml:space="preserve"> руб.</w:t>
      </w:r>
    </w:p>
    <w:p w:rsidR="005B6970" w:rsidRDefault="005B6970" w:rsidP="005B6970">
      <w:pPr>
        <w:pStyle w:val="a4"/>
      </w:pPr>
    </w:p>
    <w:p w:rsidR="005B6970" w:rsidRDefault="005B6970" w:rsidP="005B6970">
      <w:pPr>
        <w:ind w:firstLine="708"/>
      </w:pPr>
      <w:r w:rsidRPr="00114C61">
        <w:t>Общая сумма расходов по всем статьям сметы (Сп) определяются следующим образом:</w:t>
      </w:r>
    </w:p>
    <w:p w:rsidR="005B6970" w:rsidRDefault="005B6970" w:rsidP="005B6970">
      <w:pPr>
        <w:pStyle w:val="a4"/>
        <w:ind w:right="-74" w:firstLine="0"/>
        <w:jc w:val="center"/>
      </w:pPr>
      <w:r w:rsidRPr="00917DFE">
        <w:t>Сп = Зо + Зд + Рсоц + Рм + Рнакл</w:t>
      </w:r>
    </w:p>
    <w:p w:rsidR="005B6970" w:rsidRDefault="005B6970" w:rsidP="005B6970">
      <w:pPr>
        <w:pStyle w:val="a4"/>
        <w:ind w:right="-74" w:firstLine="0"/>
        <w:jc w:val="center"/>
      </w:pPr>
      <w:r>
        <w:t xml:space="preserve">Сп = </w:t>
      </w:r>
      <w:r w:rsidR="00112C7F">
        <w:rPr>
          <w:color w:val="000000"/>
        </w:rPr>
        <w:t xml:space="preserve">8514 </w:t>
      </w:r>
      <w:r w:rsidRPr="00114C61">
        <w:t xml:space="preserve">+ </w:t>
      </w:r>
      <w:r w:rsidR="00112C7F">
        <w:rPr>
          <w:color w:val="000000"/>
        </w:rPr>
        <w:t xml:space="preserve">851,4 </w:t>
      </w:r>
      <w:r w:rsidRPr="00114C61">
        <w:t>+</w:t>
      </w:r>
      <w:r>
        <w:t xml:space="preserve"> </w:t>
      </w:r>
      <w:r w:rsidR="00F3460B">
        <w:t xml:space="preserve">3240,43 </w:t>
      </w:r>
      <w:r>
        <w:t xml:space="preserve">+ </w:t>
      </w:r>
      <w:r w:rsidR="00112C7F">
        <w:t xml:space="preserve">2150,4 </w:t>
      </w:r>
      <w:r>
        <w:t xml:space="preserve">+ </w:t>
      </w:r>
      <w:r w:rsidR="00112C7F">
        <w:t xml:space="preserve">9365,4 </w:t>
      </w:r>
      <w:r>
        <w:t xml:space="preserve">= </w:t>
      </w:r>
      <w:r w:rsidR="00F3460B">
        <w:t>24121,63</w:t>
      </w:r>
      <w:r w:rsidRPr="00917DFE">
        <w:t xml:space="preserve"> руб.</w:t>
      </w:r>
    </w:p>
    <w:p w:rsidR="005B6970" w:rsidRPr="00114C61" w:rsidRDefault="005B6970" w:rsidP="005B6970">
      <w:pPr>
        <w:ind w:firstLine="708"/>
      </w:pPr>
    </w:p>
    <w:p w:rsidR="005B6970" w:rsidRPr="00917DFE" w:rsidRDefault="005B6970" w:rsidP="005B6970">
      <w:pPr>
        <w:pStyle w:val="a4"/>
      </w:pPr>
      <w:r w:rsidRPr="00917DFE">
        <w:t>Затраты на сопровождение и адаптацию (Рса)</w:t>
      </w:r>
      <w:r w:rsidR="003E775F">
        <w:t xml:space="preserve"> </w:t>
      </w:r>
      <w:r w:rsidRPr="00917DFE">
        <w:t xml:space="preserve">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С</w:t>
      </w:r>
      <w:r>
        <w:rPr>
          <w:vertAlign w:val="subscript"/>
        </w:rPr>
        <w:t>П</w:t>
      </w:r>
      <w:r>
        <w:t xml:space="preserve"> • Н</w:t>
      </w:r>
      <w:r>
        <w:rPr>
          <w:vertAlign w:val="subscript"/>
        </w:rPr>
        <w:t>РСА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РСА</w:t>
      </w:r>
      <w:r w:rsidRPr="00917DFE">
        <w:t xml:space="preserve"> – норматив расходов на сопровождение и адаптацию</w:t>
      </w:r>
      <w:r w:rsidR="00A4595F">
        <w:t xml:space="preserve"> (</w:t>
      </w:r>
      <w:r w:rsidRPr="00917DFE">
        <w:t>5%</w:t>
      </w:r>
      <w:r w:rsidR="00A4595F">
        <w:t>)</w:t>
      </w:r>
      <w:r w:rsidRPr="00917DFE">
        <w:t>.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</w:t>
      </w:r>
      <w:r w:rsidR="00F3460B">
        <w:t>24121,63</w:t>
      </w:r>
      <w:r w:rsidR="00F3460B" w:rsidRPr="00917DFE">
        <w:t xml:space="preserve"> </w:t>
      </w:r>
      <w:r>
        <w:t xml:space="preserve">• 5 : 100 = </w:t>
      </w:r>
      <w:r w:rsidR="00F3460B">
        <w:t>1206,08</w:t>
      </w:r>
      <w:r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lastRenderedPageBreak/>
        <w:t xml:space="preserve">Полная себестоимость программного </w:t>
      </w:r>
      <w:r w:rsidR="003E775F">
        <w:t xml:space="preserve">продукта </w:t>
      </w:r>
      <w:r w:rsidRPr="00917DFE">
        <w:t>(С</w:t>
      </w:r>
      <w:r w:rsidRPr="00917DFE">
        <w:rPr>
          <w:vertAlign w:val="subscript"/>
        </w:rPr>
        <w:t>ПОБ</w:t>
      </w:r>
      <w:r w:rsidRPr="00917DFE">
        <w:t xml:space="preserve">) определяется </w:t>
      </w:r>
      <w:r w:rsidRPr="0063611D">
        <w:t>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41"/>
              <w:jc w:val="center"/>
            </w:pPr>
            <w:r w:rsidRPr="00917DFE">
              <w:t>Споб = Сп + Рса</w:t>
            </w:r>
          </w:p>
          <w:p w:rsidR="005B6970" w:rsidRPr="00917DFE" w:rsidRDefault="005B6970" w:rsidP="00F3460B">
            <w:pPr>
              <w:pStyle w:val="a4"/>
              <w:ind w:firstLine="41"/>
              <w:jc w:val="center"/>
            </w:pPr>
            <w:r w:rsidRPr="00917DFE">
              <w:t xml:space="preserve">Споб = </w:t>
            </w:r>
            <w:r w:rsidR="00F3460B">
              <w:t>24121,63</w:t>
            </w:r>
            <w:r w:rsidR="00F3460B" w:rsidRPr="00917DFE">
              <w:t xml:space="preserve"> </w:t>
            </w:r>
            <w:r w:rsidRPr="00917DFE">
              <w:t xml:space="preserve">+ </w:t>
            </w:r>
            <w:r w:rsidR="00F3460B">
              <w:t xml:space="preserve">1206,08 </w:t>
            </w:r>
            <w:r w:rsidRPr="00917DFE">
              <w:t xml:space="preserve">= </w:t>
            </w:r>
            <w:r w:rsidR="00F3460B">
              <w:t>25327,71</w:t>
            </w:r>
            <w:r w:rsidRPr="00917DFE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4"/>
              <w:ind w:firstLine="0"/>
              <w:jc w:val="right"/>
            </w:pPr>
          </w:p>
        </w:tc>
      </w:tr>
    </w:tbl>
    <w:p w:rsidR="005B6970" w:rsidRPr="00917DFE" w:rsidRDefault="005B6970" w:rsidP="005B6970">
      <w:pPr>
        <w:pStyle w:val="a4"/>
      </w:pPr>
    </w:p>
    <w:p w:rsidR="005B6970" w:rsidRPr="00917DFE" w:rsidRDefault="005B6970" w:rsidP="005B6970">
      <w:pPr>
        <w:pStyle w:val="a4"/>
      </w:pPr>
      <w:r w:rsidRPr="00917DFE">
        <w:t>Плановая прибыль (П</w:t>
      </w:r>
      <w:r w:rsidRPr="00917DFE">
        <w:rPr>
          <w:vertAlign w:val="subscript"/>
        </w:rPr>
        <w:t>П</w:t>
      </w:r>
      <w:r w:rsidRPr="00917DFE">
        <w:t xml:space="preserve">) определяется по </w:t>
      </w:r>
      <w:r w:rsidRPr="0063611D">
        <w:t>следующим образом:</w:t>
      </w:r>
    </w:p>
    <w:p w:rsidR="005B6970" w:rsidRPr="002E4BD3" w:rsidRDefault="005B6970" w:rsidP="005B6970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• Р</w:t>
      </w:r>
      <w:r>
        <w:rPr>
          <w:vertAlign w:val="subscript"/>
        </w:rPr>
        <w:t>П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Р</w:t>
      </w:r>
      <w:r w:rsidRPr="00917DFE">
        <w:rPr>
          <w:vertAlign w:val="subscript"/>
        </w:rPr>
        <w:t>П</w:t>
      </w:r>
      <w:r w:rsidRPr="00917DFE">
        <w:t xml:space="preserve"> – уровень рентабельности (15 %).</w:t>
      </w:r>
    </w:p>
    <w:p w:rsidR="005B6970" w:rsidRPr="002E4BD3" w:rsidRDefault="005B6970" w:rsidP="005B6970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</w:t>
      </w:r>
      <w:r w:rsidR="00F3460B">
        <w:t>25327,71</w:t>
      </w:r>
      <w:r w:rsidR="00F3460B" w:rsidRPr="00917DFE">
        <w:t xml:space="preserve"> </w:t>
      </w:r>
      <w:r>
        <w:t xml:space="preserve">• 15 : 100 = </w:t>
      </w:r>
      <w:r w:rsidR="00F3460B">
        <w:t>3799,16</w:t>
      </w:r>
      <w:r>
        <w:t xml:space="preserve"> руб.</w:t>
      </w:r>
    </w:p>
    <w:p w:rsidR="005B6970" w:rsidRPr="00917DFE" w:rsidRDefault="005B6970" w:rsidP="005B6970">
      <w:pPr>
        <w:pStyle w:val="a4"/>
      </w:pPr>
    </w:p>
    <w:p w:rsidR="005B6970" w:rsidRPr="00917DFE" w:rsidRDefault="005B6970" w:rsidP="005B6970">
      <w:pPr>
        <w:pStyle w:val="a4"/>
      </w:pPr>
      <w:r w:rsidRPr="00917DFE">
        <w:rPr>
          <w:color w:val="000000"/>
        </w:rPr>
        <w:t xml:space="preserve">Налог на добавленную стоимость (НДС) </w:t>
      </w:r>
      <w:r w:rsidRPr="00917DFE">
        <w:t xml:space="preserve">определяется </w:t>
      </w:r>
      <w:r w:rsidRPr="0063611D">
        <w:t>следующим образом:</w:t>
      </w:r>
    </w:p>
    <w:p w:rsidR="005B6970" w:rsidRPr="002E4BD3" w:rsidRDefault="005B6970" w:rsidP="005B6970">
      <w:pPr>
        <w:pStyle w:val="a4"/>
        <w:jc w:val="center"/>
        <w:rPr>
          <w:vertAlign w:val="subscript"/>
        </w:rPr>
      </w:pPr>
      <w:r>
        <w:t>НДС = (С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П</w:t>
      </w:r>
      <w:r>
        <w:t>) • Н</w:t>
      </w:r>
      <w:r>
        <w:rPr>
          <w:vertAlign w:val="subscript"/>
        </w:rPr>
        <w:t>ДС</w:t>
      </w:r>
      <w:r>
        <w:t xml:space="preserve"> : 100</w:t>
      </w:r>
      <w:r>
        <w:rPr>
          <w:vertAlign w:val="subscript"/>
        </w:rPr>
        <w:tab/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ДС</w:t>
      </w:r>
      <w:r w:rsidRPr="00917DFE">
        <w:t xml:space="preserve"> – ставка налога на добавленную стоимость (20 %)</w:t>
      </w:r>
    </w:p>
    <w:p w:rsidR="005B6970" w:rsidRPr="00917DFE" w:rsidRDefault="005B6970" w:rsidP="005B6970">
      <w:pPr>
        <w:pStyle w:val="a4"/>
        <w:jc w:val="center"/>
      </w:pPr>
      <w:r>
        <w:t>НДС = (</w:t>
      </w:r>
      <w:r w:rsidR="00F3460B">
        <w:t>25327,71</w:t>
      </w:r>
      <w:r w:rsidR="00F3460B" w:rsidRPr="00917DFE">
        <w:t xml:space="preserve"> </w:t>
      </w:r>
      <w:r w:rsidR="00461E65">
        <w:t xml:space="preserve">+ </w:t>
      </w:r>
      <w:r w:rsidR="00F3460B">
        <w:t>3799,16</w:t>
      </w:r>
      <w:r>
        <w:t xml:space="preserve">) • 20 : 100 = </w:t>
      </w:r>
      <w:r w:rsidR="00F3460B">
        <w:t>5825,37</w:t>
      </w:r>
      <w:r w:rsidR="00461E65">
        <w:t xml:space="preserve"> руб</w:t>
      </w:r>
      <w:r>
        <w:t>.</w:t>
      </w:r>
      <w:r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  <w:jc w:val="center"/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4"/>
              <w:ind w:firstLine="0"/>
              <w:jc w:val="right"/>
            </w:pPr>
          </w:p>
        </w:tc>
      </w:tr>
    </w:tbl>
    <w:p w:rsidR="005B6970" w:rsidRDefault="005B6970" w:rsidP="005B6970">
      <w:pPr>
        <w:pStyle w:val="a4"/>
      </w:pPr>
      <w:r w:rsidRPr="00917DFE">
        <w:t xml:space="preserve">Прогнозируемая отпускная цена программного </w:t>
      </w:r>
      <w:r w:rsidR="003E775F">
        <w:t>продукта</w:t>
      </w:r>
      <w:r w:rsidRPr="00917DFE">
        <w:t xml:space="preserve"> (Ц</w:t>
      </w:r>
      <w:r w:rsidRPr="00917DFE">
        <w:rPr>
          <w:vertAlign w:val="subscript"/>
        </w:rPr>
        <w:t>П</w:t>
      </w:r>
      <w:r w:rsidRPr="00917DFE">
        <w:t xml:space="preserve">) вычисляется </w:t>
      </w:r>
      <w:r w:rsidRPr="0063611D">
        <w:t>следующим образом:</w:t>
      </w:r>
    </w:p>
    <w:p w:rsidR="003848E3" w:rsidRDefault="003848E3" w:rsidP="003848E3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+ П</w:t>
      </w:r>
      <w:r w:rsidR="00F04A0B">
        <w:rPr>
          <w:vertAlign w:val="subscript"/>
        </w:rPr>
        <w:t>П</w:t>
      </w:r>
      <w:r>
        <w:t xml:space="preserve"> + НДС</w:t>
      </w:r>
    </w:p>
    <w:p w:rsidR="003848E3" w:rsidRPr="0073180B" w:rsidRDefault="003848E3" w:rsidP="003848E3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</w:t>
      </w:r>
      <w:r w:rsidR="00F3460B">
        <w:t>25327,71</w:t>
      </w:r>
      <w:r w:rsidR="00F3460B" w:rsidRPr="00917DFE">
        <w:t xml:space="preserve"> </w:t>
      </w:r>
      <w:r>
        <w:t xml:space="preserve">+ </w:t>
      </w:r>
      <w:r w:rsidR="00F3460B">
        <w:t xml:space="preserve">3799,16 </w:t>
      </w:r>
      <w:r>
        <w:t xml:space="preserve">+ </w:t>
      </w:r>
      <w:r w:rsidR="00F3460B">
        <w:t xml:space="preserve">5825,37 </w:t>
      </w:r>
      <w:r>
        <w:t xml:space="preserve">= </w:t>
      </w:r>
      <w:r w:rsidR="00F3460B">
        <w:t>34952,24</w:t>
      </w:r>
      <w:r w:rsidR="0001003C">
        <w:rPr>
          <w:lang w:val="en-US"/>
        </w:rPr>
        <w:t xml:space="preserve"> </w:t>
      </w:r>
      <w:r w:rsidR="0001003C">
        <w:t>руб.</w:t>
      </w:r>
    </w:p>
    <w:p w:rsidR="008D7BCA" w:rsidRDefault="008D7BCA" w:rsidP="008D7BCA">
      <w:pPr>
        <w:jc w:val="center"/>
        <w:rPr>
          <w:szCs w:val="28"/>
        </w:rPr>
      </w:pPr>
    </w:p>
    <w:p w:rsidR="00CA5B03" w:rsidRPr="00B501DB" w:rsidRDefault="00CA5B03" w:rsidP="00CA5B03">
      <w:pPr>
        <w:pStyle w:val="Heading2"/>
      </w:pPr>
      <w:bookmarkStart w:id="5" w:name="_Toc482137046"/>
      <w:r>
        <w:t>4.4 Расчет стоимостной оценки затрат</w:t>
      </w:r>
      <w:bookmarkEnd w:id="5"/>
    </w:p>
    <w:p w:rsidR="00CA5B03" w:rsidRPr="0039441F" w:rsidRDefault="00CA5B03" w:rsidP="00CA5B03">
      <w:pPr>
        <w:spacing w:line="276" w:lineRule="auto"/>
        <w:ind w:firstLine="709"/>
        <w:contextualSpacing/>
        <w:rPr>
          <w:szCs w:val="28"/>
        </w:rPr>
      </w:pPr>
    </w:p>
    <w:p w:rsidR="00CA5B03" w:rsidRPr="007E77C3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CA5B03" w:rsidRPr="0039441F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3848E3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Н</w:t>
      </w:r>
      <w:r>
        <w:rPr>
          <w:vertAlign w:val="subscript"/>
        </w:rPr>
        <w:t>ОС</w:t>
      </w:r>
      <w:r>
        <w:t xml:space="preserve"> : 100</w:t>
      </w: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 xml:space="preserve">где Нос – норматив расходов на освоение программного </w:t>
      </w:r>
      <w:r w:rsidR="003E775F">
        <w:t>продукта</w:t>
      </w:r>
      <w:r w:rsidR="00A4595F">
        <w:t xml:space="preserve"> (</w:t>
      </w:r>
      <w:r w:rsidRPr="008D7BCA">
        <w:rPr>
          <w:szCs w:val="28"/>
        </w:rPr>
        <w:t>10%</w:t>
      </w:r>
      <w:r w:rsidR="00A4595F">
        <w:rPr>
          <w:szCs w:val="28"/>
        </w:rPr>
        <w:t>)</w:t>
      </w:r>
      <w:r w:rsidRPr="008D7BCA">
        <w:rPr>
          <w:szCs w:val="28"/>
        </w:rPr>
        <w:t>.</w:t>
      </w:r>
    </w:p>
    <w:p w:rsidR="003848E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 w:rsidR="0073180B">
        <w:t>25327,71</w:t>
      </w:r>
      <w:r w:rsidR="0073180B" w:rsidRPr="00917DFE">
        <w:t xml:space="preserve"> </w:t>
      </w:r>
      <w:r>
        <w:t xml:space="preserve">• 10 : 100 = </w:t>
      </w:r>
      <w:r w:rsidR="0073180B">
        <w:t>2532,77 руб.</w:t>
      </w:r>
    </w:p>
    <w:p w:rsidR="00CA5B03" w:rsidRPr="00EF70C8" w:rsidRDefault="00CA5B03" w:rsidP="00CA5B03">
      <w:pPr>
        <w:spacing w:line="276" w:lineRule="auto"/>
        <w:ind w:firstLine="709"/>
        <w:jc w:val="center"/>
        <w:rPr>
          <w:szCs w:val="28"/>
          <w:highlight w:val="yellow"/>
        </w:rPr>
      </w:pP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lastRenderedPageBreak/>
        <w:t>Общие капитальные затраты заказчика составят:</w:t>
      </w:r>
    </w:p>
    <w:p w:rsidR="00EF70C8" w:rsidRPr="00B037A9" w:rsidRDefault="0062782F" w:rsidP="008D7BCA">
      <w:pPr>
        <w:ind w:firstLine="0"/>
        <w:jc w:val="center"/>
        <w:rPr>
          <w:b/>
          <w:color w:val="FF0000"/>
          <w:szCs w:val="28"/>
          <w:lang w:val="en-US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 w:rsidRPr="001766EB">
        <w:rPr>
          <w:szCs w:val="28"/>
        </w:rPr>
        <w:t xml:space="preserve"> </w:t>
      </w:r>
      <w:r w:rsidR="00CA5B03" w:rsidRPr="008D7BCA">
        <w:rPr>
          <w:szCs w:val="28"/>
        </w:rPr>
        <w:t xml:space="preserve">= </w:t>
      </w:r>
      <w:r w:rsidR="0073180B">
        <w:t>34952,24</w:t>
      </w:r>
      <w:r w:rsidR="0073180B">
        <w:rPr>
          <w:lang w:val="en-US"/>
        </w:rPr>
        <w:t xml:space="preserve"> </w:t>
      </w:r>
      <w:r w:rsidR="00CA5B03" w:rsidRPr="008D7BCA">
        <w:rPr>
          <w:szCs w:val="28"/>
        </w:rPr>
        <w:t xml:space="preserve">+ </w:t>
      </w:r>
      <w:r w:rsidR="0073180B">
        <w:t xml:space="preserve">2532,77 </w:t>
      </w:r>
      <w:r w:rsidR="00CA5B03" w:rsidRPr="008D7BCA">
        <w:rPr>
          <w:szCs w:val="28"/>
        </w:rPr>
        <w:t xml:space="preserve">= </w:t>
      </w:r>
      <w:r w:rsidR="0073180B">
        <w:rPr>
          <w:szCs w:val="28"/>
        </w:rPr>
        <w:t>37485,01</w:t>
      </w:r>
      <w:r w:rsidR="008D7BCA" w:rsidRPr="008D7BCA">
        <w:rPr>
          <w:szCs w:val="28"/>
        </w:rPr>
        <w:t xml:space="preserve"> </w:t>
      </w:r>
      <w:r w:rsidR="0073180B">
        <w:rPr>
          <w:szCs w:val="28"/>
        </w:rPr>
        <w:t>руб.</w:t>
      </w:r>
    </w:p>
    <w:p w:rsidR="00CA5B03" w:rsidRPr="00B501DB" w:rsidRDefault="00CA5B03" w:rsidP="00CA5B03">
      <w:pPr>
        <w:spacing w:line="276" w:lineRule="auto"/>
        <w:ind w:firstLine="0"/>
        <w:jc w:val="center"/>
        <w:rPr>
          <w:szCs w:val="28"/>
        </w:rPr>
      </w:pPr>
    </w:p>
    <w:p w:rsidR="00CA5B03" w:rsidRDefault="00CA5B03" w:rsidP="00CA5B03"/>
    <w:p w:rsidR="00CA5B03" w:rsidRDefault="00CA5B03" w:rsidP="00CA5B03">
      <w:pPr>
        <w:pStyle w:val="Heading2"/>
      </w:pPr>
      <w:bookmarkStart w:id="6" w:name="_Toc482137047"/>
      <w:r>
        <w:t>4.5 Расчет стоимостной оценки результата</w:t>
      </w:r>
      <w:bookmarkEnd w:id="6"/>
    </w:p>
    <w:p w:rsidR="00CA5B03" w:rsidRDefault="006264CE" w:rsidP="006264CE">
      <w:pPr>
        <w:rPr>
          <w:szCs w:val="28"/>
        </w:rPr>
      </w:pPr>
      <w:r w:rsidRPr="002F5FDE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сметы затрат на эксплуатаци</w:t>
      </w:r>
      <w:r w:rsidR="00F44B74">
        <w:t xml:space="preserve">ю нового программного продукта </w:t>
      </w:r>
      <w:r w:rsidRPr="002F5FDE">
        <w:t>с расходами по соответствующим статьям базового варианта. При этом за базовый вариант следует принимать аналогичное программн</w:t>
      </w:r>
      <w:r w:rsidR="003E775F">
        <w:t>ый</w:t>
      </w:r>
      <w:r w:rsidRPr="002F5FDE">
        <w:t xml:space="preserve"> </w:t>
      </w:r>
      <w:r w:rsidR="003E775F">
        <w:t>продукт</w:t>
      </w:r>
      <w:r w:rsidRPr="002F5FDE">
        <w:t>, используем</w:t>
      </w:r>
      <w:r w:rsidR="003E775F">
        <w:t>ый</w:t>
      </w:r>
      <w:r w:rsidRPr="002F5FDE">
        <w:t xml:space="preserve"> в действующей автоматизированной системе, или ручной вариант, 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>
        <w:rPr>
          <w:szCs w:val="28"/>
        </w:rPr>
        <w:t xml:space="preserve"> </w:t>
      </w:r>
      <w:r w:rsidR="00CA5B03" w:rsidRPr="000F01A9">
        <w:rPr>
          <w:szCs w:val="28"/>
        </w:rPr>
        <w:t xml:space="preserve">Выполним расчет </w:t>
      </w:r>
      <w:r w:rsidR="00CA5B03">
        <w:rPr>
          <w:szCs w:val="28"/>
        </w:rPr>
        <w:t xml:space="preserve">прироста прибыли за счет экономии </w:t>
      </w:r>
      <w:r w:rsidR="00116BC9">
        <w:rPr>
          <w:szCs w:val="28"/>
        </w:rPr>
        <w:t>трудовых и материальных ресурсов</w:t>
      </w:r>
      <w:r w:rsidR="00CA5B03">
        <w:rPr>
          <w:szCs w:val="28"/>
        </w:rPr>
        <w:t xml:space="preserve">. </w:t>
      </w:r>
    </w:p>
    <w:p w:rsidR="003A2723" w:rsidRDefault="003A2723" w:rsidP="003A2723">
      <w:pPr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1. Экономия затрат на заработную плату (С</w:t>
      </w:r>
      <w:r>
        <w:rPr>
          <w:szCs w:val="28"/>
          <w:vertAlign w:val="subscript"/>
        </w:rPr>
        <w:t>З</w:t>
      </w:r>
      <w:r>
        <w:rPr>
          <w:szCs w:val="28"/>
        </w:rPr>
        <w:t>) при использовании П</w:t>
      </w:r>
      <w:r w:rsidR="0009292C">
        <w:rPr>
          <w:szCs w:val="28"/>
        </w:rPr>
        <w:t>П</w:t>
      </w:r>
      <w:r>
        <w:rPr>
          <w:szCs w:val="28"/>
        </w:rPr>
        <w:t xml:space="preserve"> в расчете на объем выполняемых работ определяется по формуле:</w:t>
      </w:r>
    </w:p>
    <w:p w:rsidR="003A2723" w:rsidRDefault="003A2723" w:rsidP="003A2723">
      <w:pPr>
        <w:spacing w:line="276" w:lineRule="auto"/>
        <w:ind w:firstLine="709"/>
        <w:contextualSpacing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= (С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) </w:t>
      </w:r>
      <w:r>
        <w:t>• А</w:t>
      </w:r>
      <w:r>
        <w:rPr>
          <w:vertAlign w:val="subscript"/>
        </w:rPr>
        <w:t>Н</w:t>
      </w:r>
    </w:p>
    <w:p w:rsidR="003A2723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 xml:space="preserve"> – экономия затрат на</w:t>
      </w:r>
      <w:r>
        <w:rPr>
          <w:szCs w:val="28"/>
        </w:rPr>
        <w:t xml:space="preserve"> основную</w:t>
      </w:r>
      <w:r w:rsidRPr="002F5FDE">
        <w:rPr>
          <w:szCs w:val="28"/>
        </w:rPr>
        <w:t xml:space="preserve"> заработную плату, р.;</w:t>
      </w:r>
    </w:p>
    <w:p w:rsidR="003A2723" w:rsidRPr="005551FD" w:rsidRDefault="003A2723" w:rsidP="003A2723">
      <w:pPr>
        <w:ind w:left="720" w:firstLine="720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 – </w:t>
      </w:r>
      <w:r w:rsidRPr="002F5FDE">
        <w:rPr>
          <w:szCs w:val="28"/>
        </w:rPr>
        <w:t>экономия</w:t>
      </w:r>
      <w:r>
        <w:rPr>
          <w:szCs w:val="28"/>
        </w:rPr>
        <w:t xml:space="preserve"> </w:t>
      </w:r>
      <w:r w:rsidRPr="002F5FDE">
        <w:rPr>
          <w:szCs w:val="28"/>
        </w:rPr>
        <w:t>затрат на</w:t>
      </w:r>
      <w:r>
        <w:rPr>
          <w:szCs w:val="28"/>
        </w:rPr>
        <w:t xml:space="preserve"> дополнительную</w:t>
      </w:r>
      <w:r w:rsidRPr="002F5FDE">
        <w:rPr>
          <w:szCs w:val="28"/>
        </w:rPr>
        <w:t xml:space="preserve"> заработную плату, р.;</w:t>
      </w:r>
    </w:p>
    <w:p w:rsidR="003A2723" w:rsidRDefault="003A2723" w:rsidP="003A2723">
      <w:pPr>
        <w:ind w:left="707"/>
        <w:rPr>
          <w:spacing w:val="-8"/>
          <w:szCs w:val="28"/>
        </w:rPr>
      </w:pPr>
      <w:r w:rsidRPr="002F5FDE">
        <w:rPr>
          <w:szCs w:val="28"/>
        </w:rPr>
        <w:t xml:space="preserve">Ан – </w:t>
      </w:r>
      <w:r w:rsidRPr="002F5FDE">
        <w:rPr>
          <w:spacing w:val="-8"/>
          <w:szCs w:val="28"/>
        </w:rPr>
        <w:t>объём выполненных работ</w:t>
      </w:r>
      <w:r w:rsidRPr="001766EB">
        <w:rPr>
          <w:spacing w:val="-8"/>
          <w:szCs w:val="28"/>
        </w:rPr>
        <w:t xml:space="preserve"> </w:t>
      </w:r>
      <w:r>
        <w:rPr>
          <w:spacing w:val="-8"/>
          <w:szCs w:val="28"/>
        </w:rPr>
        <w:t>за год</w:t>
      </w:r>
      <w:r w:rsidRPr="002F5FDE">
        <w:rPr>
          <w:spacing w:val="-8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  <w:r>
        <w:rPr>
          <w:spacing w:val="-8"/>
          <w:szCs w:val="28"/>
        </w:rPr>
        <w:tab/>
      </w:r>
      <w:r>
        <w:rPr>
          <w:szCs w:val="28"/>
        </w:rPr>
        <w:t>До внедрения программного продукта трудоемкость обработки заявки на ремонт и выполнение работ составлял</w:t>
      </w:r>
      <w:r w:rsidR="00116BC9">
        <w:rPr>
          <w:szCs w:val="28"/>
        </w:rPr>
        <w:t>а 5,5</w:t>
      </w:r>
      <w:r>
        <w:rPr>
          <w:szCs w:val="28"/>
        </w:rPr>
        <w:t xml:space="preserve"> человеко-часа, после внедрения программы – 3,5 человеко-часа. В среднем на предприятие поступает около </w:t>
      </w:r>
      <w:r w:rsidRPr="008F50CF">
        <w:rPr>
          <w:szCs w:val="28"/>
        </w:rPr>
        <w:t>1700</w:t>
      </w:r>
      <w:r>
        <w:rPr>
          <w:szCs w:val="28"/>
        </w:rPr>
        <w:t xml:space="preserve"> заявок на обслуживание в год.</w:t>
      </w:r>
    </w:p>
    <w:p w:rsidR="003A2723" w:rsidRPr="002F5FDE" w:rsidRDefault="003A2723" w:rsidP="003A2723">
      <w:pPr>
        <w:ind w:firstLine="709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основную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>) определяется по формуле:</w:t>
      </w:r>
    </w:p>
    <w:p w:rsidR="003A2723" w:rsidRPr="005551FD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СМ</w:t>
      </w:r>
      <w:r>
        <w:rPr>
          <w:szCs w:val="28"/>
        </w:rPr>
        <w:t xml:space="preserve"> </w:t>
      </w:r>
      <w:r>
        <w:t>• (Т</w:t>
      </w:r>
      <w:r>
        <w:rPr>
          <w:vertAlign w:val="subscript"/>
        </w:rPr>
        <w:t>С</w:t>
      </w:r>
      <w:r>
        <w:t xml:space="preserve"> – Т</w:t>
      </w:r>
      <w:r>
        <w:rPr>
          <w:vertAlign w:val="subscript"/>
        </w:rPr>
        <w:t>Н</w:t>
      </w:r>
      <w:r>
        <w:t>) : Т</w:t>
      </w:r>
      <w:r>
        <w:rPr>
          <w:vertAlign w:val="subscript"/>
        </w:rPr>
        <w:t>Ч</w:t>
      </w:r>
      <w:r>
        <w:t xml:space="preserve"> : Д</w:t>
      </w:r>
      <w:r>
        <w:rPr>
          <w:vertAlign w:val="subscript"/>
        </w:rPr>
        <w:t>Р</w:t>
      </w:r>
      <w:r>
        <w:t xml:space="preserve"> • К</w:t>
      </w:r>
      <w:r>
        <w:rPr>
          <w:vertAlign w:val="subscript"/>
        </w:rPr>
        <w:t>ПР</w:t>
      </w:r>
    </w:p>
    <w:p w:rsidR="003A2723" w:rsidRPr="002F5FDE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СМ</w:t>
      </w:r>
      <w:r w:rsidRPr="002F5FDE">
        <w:rPr>
          <w:szCs w:val="28"/>
        </w:rPr>
        <w:t xml:space="preserve"> – среднеме</w:t>
      </w:r>
      <w:r>
        <w:rPr>
          <w:szCs w:val="28"/>
        </w:rPr>
        <w:t>сячная заработная плата одного сотрудника</w:t>
      </w:r>
      <w:r w:rsidRPr="002F5FDE">
        <w:rPr>
          <w:szCs w:val="28"/>
        </w:rPr>
        <w:t>, р.;</w:t>
      </w:r>
    </w:p>
    <w:p w:rsidR="003A2723" w:rsidRPr="002F5FDE" w:rsidRDefault="003A2723" w:rsidP="003A2723">
      <w:pPr>
        <w:ind w:firstLine="708"/>
        <w:rPr>
          <w:szCs w:val="28"/>
        </w:rPr>
      </w:pPr>
      <w:r>
        <w:t>Т</w:t>
      </w:r>
      <w:r>
        <w:rPr>
          <w:vertAlign w:val="subscript"/>
        </w:rPr>
        <w:t>С</w:t>
      </w:r>
      <w:r w:rsidRPr="002F5FDE">
        <w:rPr>
          <w:szCs w:val="28"/>
        </w:rPr>
        <w:t xml:space="preserve">, </w:t>
      </w:r>
      <w:r>
        <w:t>Т</w:t>
      </w:r>
      <w:r>
        <w:rPr>
          <w:vertAlign w:val="subscript"/>
        </w:rPr>
        <w:t>Н</w:t>
      </w:r>
      <w:r w:rsidRPr="002F5FDE">
        <w:rPr>
          <w:szCs w:val="28"/>
        </w:rPr>
        <w:t xml:space="preserve"> – </w:t>
      </w:r>
      <w:r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2F5FDE" w:rsidRDefault="003A2723" w:rsidP="003A2723">
      <w:pPr>
        <w:ind w:firstLine="707"/>
        <w:rPr>
          <w:szCs w:val="28"/>
        </w:rPr>
      </w:pPr>
      <w:r>
        <w:t>Т</w:t>
      </w:r>
      <w:r>
        <w:rPr>
          <w:vertAlign w:val="subscript"/>
        </w:rPr>
        <w:t>Ч</w:t>
      </w:r>
      <w:r w:rsidRPr="002F5FDE">
        <w:rPr>
          <w:szCs w:val="28"/>
        </w:rPr>
        <w:t xml:space="preserve"> – </w:t>
      </w:r>
      <w:r>
        <w:rPr>
          <w:szCs w:val="28"/>
        </w:rPr>
        <w:t>средняя продолжительность рабочего дня</w:t>
      </w:r>
      <w:r w:rsidRPr="002F5FDE">
        <w:rPr>
          <w:szCs w:val="28"/>
        </w:rPr>
        <w:t>, ч.;</w:t>
      </w:r>
    </w:p>
    <w:p w:rsidR="003A2723" w:rsidRDefault="003A2723" w:rsidP="003A2723">
      <w:pPr>
        <w:ind w:firstLine="707"/>
        <w:rPr>
          <w:szCs w:val="28"/>
        </w:rPr>
      </w:pPr>
      <w:r>
        <w:t>Д</w:t>
      </w:r>
      <w:r>
        <w:rPr>
          <w:vertAlign w:val="subscript"/>
        </w:rPr>
        <w:t>Р</w:t>
      </w:r>
      <w:r w:rsidRPr="002F5FDE">
        <w:rPr>
          <w:szCs w:val="28"/>
        </w:rPr>
        <w:t xml:space="preserve"> – среднемесячное количество рабочих дней</w:t>
      </w:r>
      <w:r>
        <w:rPr>
          <w:szCs w:val="28"/>
        </w:rPr>
        <w:t>;</w:t>
      </w:r>
    </w:p>
    <w:p w:rsidR="003A2723" w:rsidRPr="000416B9" w:rsidRDefault="003A2723" w:rsidP="003A2723">
      <w:pPr>
        <w:ind w:firstLine="707"/>
        <w:rPr>
          <w:szCs w:val="28"/>
        </w:rPr>
      </w:pPr>
      <w:r>
        <w:t>К</w:t>
      </w:r>
      <w:r>
        <w:rPr>
          <w:vertAlign w:val="subscript"/>
        </w:rPr>
        <w:t>ПР</w:t>
      </w:r>
      <w:r>
        <w:t xml:space="preserve"> – </w:t>
      </w:r>
      <w:r>
        <w:rPr>
          <w:spacing w:val="-7"/>
          <w:szCs w:val="28"/>
        </w:rPr>
        <w:t>коэффициент премий (</w:t>
      </w:r>
      <w:r w:rsidR="00B037A9" w:rsidRPr="00B037A9">
        <w:rPr>
          <w:spacing w:val="-7"/>
          <w:szCs w:val="28"/>
        </w:rPr>
        <w:t>5</w:t>
      </w:r>
      <w:r>
        <w:rPr>
          <w:spacing w:val="-7"/>
          <w:szCs w:val="28"/>
        </w:rPr>
        <w:t>0%)</w:t>
      </w:r>
      <w:r w:rsidR="006A2366">
        <w:rPr>
          <w:spacing w:val="-7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</w:t>
      </w:r>
      <w:r w:rsidR="00B037A9" w:rsidRPr="00B037A9">
        <w:rPr>
          <w:spacing w:val="-14"/>
          <w:szCs w:val="28"/>
        </w:rPr>
        <w:t>440</w:t>
      </w:r>
      <w:r>
        <w:rPr>
          <w:spacing w:val="-14"/>
          <w:szCs w:val="28"/>
        </w:rPr>
        <w:t xml:space="preserve"> </w:t>
      </w:r>
      <w:r w:rsidR="00B037A9">
        <w:t>• (5,5 – 3,5) : 8 : 22 • 1,5</w:t>
      </w:r>
      <w:r>
        <w:t xml:space="preserve"> = </w:t>
      </w:r>
      <w:r w:rsidR="00B037A9">
        <w:t>7,5</w:t>
      </w:r>
      <w:r>
        <w:t xml:space="preserve"> руб.</w:t>
      </w:r>
    </w:p>
    <w:p w:rsidR="003A2723" w:rsidRDefault="003A2723" w:rsidP="003A2723">
      <w:pPr>
        <w:spacing w:line="276" w:lineRule="auto"/>
        <w:ind w:firstLine="709"/>
        <w:contextualSpacing/>
        <w:jc w:val="left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дополнительную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 w:rsidRPr="002F5FDE">
        <w:rPr>
          <w:szCs w:val="28"/>
        </w:rPr>
        <w:t xml:space="preserve">) </w:t>
      </w:r>
      <w:r>
        <w:rPr>
          <w:szCs w:val="28"/>
        </w:rPr>
        <w:t>о</w:t>
      </w:r>
      <w:r w:rsidRPr="002F5FDE">
        <w:rPr>
          <w:szCs w:val="28"/>
        </w:rPr>
        <w:t>пределяется по формуле:</w:t>
      </w:r>
    </w:p>
    <w:p w:rsidR="003A2723" w:rsidRPr="00945EAC" w:rsidRDefault="003A2723" w:rsidP="003A2723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З</w:t>
      </w:r>
      <w:r>
        <w:rPr>
          <w:vertAlign w:val="subscript"/>
        </w:rPr>
        <w:t>ЗО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3A2723" w:rsidRDefault="003A2723" w:rsidP="003A2723">
      <w:pPr>
        <w:pStyle w:val="a4"/>
      </w:pPr>
      <w:r w:rsidRPr="00917DFE">
        <w:lastRenderedPageBreak/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 норматив дополнительной заработной платы, %.</w:t>
      </w:r>
    </w:p>
    <w:p w:rsidR="003A2723" w:rsidRDefault="003A2723" w:rsidP="003A2723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</w:t>
      </w:r>
      <w:r w:rsidR="00B037A9">
        <w:t xml:space="preserve">7,5 </w:t>
      </w:r>
      <w:r>
        <w:t xml:space="preserve">• 10 : 100 = </w:t>
      </w:r>
      <w:r w:rsidR="00B037A9">
        <w:t>0,75</w:t>
      </w:r>
      <w:r>
        <w:t xml:space="preserve"> руб.</w:t>
      </w:r>
    </w:p>
    <w:p w:rsidR="003A2723" w:rsidRDefault="003A2723" w:rsidP="003A2723">
      <w:pPr>
        <w:pStyle w:val="a4"/>
        <w:jc w:val="center"/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заработную плату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составляет </w:t>
      </w:r>
    </w:p>
    <w:p w:rsidR="003A2723" w:rsidRPr="0051231C" w:rsidRDefault="003A2723" w:rsidP="003A2723">
      <w:pPr>
        <w:pStyle w:val="a4"/>
        <w:jc w:val="center"/>
      </w:pPr>
      <w:r>
        <w:t>С</w:t>
      </w:r>
      <w:r>
        <w:rPr>
          <w:vertAlign w:val="subscript"/>
        </w:rPr>
        <w:t>З</w:t>
      </w:r>
      <w:r>
        <w:t xml:space="preserve"> = (</w:t>
      </w:r>
      <w:r w:rsidR="00B037A9">
        <w:t xml:space="preserve">7,5 </w:t>
      </w:r>
      <w:r>
        <w:t xml:space="preserve">+ </w:t>
      </w:r>
      <w:r w:rsidR="00B037A9">
        <w:t>0,75</w:t>
      </w:r>
      <w:r>
        <w:t xml:space="preserve">) • 1700 = </w:t>
      </w:r>
      <w:r w:rsidR="00B037A9">
        <w:t>14025</w:t>
      </w:r>
      <w:r>
        <w:t xml:space="preserve"> руб.</w:t>
      </w:r>
    </w:p>
    <w:p w:rsidR="003A2723" w:rsidRDefault="003A2723" w:rsidP="003A2723">
      <w:pPr>
        <w:pStyle w:val="a4"/>
        <w:jc w:val="center"/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2. Экономия затрат за счёт сокращения начислений на 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>)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 xml:space="preserve"> =</w:t>
      </w:r>
      <w:r>
        <w:rPr>
          <w:szCs w:val="28"/>
        </w:rPr>
        <w:t xml:space="preserve"> С</w:t>
      </w:r>
      <w:r>
        <w:rPr>
          <w:szCs w:val="28"/>
          <w:vertAlign w:val="subscript"/>
        </w:rPr>
        <w:t>З</w:t>
      </w:r>
      <w:r w:rsidRPr="0039441F">
        <w:rPr>
          <w:szCs w:val="28"/>
        </w:rPr>
        <w:t xml:space="preserve"> </w:t>
      </w:r>
      <w:r>
        <w:t xml:space="preserve">• </w:t>
      </w:r>
      <w:r>
        <w:rPr>
          <w:szCs w:val="28"/>
        </w:rPr>
        <w:t>Нсоц</w:t>
      </w:r>
      <w:r w:rsidRPr="001766EB">
        <w:t xml:space="preserve"> </w:t>
      </w:r>
      <w:r>
        <w:t xml:space="preserve"> : 100</w:t>
      </w: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 xml:space="preserve">       </w:t>
      </w:r>
      <w:r w:rsidRPr="0039441F">
        <w:rPr>
          <w:szCs w:val="28"/>
        </w:rPr>
        <w:t xml:space="preserve"> </w:t>
      </w:r>
    </w:p>
    <w:p w:rsidR="003A2723" w:rsidRDefault="003A2723" w:rsidP="003A2723">
      <w:pPr>
        <w:pStyle w:val="a4"/>
        <w:rPr>
          <w:color w:val="000000"/>
        </w:rPr>
      </w:pPr>
      <w:r w:rsidRPr="0039441F">
        <w:t xml:space="preserve">где </w:t>
      </w:r>
      <w:r>
        <w:t>Нсоц</w:t>
      </w:r>
      <w:r w:rsidRPr="0039441F">
        <w:t xml:space="preserve"> – </w:t>
      </w:r>
      <w:r w:rsidRPr="00917DFE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</w:p>
    <w:p w:rsidR="003A2723" w:rsidRPr="003248E2" w:rsidRDefault="003A2723" w:rsidP="003A2723">
      <w:pPr>
        <w:ind w:firstLine="720"/>
        <w:jc w:val="center"/>
        <w:rPr>
          <w:szCs w:val="28"/>
        </w:rPr>
      </w:pPr>
      <w:r w:rsidRPr="003248E2">
        <w:rPr>
          <w:szCs w:val="28"/>
        </w:rPr>
        <w:t xml:space="preserve">Соз = </w:t>
      </w:r>
      <w:r w:rsidR="00B037A9">
        <w:t xml:space="preserve">14025 </w:t>
      </w:r>
      <w:r>
        <w:t>• (34 + 0,6) : 100</w:t>
      </w:r>
      <w:r w:rsidRPr="003248E2">
        <w:rPr>
          <w:szCs w:val="28"/>
        </w:rPr>
        <w:t xml:space="preserve"> = </w:t>
      </w:r>
      <w:r w:rsidR="00B037A9">
        <w:rPr>
          <w:szCs w:val="28"/>
        </w:rPr>
        <w:t>4852,65</w:t>
      </w:r>
      <w:r>
        <w:rPr>
          <w:szCs w:val="28"/>
        </w:rPr>
        <w:t xml:space="preserve"> руб.</w:t>
      </w:r>
    </w:p>
    <w:p w:rsidR="003A2723" w:rsidRPr="00917DFE" w:rsidRDefault="003A2723" w:rsidP="003A2723">
      <w:pPr>
        <w:pStyle w:val="a4"/>
        <w:jc w:val="left"/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3. Экономия затрат на оплату машинного времени (</w:t>
      </w:r>
      <w:r>
        <w:rPr>
          <w:szCs w:val="28"/>
        </w:rPr>
        <w:t>С</w:t>
      </w:r>
      <w:r>
        <w:rPr>
          <w:szCs w:val="28"/>
          <w:vertAlign w:val="subscript"/>
        </w:rPr>
        <w:t>М</w:t>
      </w:r>
      <w:r w:rsidRPr="0039441F">
        <w:rPr>
          <w:szCs w:val="28"/>
        </w:rPr>
        <w:t>)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определяется по формуле</w:t>
      </w:r>
    </w:p>
    <w:p w:rsidR="003A2723" w:rsidRPr="00057071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– экономия затрат на оплату машинного времени при решении задач с использованием нового </w:t>
      </w:r>
      <w:r>
        <w:rPr>
          <w:szCs w:val="28"/>
        </w:rPr>
        <w:t>программного продукта</w:t>
      </w:r>
      <w:r w:rsidRPr="0039441F">
        <w:rPr>
          <w:szCs w:val="28"/>
        </w:rPr>
        <w:t>, р.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Экономия затрат на оплату машинного времени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определяется по формуле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Ц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</w:t>
      </w:r>
      <w:r>
        <w:t>• (М</w:t>
      </w:r>
      <w:r>
        <w:rPr>
          <w:vertAlign w:val="subscript"/>
        </w:rPr>
        <w:t>ВС</w:t>
      </w:r>
      <w:r>
        <w:t xml:space="preserve"> – М</w:t>
      </w:r>
      <w:r>
        <w:rPr>
          <w:vertAlign w:val="subscript"/>
        </w:rPr>
        <w:t>ВН</w:t>
      </w:r>
      <w:r>
        <w:t>)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  <w:t>Ц</w:t>
      </w:r>
      <w:r>
        <w:rPr>
          <w:szCs w:val="28"/>
        </w:rPr>
        <w:t>м</w:t>
      </w:r>
      <w:r w:rsidRPr="0039441F">
        <w:rPr>
          <w:szCs w:val="28"/>
        </w:rPr>
        <w:t xml:space="preserve"> – цена одного машино-часа работы компьютера, р</w:t>
      </w:r>
      <w:r w:rsidR="006A2366">
        <w:rPr>
          <w:szCs w:val="28"/>
        </w:rPr>
        <w:t>уб</w:t>
      </w:r>
      <w:r w:rsidRPr="0039441F">
        <w:rPr>
          <w:szCs w:val="28"/>
        </w:rPr>
        <w:t>.;</w:t>
      </w:r>
    </w:p>
    <w:p w:rsidR="003A2723" w:rsidRPr="0039441F" w:rsidRDefault="003A2723" w:rsidP="003A2723">
      <w:pPr>
        <w:spacing w:line="276" w:lineRule="auto"/>
        <w:ind w:firstLine="1414"/>
        <w:rPr>
          <w:szCs w:val="28"/>
        </w:rPr>
      </w:pPr>
      <w:r w:rsidRPr="0039441F">
        <w:rPr>
          <w:szCs w:val="28"/>
        </w:rPr>
        <w:t>М</w:t>
      </w:r>
      <w:r>
        <w:rPr>
          <w:szCs w:val="28"/>
        </w:rPr>
        <w:t>вс</w:t>
      </w:r>
      <w:r w:rsidRPr="0039441F">
        <w:rPr>
          <w:szCs w:val="28"/>
        </w:rPr>
        <w:t>, М</w:t>
      </w:r>
      <w:r>
        <w:rPr>
          <w:szCs w:val="28"/>
        </w:rPr>
        <w:t>вн</w:t>
      </w:r>
      <w:r w:rsidRPr="0039441F">
        <w:rPr>
          <w:szCs w:val="28"/>
        </w:rPr>
        <w:t xml:space="preserve"> – </w:t>
      </w:r>
      <w:r>
        <w:rPr>
          <w:spacing w:val="-8"/>
          <w:szCs w:val="28"/>
        </w:rPr>
        <w:t xml:space="preserve">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</w:t>
      </w:r>
      <w:r w:rsidR="00B037A9">
        <w:rPr>
          <w:szCs w:val="28"/>
        </w:rPr>
        <w:t>0,8</w:t>
      </w:r>
      <w:r>
        <w:rPr>
          <w:szCs w:val="28"/>
        </w:rPr>
        <w:t xml:space="preserve"> </w:t>
      </w:r>
      <w:r>
        <w:t xml:space="preserve">• (5,5 – 3,5) = </w:t>
      </w:r>
      <w:r w:rsidR="00B037A9">
        <w:t>1,6</w:t>
      </w:r>
      <w: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составит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</w:t>
      </w:r>
      <w:r w:rsidRPr="0039441F">
        <w:rPr>
          <w:szCs w:val="28"/>
        </w:rPr>
        <w:t xml:space="preserve"> = </w:t>
      </w:r>
      <w:r w:rsidR="00B037A9">
        <w:rPr>
          <w:szCs w:val="28"/>
        </w:rPr>
        <w:t>1,6</w:t>
      </w:r>
      <w:r>
        <w:rPr>
          <w:szCs w:val="28"/>
        </w:rPr>
        <w:t xml:space="preserve"> </w:t>
      </w:r>
      <w:r>
        <w:t>• 1700</w:t>
      </w:r>
      <w:r w:rsidRPr="0039441F">
        <w:rPr>
          <w:szCs w:val="28"/>
        </w:rPr>
        <w:t xml:space="preserve"> = </w:t>
      </w:r>
      <w:r w:rsidR="00B037A9">
        <w:rPr>
          <w:szCs w:val="28"/>
        </w:rPr>
        <w:t>2720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4. Экономия затрат на материалы (</w:t>
      </w: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>)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в расчёте на объем выполненных работ определяется по формуле</w:t>
      </w:r>
    </w:p>
    <w:p w:rsidR="003A2723" w:rsidRPr="00FE6433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lastRenderedPageBreak/>
        <w:t>С</w:t>
      </w:r>
      <w:r>
        <w:rPr>
          <w:szCs w:val="28"/>
          <w:vertAlign w:val="subscript"/>
        </w:rPr>
        <w:t>МТ</w:t>
      </w:r>
      <w:r w:rsidRPr="0063611D">
        <w:rPr>
          <w:b/>
          <w:i/>
          <w:szCs w:val="28"/>
        </w:rPr>
        <w:t xml:space="preserve"> </w:t>
      </w:r>
      <w:r>
        <w:rPr>
          <w:szCs w:val="28"/>
        </w:rPr>
        <w:t>= С</w:t>
      </w:r>
      <w:r>
        <w:rPr>
          <w:szCs w:val="28"/>
          <w:vertAlign w:val="subscript"/>
        </w:rPr>
        <w:t>МТЕ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  <w:r w:rsidRPr="0063611D">
        <w:rPr>
          <w:b/>
          <w:i/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где С</w:t>
      </w:r>
      <w:r>
        <w:rPr>
          <w:szCs w:val="28"/>
        </w:rPr>
        <w:t>мте</w:t>
      </w:r>
      <w:r w:rsidRPr="0039441F">
        <w:rPr>
          <w:szCs w:val="28"/>
        </w:rPr>
        <w:t xml:space="preserve"> – 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МТЕ</w:t>
      </w:r>
      <w:r w:rsidRPr="0039441F">
        <w:rPr>
          <w:szCs w:val="28"/>
        </w:rPr>
        <w:t xml:space="preserve"> </w:t>
      </w:r>
      <w:r>
        <w:rPr>
          <w:szCs w:val="28"/>
        </w:rPr>
        <w:t>= М</w:t>
      </w:r>
      <w:r>
        <w:rPr>
          <w:szCs w:val="28"/>
          <w:vertAlign w:val="subscript"/>
        </w:rPr>
        <w:t>ТС</w:t>
      </w:r>
      <w:r>
        <w:rPr>
          <w:szCs w:val="28"/>
        </w:rPr>
        <w:t xml:space="preserve"> – М</w:t>
      </w:r>
      <w:r>
        <w:rPr>
          <w:szCs w:val="28"/>
          <w:vertAlign w:val="subscript"/>
        </w:rPr>
        <w:t xml:space="preserve">ТН </w:t>
      </w:r>
      <w:r w:rsidRPr="0039441F">
        <w:rPr>
          <w:szCs w:val="28"/>
        </w:rPr>
        <w:t xml:space="preserve">                                      </w:t>
      </w:r>
      <w:r>
        <w:rPr>
          <w:szCs w:val="28"/>
        </w:rPr>
        <w:t xml:space="preserve">     </w:t>
      </w:r>
      <w:r w:rsidRPr="0039441F">
        <w:rPr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где М</w:t>
      </w:r>
      <w:r>
        <w:rPr>
          <w:szCs w:val="28"/>
        </w:rPr>
        <w:t>тс</w:t>
      </w:r>
      <w:r w:rsidRPr="0039441F">
        <w:rPr>
          <w:szCs w:val="28"/>
        </w:rPr>
        <w:t>, М</w:t>
      </w:r>
      <w:r>
        <w:rPr>
          <w:szCs w:val="28"/>
        </w:rPr>
        <w:t>тн</w:t>
      </w:r>
      <w:r w:rsidRPr="0039441F">
        <w:rPr>
          <w:szCs w:val="28"/>
          <w:vertAlign w:val="subscript"/>
        </w:rPr>
        <w:t xml:space="preserve"> </w:t>
      </w:r>
      <w:r w:rsidRPr="0039441F">
        <w:rPr>
          <w:szCs w:val="28"/>
        </w:rPr>
        <w:t xml:space="preserve">– средний расход материалов </w:t>
      </w:r>
      <w:r>
        <w:rPr>
          <w:spacing w:val="-8"/>
          <w:szCs w:val="28"/>
        </w:rPr>
        <w:t>до и после внедрения</w:t>
      </w:r>
      <w:r w:rsidR="009E5488">
        <w:rPr>
          <w:spacing w:val="-8"/>
          <w:szCs w:val="28"/>
        </w:rPr>
        <w:t xml:space="preserve"> нового</w:t>
      </w:r>
      <w:r>
        <w:rPr>
          <w:spacing w:val="-8"/>
          <w:szCs w:val="28"/>
        </w:rPr>
        <w:t xml:space="preserve"> программного продукта</w:t>
      </w:r>
      <w:r>
        <w:rPr>
          <w:szCs w:val="28"/>
        </w:rPr>
        <w:t>,</w:t>
      </w:r>
      <w:r w:rsidRPr="0039441F">
        <w:rPr>
          <w:szCs w:val="28"/>
        </w:rPr>
        <w:t xml:space="preserve"> р.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составит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мте</w:t>
      </w:r>
      <w:r w:rsidRPr="0039441F">
        <w:rPr>
          <w:szCs w:val="28"/>
        </w:rPr>
        <w:t xml:space="preserve"> = </w:t>
      </w:r>
      <w:r w:rsidR="002542D8">
        <w:rPr>
          <w:szCs w:val="28"/>
        </w:rPr>
        <w:t>0,14</w:t>
      </w:r>
      <w:r w:rsidRPr="0039441F">
        <w:rPr>
          <w:szCs w:val="28"/>
        </w:rPr>
        <w:t xml:space="preserve"> – </w:t>
      </w:r>
      <w:r w:rsidR="002542D8">
        <w:rPr>
          <w:szCs w:val="28"/>
        </w:rPr>
        <w:t>0,12</w:t>
      </w:r>
      <w:r w:rsidR="003973D3">
        <w:rPr>
          <w:szCs w:val="28"/>
        </w:rPr>
        <w:t xml:space="preserve"> </w:t>
      </w:r>
      <w:r w:rsidRPr="0039441F">
        <w:rPr>
          <w:szCs w:val="28"/>
        </w:rPr>
        <w:t xml:space="preserve">= </w:t>
      </w:r>
      <w:r w:rsidR="002542D8">
        <w:rPr>
          <w:szCs w:val="28"/>
        </w:rPr>
        <w:t>0,02</w:t>
      </w:r>
      <w:r w:rsidRPr="0039441F">
        <w:rPr>
          <w:szCs w:val="28"/>
        </w:rPr>
        <w:t xml:space="preserve"> р</w:t>
      </w:r>
      <w:r>
        <w:rPr>
          <w:szCs w:val="28"/>
        </w:rPr>
        <w:t>уб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(С</w:t>
      </w:r>
      <w:r w:rsidRPr="0039441F">
        <w:rPr>
          <w:szCs w:val="28"/>
          <w:vertAlign w:val="subscript"/>
        </w:rPr>
        <w:t>мт</w:t>
      </w:r>
      <w:r w:rsidR="0009292C">
        <w:rPr>
          <w:szCs w:val="28"/>
        </w:rPr>
        <w:t>) при использовании нового ПП</w:t>
      </w:r>
      <w:r w:rsidRPr="0039441F">
        <w:rPr>
          <w:szCs w:val="28"/>
        </w:rPr>
        <w:t xml:space="preserve"> составит</w:t>
      </w:r>
      <w:r w:rsidR="005A21AA">
        <w:rPr>
          <w:szCs w:val="28"/>
        </w:rPr>
        <w:t>:</w:t>
      </w:r>
      <w:bookmarkStart w:id="7" w:name="_GoBack"/>
      <w:bookmarkEnd w:id="7"/>
    </w:p>
    <w:p w:rsidR="003A2723" w:rsidRPr="00620219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 xml:space="preserve">  = </w:t>
      </w:r>
      <w:r w:rsidR="002542D8">
        <w:rPr>
          <w:szCs w:val="28"/>
        </w:rPr>
        <w:t>0,02</w:t>
      </w:r>
      <w:r w:rsidRPr="0039441F">
        <w:rPr>
          <w:szCs w:val="28"/>
        </w:rPr>
        <w:t xml:space="preserve"> </w:t>
      </w:r>
      <w:r>
        <w:t>•</w:t>
      </w:r>
      <w:r w:rsidRPr="0039441F">
        <w:rPr>
          <w:szCs w:val="28"/>
        </w:rPr>
        <w:t xml:space="preserve"> </w:t>
      </w:r>
      <w:r>
        <w:rPr>
          <w:szCs w:val="28"/>
        </w:rPr>
        <w:t>1700</w:t>
      </w:r>
      <w:r w:rsidRPr="0039441F">
        <w:rPr>
          <w:szCs w:val="28"/>
        </w:rPr>
        <w:t xml:space="preserve"> = </w:t>
      </w:r>
      <w:r w:rsidR="002542D8">
        <w:rPr>
          <w:szCs w:val="28"/>
        </w:rPr>
        <w:t>34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Общая годовая экономия текущих затрат, связанных с использованием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(</w:t>
      </w:r>
      <w:r>
        <w:rPr>
          <w:szCs w:val="28"/>
        </w:rPr>
        <w:t>С</w:t>
      </w:r>
      <w:r>
        <w:rPr>
          <w:szCs w:val="28"/>
          <w:vertAlign w:val="subscript"/>
        </w:rPr>
        <w:t>О</w:t>
      </w:r>
      <w:r w:rsidRPr="0039441F">
        <w:rPr>
          <w:szCs w:val="28"/>
        </w:rPr>
        <w:t>) определяется по формуле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СОЗ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МТ</w:t>
      </w:r>
    </w:p>
    <w:p w:rsidR="003A2723" w:rsidRDefault="003A2723" w:rsidP="003A2723">
      <w:pPr>
        <w:spacing w:line="276" w:lineRule="auto"/>
        <w:ind w:firstLine="709"/>
        <w:jc w:val="center"/>
        <w:rPr>
          <w:szCs w:val="28"/>
        </w:rPr>
      </w:pPr>
    </w:p>
    <w:p w:rsidR="003A2723" w:rsidRPr="003248E2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3248E2">
        <w:rPr>
          <w:szCs w:val="28"/>
        </w:rPr>
        <w:t xml:space="preserve">Со = </w:t>
      </w:r>
      <w:r w:rsidR="002542D8">
        <w:t xml:space="preserve">14025 </w:t>
      </w:r>
      <w:r w:rsidRPr="003248E2">
        <w:rPr>
          <w:szCs w:val="28"/>
        </w:rPr>
        <w:t xml:space="preserve">+ </w:t>
      </w:r>
      <w:r w:rsidR="002542D8">
        <w:rPr>
          <w:szCs w:val="28"/>
        </w:rPr>
        <w:t xml:space="preserve">4852,65 </w:t>
      </w:r>
      <w:r w:rsidRPr="003248E2">
        <w:rPr>
          <w:szCs w:val="28"/>
        </w:rPr>
        <w:t xml:space="preserve">+ </w:t>
      </w:r>
      <w:r w:rsidR="002542D8">
        <w:rPr>
          <w:szCs w:val="28"/>
        </w:rPr>
        <w:t xml:space="preserve">2720 </w:t>
      </w:r>
      <w:r w:rsidRPr="003248E2">
        <w:rPr>
          <w:szCs w:val="28"/>
        </w:rPr>
        <w:t xml:space="preserve">+ </w:t>
      </w:r>
      <w:r w:rsidR="002542D8">
        <w:rPr>
          <w:szCs w:val="28"/>
        </w:rPr>
        <w:t xml:space="preserve">34 </w:t>
      </w:r>
      <w:r w:rsidRPr="003248E2">
        <w:rPr>
          <w:szCs w:val="28"/>
        </w:rPr>
        <w:t xml:space="preserve">= </w:t>
      </w:r>
      <w:r w:rsidR="002542D8">
        <w:rPr>
          <w:szCs w:val="28"/>
        </w:rPr>
        <w:t>21631,65</w:t>
      </w:r>
      <w:r>
        <w:rPr>
          <w:szCs w:val="28"/>
        </w:rPr>
        <w:t xml:space="preserve"> руб.</w:t>
      </w:r>
    </w:p>
    <w:p w:rsidR="003A2723" w:rsidRDefault="003A2723" w:rsidP="003A2723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3A2723">
      <w:pPr>
        <w:spacing w:line="276" w:lineRule="auto"/>
        <w:rPr>
          <w:szCs w:val="28"/>
        </w:rPr>
      </w:pPr>
    </w:p>
    <w:p w:rsidR="003A2723" w:rsidRDefault="003A2723" w:rsidP="003A2723">
      <w:pPr>
        <w:pStyle w:val="Heading2"/>
      </w:pPr>
      <w:r>
        <w:t>4.6 Расчет показателей эффективности использования программного продукта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83084E">
        <w:rPr>
          <w:szCs w:val="28"/>
          <w:vertAlign w:val="subscript"/>
        </w:rPr>
        <w:t>ч</w:t>
      </w:r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 100)</w:t>
      </w:r>
    </w:p>
    <w:p w:rsidR="003A2723" w:rsidRDefault="003A2723" w:rsidP="003A2723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– ставка налога на прибыль (18%).</w:t>
      </w:r>
    </w:p>
    <w:p w:rsidR="003A2723" w:rsidRDefault="003A2723" w:rsidP="003A2723">
      <w:pPr>
        <w:ind w:firstLine="709"/>
        <w:rPr>
          <w:szCs w:val="28"/>
        </w:rPr>
      </w:pPr>
    </w:p>
    <w:p w:rsidR="003A2723" w:rsidRDefault="003A2723" w:rsidP="003A2723">
      <w:pPr>
        <w:spacing w:before="240"/>
        <w:ind w:firstLine="0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 w:rsidRPr="0039441F">
        <w:rPr>
          <w:szCs w:val="28"/>
        </w:rPr>
        <w:t xml:space="preserve"> </w:t>
      </w:r>
      <w:r>
        <w:rPr>
          <w:szCs w:val="28"/>
        </w:rPr>
        <w:t xml:space="preserve"> </w:t>
      </w:r>
      <w:r w:rsidRPr="00A77D1A">
        <w:rPr>
          <w:szCs w:val="28"/>
        </w:rPr>
        <w:t xml:space="preserve">= </w:t>
      </w:r>
      <w:r w:rsidR="00A93E83">
        <w:rPr>
          <w:szCs w:val="28"/>
        </w:rPr>
        <w:t xml:space="preserve">21631,65 </w:t>
      </w:r>
      <w:r>
        <w:rPr>
          <w:szCs w:val="28"/>
        </w:rPr>
        <w:t>– (</w:t>
      </w:r>
      <w:r w:rsidR="00A93E83">
        <w:rPr>
          <w:szCs w:val="28"/>
        </w:rPr>
        <w:t xml:space="preserve">21631,65 </w:t>
      </w:r>
      <w:r>
        <w:rPr>
          <w:szCs w:val="28"/>
        </w:rPr>
        <w:t xml:space="preserve">• 18 : 100) = </w:t>
      </w:r>
      <w:r w:rsidR="00A93E83">
        <w:rPr>
          <w:szCs w:val="28"/>
        </w:rPr>
        <w:t>17737,95</w:t>
      </w:r>
      <w:r>
        <w:rPr>
          <w:szCs w:val="28"/>
        </w:rPr>
        <w:t xml:space="preserve"> </w:t>
      </w:r>
      <w:r w:rsidRPr="00A77D1A">
        <w:rPr>
          <w:szCs w:val="28"/>
        </w:rPr>
        <w:t>руб.</w:t>
      </w:r>
    </w:p>
    <w:p w:rsidR="003A2723" w:rsidRDefault="003A2723" w:rsidP="003A2723"/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</w:t>
      </w:r>
      <w:r w:rsidRPr="00244EED">
        <w:rPr>
          <w:szCs w:val="28"/>
        </w:rPr>
        <w:lastRenderedPageBreak/>
        <w:t>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32" type="#_x0000_t75" style="width:106.35pt;height:46.9pt" o:ole="" fillcolor="window">
            <v:imagedata r:id="rId20" o:title=""/>
          </v:shape>
          <o:OLEObject Type="Embed" ProgID="Equation.3" ShapeID="_x0000_i1032" DrawAspect="Content" ObjectID="_1585824542" r:id="rId21"/>
        </w:object>
      </w:r>
    </w:p>
    <w:p w:rsidR="003A2723" w:rsidRPr="0039441F" w:rsidRDefault="003A2723" w:rsidP="003A2723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 w:rsidR="00372457">
        <w:rPr>
          <w:spacing w:val="-12"/>
          <w:szCs w:val="28"/>
        </w:rPr>
        <w:t>10,5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3A2723" w:rsidP="003A2723">
      <w:pPr>
        <w:spacing w:line="276" w:lineRule="auto"/>
        <w:ind w:left="707" w:firstLine="709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  <w:vertAlign w:val="subscript"/>
          <w:lang w:val="en-US"/>
        </w:rPr>
        <w:t>p</w:t>
      </w:r>
      <w:r>
        <w:rPr>
          <w:szCs w:val="28"/>
        </w:rPr>
        <w:t xml:space="preserve"> – расчетный год</w:t>
      </w:r>
      <w:r w:rsidRPr="0039441F">
        <w:rPr>
          <w:szCs w:val="28"/>
        </w:rPr>
        <w:t>;</w:t>
      </w:r>
    </w:p>
    <w:p w:rsidR="003A2723" w:rsidRPr="0039441F" w:rsidRDefault="003A2723" w:rsidP="003A2723">
      <w:pPr>
        <w:spacing w:line="276" w:lineRule="auto"/>
        <w:ind w:firstLine="1416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номер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3A2723">
      <w:pPr>
        <w:pStyle w:val="a2"/>
      </w:pPr>
      <w:r w:rsidRPr="00D60B84">
        <w:t xml:space="preserve">Коэффициентам приведения по годам </w:t>
      </w:r>
      <w:r w:rsidR="00372457">
        <w:t>(2018</w:t>
      </w:r>
      <w:r>
        <w:t xml:space="preserve"> – 20</w:t>
      </w:r>
      <w:r w:rsidR="00372457">
        <w:t>21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372457" w:rsidRDefault="003A2723" w:rsidP="003A2723">
      <w:pPr>
        <w:spacing w:line="276" w:lineRule="auto"/>
        <w:ind w:firstLine="709"/>
        <w:jc w:val="center"/>
        <w:rPr>
          <w:iCs/>
          <w:szCs w:val="28"/>
          <w:lang w:val="en-US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 w:rsidR="00372457">
        <w:rPr>
          <w:iCs/>
          <w:szCs w:val="28"/>
        </w:rPr>
        <w:t>0</w:t>
      </w:r>
      <w:r>
        <w:rPr>
          <w:iCs/>
          <w:szCs w:val="28"/>
        </w:rPr>
        <w:t>,</w:t>
      </w:r>
      <w:r w:rsidR="00372457">
        <w:rPr>
          <w:iCs/>
          <w:szCs w:val="28"/>
          <w:lang w:val="en-US"/>
        </w:rPr>
        <w:t>9</w:t>
      </w:r>
    </w:p>
    <w:p w:rsidR="003A2723" w:rsidRPr="00372457" w:rsidRDefault="003A2723" w:rsidP="003A2723">
      <w:pPr>
        <w:spacing w:line="276" w:lineRule="auto"/>
        <w:ind w:firstLine="709"/>
        <w:jc w:val="center"/>
        <w:rPr>
          <w:iCs/>
          <w:szCs w:val="28"/>
          <w:lang w:val="en-US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 w:rsidR="00372457">
        <w:rPr>
          <w:iCs/>
          <w:szCs w:val="28"/>
          <w:lang w:val="en-US"/>
        </w:rPr>
        <w:t>0</w:t>
      </w:r>
      <w:r>
        <w:rPr>
          <w:iCs/>
          <w:szCs w:val="28"/>
        </w:rPr>
        <w:t>,</w:t>
      </w:r>
      <w:r w:rsidR="00372457">
        <w:rPr>
          <w:iCs/>
          <w:szCs w:val="28"/>
          <w:lang w:val="en-US"/>
        </w:rPr>
        <w:t>82</w:t>
      </w:r>
    </w:p>
    <w:p w:rsidR="003A2723" w:rsidRPr="00372457" w:rsidRDefault="003A2723" w:rsidP="003A2723">
      <w:pPr>
        <w:spacing w:line="276" w:lineRule="auto"/>
        <w:ind w:firstLine="709"/>
        <w:jc w:val="center"/>
        <w:rPr>
          <w:szCs w:val="28"/>
          <w:lang w:val="en-US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 w:rsidR="00372457">
        <w:rPr>
          <w:iCs/>
          <w:szCs w:val="28"/>
          <w:lang w:val="en-US"/>
        </w:rPr>
        <w:t>0</w:t>
      </w:r>
      <w:r>
        <w:rPr>
          <w:iCs/>
          <w:szCs w:val="28"/>
        </w:rPr>
        <w:t>,</w:t>
      </w:r>
      <w:r w:rsidR="00372457">
        <w:rPr>
          <w:iCs/>
          <w:szCs w:val="28"/>
          <w:lang w:val="en-US"/>
        </w:rPr>
        <w:t>74</w:t>
      </w:r>
    </w:p>
    <w:p w:rsidR="003A2723" w:rsidRDefault="003A2723" w:rsidP="003A2723"/>
    <w:p w:rsidR="003A2723" w:rsidRDefault="003A2723" w:rsidP="003A2723">
      <w:pPr>
        <w:spacing w:line="276" w:lineRule="auto"/>
        <w:ind w:firstLine="142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6A2366" w:rsidRDefault="006A2366" w:rsidP="003A2723">
      <w:pPr>
        <w:spacing w:line="276" w:lineRule="auto"/>
        <w:ind w:firstLine="142"/>
        <w:rPr>
          <w:spacing w:val="-10"/>
          <w:szCs w:val="28"/>
        </w:rPr>
      </w:pPr>
    </w:p>
    <w:p w:rsidR="003A2723" w:rsidRPr="0039441F" w:rsidRDefault="003A2723" w:rsidP="003A2723">
      <w:pPr>
        <w:spacing w:line="276" w:lineRule="auto"/>
        <w:ind w:firstLine="142"/>
        <w:rPr>
          <w:spacing w:val="-10"/>
          <w:szCs w:val="28"/>
        </w:rPr>
      </w:pPr>
      <w:r>
        <w:rPr>
          <w:spacing w:val="-10"/>
          <w:szCs w:val="28"/>
        </w:rPr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6869ED">
            <w:pPr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hanging="82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372457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372457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372457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21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72457" w:rsidRDefault="00372457" w:rsidP="006869ED">
            <w:pPr>
              <w:ind w:hanging="82"/>
              <w:jc w:val="center"/>
              <w:rPr>
                <w:szCs w:val="24"/>
                <w:highlight w:val="yellow"/>
                <w:lang w:val="en-US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3A2723" w:rsidRPr="00C6453F" w:rsidRDefault="00372457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3A2723" w:rsidRPr="00C6453F" w:rsidRDefault="00372457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:rsidR="003A2723" w:rsidRPr="00C6453F" w:rsidRDefault="00372457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A2723" w:rsidRPr="003830CB" w:rsidRDefault="00372457" w:rsidP="006869ED">
            <w:pPr>
              <w:suppressAutoHyphens/>
              <w:ind w:hanging="82"/>
              <w:jc w:val="center"/>
              <w:rPr>
                <w:position w:val="-12"/>
                <w:szCs w:val="28"/>
                <w:highlight w:val="yellow"/>
              </w:rPr>
            </w:pPr>
            <w:r>
              <w:rPr>
                <w:szCs w:val="28"/>
              </w:rPr>
              <w:t>17737,</w:t>
            </w:r>
            <w:r w:rsidRPr="00372457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3A2723" w:rsidRPr="003830CB" w:rsidRDefault="00372457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16052,45</w:t>
            </w:r>
          </w:p>
        </w:tc>
        <w:tc>
          <w:tcPr>
            <w:tcW w:w="1701" w:type="dxa"/>
            <w:vAlign w:val="center"/>
          </w:tcPr>
          <w:p w:rsidR="003A2723" w:rsidRPr="003830CB" w:rsidRDefault="00372457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14527,10</w:t>
            </w:r>
          </w:p>
        </w:tc>
        <w:tc>
          <w:tcPr>
            <w:tcW w:w="1843" w:type="dxa"/>
            <w:vAlign w:val="center"/>
          </w:tcPr>
          <w:p w:rsidR="003A2723" w:rsidRPr="003830CB" w:rsidRDefault="00372457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13146,70</w:t>
            </w:r>
          </w:p>
        </w:tc>
      </w:tr>
      <w:tr w:rsidR="003A2723" w:rsidRPr="00356BED" w:rsidTr="006869ED">
        <w:trPr>
          <w:cantSplit/>
          <w:trHeight w:val="376"/>
        </w:trPr>
        <w:tc>
          <w:tcPr>
            <w:tcW w:w="2410" w:type="dxa"/>
          </w:tcPr>
          <w:p w:rsidR="003A2723" w:rsidRPr="003830CB" w:rsidRDefault="0066114D" w:rsidP="006869ED">
            <w:pPr>
              <w:suppressAutoHyphens/>
              <w:ind w:firstLine="6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3E3437" w:rsidP="006869ED">
            <w:pPr>
              <w:suppressAutoHyphens/>
              <w:ind w:hanging="8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37485,01</w:t>
            </w:r>
          </w:p>
        </w:tc>
        <w:tc>
          <w:tcPr>
            <w:tcW w:w="1701" w:type="dxa"/>
            <w:vAlign w:val="center"/>
          </w:tcPr>
          <w:p w:rsidR="003A2723" w:rsidRPr="009C5D40" w:rsidRDefault="001A5CB2" w:rsidP="001A5CB2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  <w:tc>
          <w:tcPr>
            <w:tcW w:w="1701" w:type="dxa"/>
            <w:vAlign w:val="center"/>
          </w:tcPr>
          <w:p w:rsidR="003A2723" w:rsidRPr="009C5D40" w:rsidRDefault="001A5CB2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  <w:tc>
          <w:tcPr>
            <w:tcW w:w="1843" w:type="dxa"/>
            <w:vAlign w:val="center"/>
          </w:tcPr>
          <w:p w:rsidR="003A2723" w:rsidRPr="009C5D40" w:rsidRDefault="001A5CB2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4. Тоже с учетом фактора времени       (</w:t>
            </w:r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3E3437" w:rsidP="006869ED">
            <w:pPr>
              <w:suppressAutoHyphens/>
              <w:ind w:hanging="82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37485,01</w:t>
            </w:r>
          </w:p>
        </w:tc>
        <w:tc>
          <w:tcPr>
            <w:tcW w:w="1701" w:type="dxa"/>
            <w:vAlign w:val="center"/>
          </w:tcPr>
          <w:p w:rsidR="003A2723" w:rsidRPr="009C5D40" w:rsidRDefault="001A5CB2" w:rsidP="006869ED">
            <w:pPr>
              <w:suppressAutoHyphens/>
              <w:ind w:firstLine="0"/>
              <w:jc w:val="center"/>
              <w:rPr>
                <w:color w:val="000000"/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  <w:tc>
          <w:tcPr>
            <w:tcW w:w="1701" w:type="dxa"/>
            <w:vAlign w:val="center"/>
          </w:tcPr>
          <w:p w:rsidR="003A2723" w:rsidRPr="009C5D40" w:rsidRDefault="001A5CB2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  <w:tc>
          <w:tcPr>
            <w:tcW w:w="1843" w:type="dxa"/>
            <w:vAlign w:val="center"/>
          </w:tcPr>
          <w:p w:rsidR="003A2723" w:rsidRPr="009C5D40" w:rsidRDefault="001A5CB2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9C5D40">
              <w:rPr>
                <w:szCs w:val="28"/>
              </w:rPr>
              <w:t>–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7F3A1F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 w:rsidRPr="00C85C6D">
              <w:rPr>
                <w:position w:val="-12"/>
                <w:szCs w:val="24"/>
              </w:rPr>
              <w:t>-</w:t>
            </w:r>
            <w:r w:rsidR="007F3A1F">
              <w:rPr>
                <w:position w:val="-12"/>
                <w:szCs w:val="24"/>
              </w:rPr>
              <w:t>19747,06</w:t>
            </w:r>
          </w:p>
        </w:tc>
        <w:tc>
          <w:tcPr>
            <w:tcW w:w="1701" w:type="dxa"/>
            <w:vAlign w:val="center"/>
          </w:tcPr>
          <w:p w:rsidR="003A2723" w:rsidRPr="003830CB" w:rsidRDefault="007F3A1F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16052,45</w:t>
            </w:r>
          </w:p>
        </w:tc>
        <w:tc>
          <w:tcPr>
            <w:tcW w:w="1701" w:type="dxa"/>
            <w:vAlign w:val="center"/>
          </w:tcPr>
          <w:p w:rsidR="003A2723" w:rsidRPr="003830CB" w:rsidRDefault="007F3A1F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14527,10</w:t>
            </w:r>
          </w:p>
        </w:tc>
        <w:tc>
          <w:tcPr>
            <w:tcW w:w="1843" w:type="dxa"/>
            <w:vAlign w:val="center"/>
          </w:tcPr>
          <w:p w:rsidR="003A2723" w:rsidRPr="003830CB" w:rsidRDefault="007F3A1F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13146,70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lastRenderedPageBreak/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830CB" w:rsidRDefault="007F3A1F" w:rsidP="007F3A1F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C85C6D">
              <w:rPr>
                <w:position w:val="-12"/>
                <w:szCs w:val="24"/>
              </w:rPr>
              <w:t>-</w:t>
            </w:r>
            <w:r>
              <w:rPr>
                <w:position w:val="-12"/>
                <w:szCs w:val="24"/>
              </w:rPr>
              <w:t>19747,06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7F3A1F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>
              <w:rPr>
                <w:position w:val="-12"/>
                <w:szCs w:val="24"/>
              </w:rPr>
              <w:t>-</w:t>
            </w:r>
            <w:r w:rsidR="007F3A1F">
              <w:rPr>
                <w:position w:val="-12"/>
                <w:szCs w:val="24"/>
              </w:rPr>
              <w:t>3694,61</w:t>
            </w:r>
          </w:p>
        </w:tc>
        <w:tc>
          <w:tcPr>
            <w:tcW w:w="1701" w:type="dxa"/>
            <w:vAlign w:val="center"/>
          </w:tcPr>
          <w:p w:rsidR="003A2723" w:rsidRPr="003830CB" w:rsidRDefault="007F3A1F" w:rsidP="007F3A1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10832,49</w:t>
            </w:r>
          </w:p>
        </w:tc>
        <w:tc>
          <w:tcPr>
            <w:tcW w:w="1843" w:type="dxa"/>
            <w:vAlign w:val="center"/>
          </w:tcPr>
          <w:p w:rsidR="003A2723" w:rsidRPr="003830CB" w:rsidRDefault="007F3A1F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23979,19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66114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r w:rsidR="0066114D">
              <w:t>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E3437" w:rsidP="006869ED">
            <w:pPr>
              <w:suppressAutoHyphens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0,90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3E3437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82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3E3437">
            <w:pPr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74</w:t>
            </w:r>
          </w:p>
        </w:tc>
      </w:tr>
    </w:tbl>
    <w:p w:rsidR="003A2723" w:rsidRPr="003456E8" w:rsidRDefault="003A2723" w:rsidP="003A2723"/>
    <w:p w:rsidR="003A2723" w:rsidRPr="0039441F" w:rsidRDefault="003A2723" w:rsidP="003A2723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3A2723" w:rsidRDefault="003A2723" w:rsidP="00AF21F8">
      <w:pPr>
        <w:pStyle w:val="ListParagraph"/>
        <w:numPr>
          <w:ilvl w:val="0"/>
          <w:numId w:val="5"/>
        </w:numPr>
        <w:tabs>
          <w:tab w:val="left" w:pos="993"/>
        </w:tabs>
        <w:spacing w:line="276" w:lineRule="auto"/>
        <w:ind w:left="1134"/>
        <w:rPr>
          <w:szCs w:val="28"/>
        </w:rPr>
      </w:pPr>
      <w:r w:rsidRPr="00602E6A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7F3A1F">
        <w:rPr>
          <w:szCs w:val="24"/>
        </w:rPr>
        <w:t>23979,19</w:t>
      </w:r>
      <w:r w:rsidR="00E5735B">
        <w:rPr>
          <w:szCs w:val="24"/>
        </w:rPr>
        <w:t xml:space="preserve"> </w:t>
      </w:r>
      <w:r w:rsidR="006B3E88">
        <w:rPr>
          <w:szCs w:val="28"/>
        </w:rPr>
        <w:t>рублей;</w:t>
      </w:r>
    </w:p>
    <w:p w:rsidR="003A2723" w:rsidRPr="007F3A1F" w:rsidRDefault="003A2723" w:rsidP="007F3A1F">
      <w:pPr>
        <w:pStyle w:val="ListParagraph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02E6A">
        <w:rPr>
          <w:szCs w:val="28"/>
        </w:rPr>
        <w:t xml:space="preserve">все инвестиции окупаются на </w:t>
      </w:r>
      <w:r w:rsidR="007F3A1F">
        <w:rPr>
          <w:szCs w:val="28"/>
        </w:rPr>
        <w:t>третий</w:t>
      </w:r>
      <w:r w:rsidR="004721E6" w:rsidRPr="004721E6">
        <w:rPr>
          <w:szCs w:val="28"/>
        </w:rPr>
        <w:t xml:space="preserve"> </w:t>
      </w:r>
      <w:r w:rsidRPr="00602E6A">
        <w:rPr>
          <w:szCs w:val="28"/>
        </w:rPr>
        <w:t>год.</w:t>
      </w:r>
    </w:p>
    <w:sectPr w:rsidR="003A2723" w:rsidRPr="007F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003C"/>
    <w:rsid w:val="000416B9"/>
    <w:rsid w:val="00057071"/>
    <w:rsid w:val="000848FD"/>
    <w:rsid w:val="0009292C"/>
    <w:rsid w:val="000B022F"/>
    <w:rsid w:val="000B7110"/>
    <w:rsid w:val="00112C7F"/>
    <w:rsid w:val="00116BC9"/>
    <w:rsid w:val="001327DC"/>
    <w:rsid w:val="001438A6"/>
    <w:rsid w:val="00147AFE"/>
    <w:rsid w:val="001766EB"/>
    <w:rsid w:val="001A5CB2"/>
    <w:rsid w:val="00202DF7"/>
    <w:rsid w:val="00231E39"/>
    <w:rsid w:val="00247B85"/>
    <w:rsid w:val="0025112D"/>
    <w:rsid w:val="002542D8"/>
    <w:rsid w:val="00280CA9"/>
    <w:rsid w:val="00282289"/>
    <w:rsid w:val="0028745B"/>
    <w:rsid w:val="00323C26"/>
    <w:rsid w:val="00372457"/>
    <w:rsid w:val="003830CB"/>
    <w:rsid w:val="003848E3"/>
    <w:rsid w:val="003973D3"/>
    <w:rsid w:val="003A2723"/>
    <w:rsid w:val="003E3437"/>
    <w:rsid w:val="003E775F"/>
    <w:rsid w:val="0040132A"/>
    <w:rsid w:val="00461E65"/>
    <w:rsid w:val="004721E6"/>
    <w:rsid w:val="004C5A3E"/>
    <w:rsid w:val="0051231C"/>
    <w:rsid w:val="005551FD"/>
    <w:rsid w:val="005654A3"/>
    <w:rsid w:val="0057549E"/>
    <w:rsid w:val="00596039"/>
    <w:rsid w:val="005A21AA"/>
    <w:rsid w:val="005B6970"/>
    <w:rsid w:val="005F2AA4"/>
    <w:rsid w:val="00602E6A"/>
    <w:rsid w:val="006264CE"/>
    <w:rsid w:val="0062782F"/>
    <w:rsid w:val="0066114D"/>
    <w:rsid w:val="0066456D"/>
    <w:rsid w:val="00675CAD"/>
    <w:rsid w:val="006869ED"/>
    <w:rsid w:val="006A2366"/>
    <w:rsid w:val="006B3E88"/>
    <w:rsid w:val="006C7379"/>
    <w:rsid w:val="0073180B"/>
    <w:rsid w:val="00760BE3"/>
    <w:rsid w:val="00776710"/>
    <w:rsid w:val="007A7969"/>
    <w:rsid w:val="007F3A1F"/>
    <w:rsid w:val="008001B1"/>
    <w:rsid w:val="00813CA8"/>
    <w:rsid w:val="008221BB"/>
    <w:rsid w:val="0083084E"/>
    <w:rsid w:val="008703EF"/>
    <w:rsid w:val="00887872"/>
    <w:rsid w:val="008C5F01"/>
    <w:rsid w:val="008D7BCA"/>
    <w:rsid w:val="008E5B3D"/>
    <w:rsid w:val="008F50CF"/>
    <w:rsid w:val="00902A26"/>
    <w:rsid w:val="00940C0B"/>
    <w:rsid w:val="00974E6A"/>
    <w:rsid w:val="00984C0E"/>
    <w:rsid w:val="009C5D40"/>
    <w:rsid w:val="009E5488"/>
    <w:rsid w:val="00A4595F"/>
    <w:rsid w:val="00A66379"/>
    <w:rsid w:val="00A77D1A"/>
    <w:rsid w:val="00A93E83"/>
    <w:rsid w:val="00AB0841"/>
    <w:rsid w:val="00AF21F8"/>
    <w:rsid w:val="00B037A9"/>
    <w:rsid w:val="00BB5A66"/>
    <w:rsid w:val="00BC14AB"/>
    <w:rsid w:val="00C54268"/>
    <w:rsid w:val="00C85C6D"/>
    <w:rsid w:val="00CA5B03"/>
    <w:rsid w:val="00CC2D02"/>
    <w:rsid w:val="00CD0D85"/>
    <w:rsid w:val="00D050B7"/>
    <w:rsid w:val="00D60AC3"/>
    <w:rsid w:val="00D7243D"/>
    <w:rsid w:val="00DA6B83"/>
    <w:rsid w:val="00E53211"/>
    <w:rsid w:val="00E5735B"/>
    <w:rsid w:val="00E67135"/>
    <w:rsid w:val="00E8678F"/>
    <w:rsid w:val="00E914B1"/>
    <w:rsid w:val="00E94450"/>
    <w:rsid w:val="00ED3E89"/>
    <w:rsid w:val="00ED5950"/>
    <w:rsid w:val="00EF1120"/>
    <w:rsid w:val="00EF26FB"/>
    <w:rsid w:val="00EF70C8"/>
    <w:rsid w:val="00F04A0B"/>
    <w:rsid w:val="00F15C95"/>
    <w:rsid w:val="00F3460B"/>
    <w:rsid w:val="00F356DB"/>
    <w:rsid w:val="00F44B74"/>
    <w:rsid w:val="00F82231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F91D2-C239-483D-9FBA-FC190E39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2188</Words>
  <Characters>12476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19</cp:revision>
  <dcterms:created xsi:type="dcterms:W3CDTF">2018-04-21T10:55:00Z</dcterms:created>
  <dcterms:modified xsi:type="dcterms:W3CDTF">2018-04-21T18:01:00Z</dcterms:modified>
</cp:coreProperties>
</file>