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6CB" w:rsidRPr="0056201E" w:rsidRDefault="009766CB" w:rsidP="00976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9766CB" w:rsidRPr="0056201E" w:rsidRDefault="009766CB" w:rsidP="009766CB">
      <w:pPr>
        <w:spacing w:before="120" w:after="0"/>
        <w:jc w:val="center"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:rsidR="009766CB" w:rsidRPr="0056201E" w:rsidRDefault="009766CB" w:rsidP="009766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66CB" w:rsidRPr="0056201E" w:rsidRDefault="009766CB" w:rsidP="009766C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66CB" w:rsidRPr="0056201E" w:rsidRDefault="009766CB" w:rsidP="00976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9766CB" w:rsidRPr="0056201E" w:rsidRDefault="009766CB" w:rsidP="00976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9766CB" w:rsidRPr="0056201E" w:rsidRDefault="009766CB" w:rsidP="00976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66CB" w:rsidRPr="0056201E" w:rsidRDefault="009766CB" w:rsidP="00976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Pr="0056201E">
        <w:rPr>
          <w:rFonts w:ascii="Times New Roman" w:hAnsi="Times New Roman" w:cs="Times New Roman"/>
          <w:sz w:val="28"/>
          <w:szCs w:val="28"/>
        </w:rPr>
        <w:t>Теоретические основы компьютерных сетей</w:t>
      </w:r>
    </w:p>
    <w:p w:rsidR="009766CB" w:rsidRPr="0056201E" w:rsidRDefault="009766CB" w:rsidP="00976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66CB" w:rsidRPr="0056201E" w:rsidRDefault="009766CB" w:rsidP="009766CB">
      <w:pPr>
        <w:rPr>
          <w:rFonts w:ascii="Times New Roman" w:hAnsi="Times New Roman" w:cs="Times New Roman"/>
          <w:b/>
          <w:sz w:val="24"/>
          <w:szCs w:val="24"/>
        </w:rPr>
      </w:pPr>
    </w:p>
    <w:p w:rsidR="009766CB" w:rsidRPr="0056201E" w:rsidRDefault="009766CB" w:rsidP="009766CB">
      <w:pPr>
        <w:rPr>
          <w:rFonts w:ascii="Times New Roman" w:hAnsi="Times New Roman" w:cs="Times New Roman"/>
          <w:b/>
          <w:sz w:val="24"/>
          <w:szCs w:val="24"/>
        </w:rPr>
      </w:pPr>
    </w:p>
    <w:p w:rsidR="009766CB" w:rsidRPr="0056201E" w:rsidRDefault="009766CB" w:rsidP="009766CB">
      <w:pPr>
        <w:rPr>
          <w:rFonts w:ascii="Times New Roman" w:hAnsi="Times New Roman" w:cs="Times New Roman"/>
          <w:b/>
          <w:sz w:val="24"/>
          <w:szCs w:val="24"/>
        </w:rPr>
      </w:pPr>
    </w:p>
    <w:p w:rsidR="009766CB" w:rsidRPr="0056201E" w:rsidRDefault="009766CB" w:rsidP="009766CB">
      <w:pPr>
        <w:rPr>
          <w:rFonts w:ascii="Times New Roman" w:hAnsi="Times New Roman" w:cs="Times New Roman"/>
          <w:b/>
          <w:sz w:val="24"/>
          <w:szCs w:val="24"/>
        </w:rPr>
      </w:pPr>
    </w:p>
    <w:p w:rsidR="009766CB" w:rsidRPr="0056201E" w:rsidRDefault="009766CB" w:rsidP="009766CB">
      <w:pPr>
        <w:jc w:val="center"/>
        <w:rPr>
          <w:rFonts w:ascii="Times New Roman" w:hAnsi="Times New Roman" w:cs="Times New Roman"/>
          <w:sz w:val="36"/>
          <w:szCs w:val="36"/>
        </w:rPr>
      </w:pPr>
      <w:r w:rsidRPr="0056201E">
        <w:rPr>
          <w:rFonts w:ascii="Times New Roman" w:hAnsi="Times New Roman" w:cs="Times New Roman"/>
          <w:sz w:val="36"/>
          <w:szCs w:val="36"/>
        </w:rPr>
        <w:t>Проект компьютерной сети</w:t>
      </w:r>
    </w:p>
    <w:p w:rsidR="009766CB" w:rsidRPr="0056201E" w:rsidRDefault="009766CB" w:rsidP="009766CB">
      <w:pPr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>На тему: «</w:t>
      </w:r>
      <w:r w:rsidRPr="0056201E">
        <w:rPr>
          <w:rFonts w:ascii="Times New Roman" w:hAnsi="Times New Roman" w:cs="Times New Roman"/>
          <w:sz w:val="28"/>
          <w:szCs w:val="28"/>
        </w:rPr>
        <w:t>Бюджетная компьютерная сеть для средней школы</w:t>
      </w:r>
      <w:r w:rsidRPr="0056201E">
        <w:rPr>
          <w:rFonts w:ascii="Times New Roman" w:hAnsi="Times New Roman" w:cs="Times New Roman"/>
          <w:sz w:val="28"/>
          <w:szCs w:val="28"/>
        </w:rPr>
        <w:t>»</w:t>
      </w:r>
    </w:p>
    <w:p w:rsidR="009766CB" w:rsidRPr="0056201E" w:rsidRDefault="009766CB" w:rsidP="009766CB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9766CB" w:rsidRPr="0056201E" w:rsidRDefault="009766CB" w:rsidP="009766CB">
      <w:pPr>
        <w:rPr>
          <w:rFonts w:ascii="Times New Roman" w:hAnsi="Times New Roman" w:cs="Times New Roman"/>
          <w:sz w:val="24"/>
          <w:szCs w:val="24"/>
        </w:rPr>
      </w:pPr>
    </w:p>
    <w:p w:rsidR="009766CB" w:rsidRPr="0056201E" w:rsidRDefault="009766CB" w:rsidP="009766CB">
      <w:pPr>
        <w:ind w:left="-851"/>
        <w:jc w:val="center"/>
        <w:rPr>
          <w:rFonts w:ascii="Times New Roman" w:hAnsi="Times New Roman" w:cs="Times New Roman"/>
          <w:sz w:val="24"/>
          <w:szCs w:val="24"/>
        </w:rPr>
      </w:pPr>
    </w:p>
    <w:p w:rsidR="003D03C1" w:rsidRDefault="003D03C1" w:rsidP="009766CB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3D03C1" w:rsidRDefault="003D03C1" w:rsidP="009766CB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9766CB" w:rsidRPr="0056201E" w:rsidRDefault="009766CB" w:rsidP="009766CB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 xml:space="preserve">Подготовил: студент гр. </w:t>
      </w:r>
      <w:r w:rsidRPr="0056201E">
        <w:rPr>
          <w:rFonts w:ascii="Times New Roman" w:hAnsi="Times New Roman" w:cs="Times New Roman"/>
          <w:sz w:val="28"/>
          <w:szCs w:val="28"/>
        </w:rPr>
        <w:t>350531</w:t>
      </w:r>
    </w:p>
    <w:p w:rsidR="009766CB" w:rsidRPr="0056201E" w:rsidRDefault="009766CB" w:rsidP="009766CB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56201E">
        <w:rPr>
          <w:rFonts w:ascii="Times New Roman" w:hAnsi="Times New Roman" w:cs="Times New Roman"/>
          <w:sz w:val="28"/>
          <w:szCs w:val="28"/>
        </w:rPr>
        <w:t>Козяков</w:t>
      </w:r>
      <w:proofErr w:type="spellEnd"/>
      <w:r w:rsidRPr="0056201E">
        <w:rPr>
          <w:rFonts w:ascii="Times New Roman" w:hAnsi="Times New Roman" w:cs="Times New Roman"/>
          <w:sz w:val="28"/>
          <w:szCs w:val="28"/>
        </w:rPr>
        <w:t xml:space="preserve"> А. И.</w:t>
      </w:r>
    </w:p>
    <w:p w:rsidR="009766CB" w:rsidRPr="0056201E" w:rsidRDefault="009766CB" w:rsidP="009766CB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</w:p>
    <w:p w:rsidR="009766CB" w:rsidRPr="0056201E" w:rsidRDefault="009766CB" w:rsidP="009766CB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>Проверил: доцент кафедры информатики</w:t>
      </w:r>
    </w:p>
    <w:p w:rsidR="009766CB" w:rsidRPr="0056201E" w:rsidRDefault="009766CB" w:rsidP="009766CB">
      <w:pPr>
        <w:spacing w:line="240" w:lineRule="auto"/>
        <w:ind w:left="5103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56201E">
        <w:rPr>
          <w:rFonts w:ascii="Times New Roman" w:hAnsi="Times New Roman" w:cs="Times New Roman"/>
          <w:sz w:val="28"/>
          <w:szCs w:val="28"/>
        </w:rPr>
        <w:t>Ганжа</w:t>
      </w:r>
      <w:proofErr w:type="spellEnd"/>
      <w:r w:rsidRPr="0056201E">
        <w:rPr>
          <w:rFonts w:ascii="Times New Roman" w:hAnsi="Times New Roman" w:cs="Times New Roman"/>
          <w:sz w:val="28"/>
          <w:szCs w:val="28"/>
        </w:rPr>
        <w:t xml:space="preserve"> В.</w:t>
      </w:r>
      <w:r w:rsidRPr="0056201E">
        <w:rPr>
          <w:rFonts w:ascii="Times New Roman" w:hAnsi="Times New Roman" w:cs="Times New Roman"/>
          <w:sz w:val="28"/>
          <w:szCs w:val="28"/>
        </w:rPr>
        <w:t xml:space="preserve"> </w:t>
      </w:r>
      <w:r w:rsidRPr="0056201E">
        <w:rPr>
          <w:rFonts w:ascii="Times New Roman" w:hAnsi="Times New Roman" w:cs="Times New Roman"/>
          <w:sz w:val="28"/>
          <w:szCs w:val="28"/>
        </w:rPr>
        <w:t>А.</w:t>
      </w:r>
    </w:p>
    <w:p w:rsidR="009766CB" w:rsidRPr="0056201E" w:rsidRDefault="009766CB" w:rsidP="009766CB">
      <w:pPr>
        <w:rPr>
          <w:rFonts w:ascii="Times New Roman" w:hAnsi="Times New Roman" w:cs="Times New Roman"/>
          <w:b/>
          <w:sz w:val="24"/>
          <w:szCs w:val="24"/>
        </w:rPr>
      </w:pPr>
    </w:p>
    <w:p w:rsidR="009766CB" w:rsidRPr="0056201E" w:rsidRDefault="009766CB" w:rsidP="009766CB">
      <w:pPr>
        <w:rPr>
          <w:rFonts w:ascii="Times New Roman" w:hAnsi="Times New Roman" w:cs="Times New Roman"/>
          <w:b/>
          <w:sz w:val="24"/>
          <w:szCs w:val="24"/>
        </w:rPr>
      </w:pPr>
    </w:p>
    <w:p w:rsidR="009766CB" w:rsidRPr="0056201E" w:rsidRDefault="009766CB" w:rsidP="009766CB">
      <w:pPr>
        <w:rPr>
          <w:rFonts w:ascii="Times New Roman" w:hAnsi="Times New Roman" w:cs="Times New Roman"/>
          <w:b/>
          <w:sz w:val="24"/>
          <w:szCs w:val="24"/>
        </w:rPr>
      </w:pPr>
    </w:p>
    <w:p w:rsidR="009766CB" w:rsidRPr="0056201E" w:rsidRDefault="009766CB" w:rsidP="003D03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9766CB" w:rsidRPr="0056201E" w:rsidRDefault="009766CB" w:rsidP="00976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766CB" w:rsidRPr="0056201E" w:rsidRDefault="009766CB" w:rsidP="009766C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6201E">
        <w:rPr>
          <w:rFonts w:ascii="Times New Roman" w:hAnsi="Times New Roman" w:cs="Times New Roman"/>
          <w:sz w:val="28"/>
          <w:szCs w:val="28"/>
        </w:rPr>
        <w:t xml:space="preserve">Минск </w:t>
      </w:r>
      <w:r w:rsidRPr="0056201E">
        <w:rPr>
          <w:rFonts w:ascii="Times New Roman" w:hAnsi="Times New Roman" w:cs="Times New Roman"/>
          <w:sz w:val="28"/>
          <w:szCs w:val="28"/>
        </w:rPr>
        <w:t>2016</w:t>
      </w:r>
    </w:p>
    <w:p w:rsidR="003D03C1" w:rsidRDefault="003D03C1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56201E" w:rsidRPr="00B303A8" w:rsidRDefault="0056201E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03A8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6201E" w:rsidRDefault="0056201E" w:rsidP="003D03C1">
      <w:pPr>
        <w:tabs>
          <w:tab w:val="left" w:pos="90"/>
        </w:tabs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B303A8">
        <w:rPr>
          <w:rFonts w:ascii="Times New Roman" w:hAnsi="Times New Roman" w:cs="Times New Roman"/>
          <w:sz w:val="28"/>
          <w:szCs w:val="28"/>
        </w:rPr>
        <w:t>В нашем проекте</w:t>
      </w:r>
      <w:r>
        <w:rPr>
          <w:rFonts w:ascii="Times New Roman" w:hAnsi="Times New Roman" w:cs="Times New Roman"/>
          <w:sz w:val="28"/>
          <w:szCs w:val="28"/>
        </w:rPr>
        <w:t xml:space="preserve"> мы будем создавать </w:t>
      </w:r>
      <w:r>
        <w:rPr>
          <w:rFonts w:ascii="Times New Roman" w:hAnsi="Times New Roman" w:cs="Times New Roman"/>
          <w:sz w:val="28"/>
          <w:szCs w:val="28"/>
        </w:rPr>
        <w:t xml:space="preserve">бюджетную компьютерную </w:t>
      </w:r>
      <w:r>
        <w:rPr>
          <w:rFonts w:ascii="Times New Roman" w:hAnsi="Times New Roman" w:cs="Times New Roman"/>
          <w:sz w:val="28"/>
          <w:szCs w:val="28"/>
        </w:rPr>
        <w:t xml:space="preserve">сеть </w:t>
      </w:r>
      <w:r>
        <w:rPr>
          <w:rFonts w:ascii="Times New Roman" w:hAnsi="Times New Roman" w:cs="Times New Roman"/>
          <w:sz w:val="28"/>
          <w:szCs w:val="28"/>
        </w:rPr>
        <w:t>для средней школы, которая ищет спонсора.</w:t>
      </w:r>
      <w:r w:rsidR="004F2BDA">
        <w:rPr>
          <w:rFonts w:ascii="Times New Roman" w:hAnsi="Times New Roman" w:cs="Times New Roman"/>
          <w:sz w:val="28"/>
          <w:szCs w:val="28"/>
        </w:rPr>
        <w:t xml:space="preserve"> В сети будет небольшой компьютерный класс на 15 машин, компьютер у директора, в учительской и у преподавателя информатики.</w:t>
      </w:r>
    </w:p>
    <w:p w:rsidR="00D71B9C" w:rsidRPr="00B9279F" w:rsidRDefault="00D71B9C" w:rsidP="003D03C1">
      <w:pPr>
        <w:tabs>
          <w:tab w:val="left" w:pos="90"/>
        </w:tabs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Первоначальной задачей является создание локальной сети для обмена данными внутри сети, а также подключение этой сети к Интернету. Также в сети есть директор и учитель информатики, </w:t>
      </w:r>
      <w:r w:rsidR="00B3426E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они должны иметь возможность </w:t>
      </w:r>
      <w:r w:rsidR="00FC1F8B">
        <w:rPr>
          <w:rFonts w:ascii="Times New Roman" w:hAnsi="Times New Roman" w:cs="Times New Roman"/>
          <w:sz w:val="28"/>
          <w:szCs w:val="28"/>
        </w:rPr>
        <w:t>работу сети.</w:t>
      </w:r>
    </w:p>
    <w:p w:rsidR="0098155F" w:rsidRDefault="0098155F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B9279F">
        <w:rPr>
          <w:rFonts w:ascii="Times New Roman" w:hAnsi="Times New Roman" w:cs="Times New Roman"/>
          <w:sz w:val="28"/>
          <w:szCs w:val="28"/>
        </w:rPr>
        <w:t>Исходя из таких потребностей и условий, произведем оценку оборудования, необходимого для нашей сети.</w:t>
      </w:r>
    </w:p>
    <w:p w:rsidR="00C25189" w:rsidRDefault="00E04084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Компьютерная сеть на 18 машин подходит</w:t>
      </w:r>
      <w:r w:rsidR="00C25189" w:rsidRPr="00C25189">
        <w:rPr>
          <w:rFonts w:ascii="Times New Roman" w:hAnsi="Times New Roman" w:cs="Times New Roman"/>
          <w:sz w:val="28"/>
          <w:szCs w:val="28"/>
        </w:rPr>
        <w:t xml:space="preserve"> под определение «малого офиса», штат сотрудников которого не превышает 50 человек, а количество рабочих машин измеряется десятками. Основными целями создания локальной сети в подобного рода организации являются:</w:t>
      </w:r>
    </w:p>
    <w:p w:rsidR="00E04084" w:rsidRDefault="00E04084" w:rsidP="003D03C1">
      <w:pPr>
        <w:pStyle w:val="a3"/>
        <w:numPr>
          <w:ilvl w:val="0"/>
          <w:numId w:val="1"/>
        </w:num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Обмен данными между машинами локальной сети;</w:t>
      </w:r>
    </w:p>
    <w:p w:rsidR="00E04084" w:rsidRDefault="00E04084" w:rsidP="003D03C1">
      <w:pPr>
        <w:pStyle w:val="a3"/>
        <w:numPr>
          <w:ilvl w:val="0"/>
          <w:numId w:val="1"/>
        </w:num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Выход в </w:t>
      </w:r>
      <w:r w:rsidR="00D50106">
        <w:rPr>
          <w:rFonts w:ascii="Times New Roman" w:hAnsi="Times New Roman" w:cs="Times New Roman"/>
          <w:sz w:val="28"/>
          <w:szCs w:val="28"/>
        </w:rPr>
        <w:t>сеть-</w:t>
      </w:r>
      <w:r>
        <w:rPr>
          <w:rFonts w:ascii="Times New Roman" w:hAnsi="Times New Roman" w:cs="Times New Roman"/>
          <w:sz w:val="28"/>
          <w:szCs w:val="28"/>
        </w:rPr>
        <w:t xml:space="preserve">Интернет для сбора </w:t>
      </w:r>
      <w:r w:rsidR="00D50106">
        <w:rPr>
          <w:rFonts w:ascii="Times New Roman" w:hAnsi="Times New Roman" w:cs="Times New Roman"/>
          <w:sz w:val="28"/>
          <w:szCs w:val="28"/>
        </w:rPr>
        <w:t>и обмена информацией;</w:t>
      </w:r>
    </w:p>
    <w:p w:rsidR="00E04084" w:rsidRDefault="00E04084" w:rsidP="003D03C1">
      <w:pPr>
        <w:pStyle w:val="a3"/>
        <w:numPr>
          <w:ilvl w:val="0"/>
          <w:numId w:val="1"/>
        </w:num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следить за рабочим процессом;</w:t>
      </w:r>
    </w:p>
    <w:p w:rsidR="00BA42EC" w:rsidRDefault="00E04084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данных положений, определим возможные характеристики сети.</w:t>
      </w:r>
    </w:p>
    <w:p w:rsidR="00BA42EC" w:rsidRDefault="00BA42EC" w:rsidP="003D03C1">
      <w:pPr>
        <w:spacing w:after="16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04084" w:rsidRDefault="00BA42EC" w:rsidP="003D03C1">
      <w:pPr>
        <w:spacing w:after="0" w:line="360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Топология сети</w:t>
      </w:r>
    </w:p>
    <w:p w:rsidR="00BA42EC" w:rsidRDefault="00BA42EC" w:rsidP="003D03C1">
      <w:pPr>
        <w:spacing w:after="0" w:line="360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</w:p>
    <w:p w:rsidR="00BA42EC" w:rsidRDefault="00BA42EC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49183" cy="3314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298" cy="333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EC" w:rsidRDefault="00BA42EC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</w:p>
    <w:p w:rsidR="00BA42EC" w:rsidRDefault="00BA42EC" w:rsidP="00BF657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Топология сети</w:t>
      </w:r>
      <w:r w:rsidR="00EA792E">
        <w:rPr>
          <w:rFonts w:ascii="Times New Roman" w:hAnsi="Times New Roman" w:cs="Times New Roman"/>
          <w:sz w:val="28"/>
          <w:szCs w:val="28"/>
        </w:rPr>
        <w:t xml:space="preserve"> «Звезда»</w:t>
      </w:r>
    </w:p>
    <w:p w:rsidR="00BA42EC" w:rsidRPr="00BA42EC" w:rsidRDefault="00BA42EC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BA42EC">
        <w:rPr>
          <w:rFonts w:ascii="Times New Roman" w:hAnsi="Times New Roman" w:cs="Times New Roman"/>
          <w:sz w:val="28"/>
          <w:szCs w:val="28"/>
        </w:rPr>
        <w:t>Наиболее подходящая топология в данном случае - «звезда».</w:t>
      </w:r>
    </w:p>
    <w:p w:rsidR="00BA42EC" w:rsidRPr="00BA42EC" w:rsidRDefault="00BA42EC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BA42EC">
        <w:rPr>
          <w:rFonts w:ascii="Times New Roman" w:hAnsi="Times New Roman" w:cs="Times New Roman"/>
          <w:sz w:val="28"/>
          <w:szCs w:val="28"/>
        </w:rPr>
        <w:t>Такая сеть организована по принципу централизованного обращения, т.е. есть центральный компьютер или концентратор (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BA42EC">
        <w:rPr>
          <w:rFonts w:ascii="Times New Roman" w:hAnsi="Times New Roman" w:cs="Times New Roman"/>
          <w:sz w:val="28"/>
          <w:szCs w:val="28"/>
        </w:rPr>
        <w:t>), к которому подключены все компьютеры сети.</w:t>
      </w:r>
    </w:p>
    <w:p w:rsidR="00BA42EC" w:rsidRPr="00BA42EC" w:rsidRDefault="00BA42EC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BA42EC">
        <w:rPr>
          <w:rFonts w:ascii="Times New Roman" w:hAnsi="Times New Roman" w:cs="Times New Roman"/>
          <w:sz w:val="28"/>
          <w:szCs w:val="28"/>
        </w:rPr>
        <w:t>Для такой сети тре</w:t>
      </w:r>
      <w:r>
        <w:rPr>
          <w:rFonts w:ascii="Times New Roman" w:hAnsi="Times New Roman" w:cs="Times New Roman"/>
          <w:sz w:val="28"/>
          <w:szCs w:val="28"/>
        </w:rPr>
        <w:t>буется не так много оборудования</w:t>
      </w:r>
      <w:r w:rsidRPr="00BA42EC">
        <w:rPr>
          <w:rFonts w:ascii="Times New Roman" w:hAnsi="Times New Roman" w:cs="Times New Roman"/>
          <w:sz w:val="28"/>
          <w:szCs w:val="28"/>
        </w:rPr>
        <w:t xml:space="preserve"> и обслуживание такой сети происходит гораздо проще, чем во всех предыдущих вариантах, единственный минус такой сети в том, что при выходе из строя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A42EC">
        <w:rPr>
          <w:rFonts w:ascii="Times New Roman" w:hAnsi="Times New Roman" w:cs="Times New Roman"/>
          <w:sz w:val="28"/>
          <w:szCs w:val="28"/>
        </w:rPr>
        <w:t xml:space="preserve"> все компьютеры остаются без соединения. Зато при повреждении одной из линий без сети остается одна машина, что так же и при повреждении самой машины, т.е. вся сеть продолжает стабильно работать даже если какой-то элемент дает сбой.</w:t>
      </w:r>
    </w:p>
    <w:p w:rsidR="00BA42EC" w:rsidRDefault="00BA42EC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BA42EC">
        <w:rPr>
          <w:rFonts w:ascii="Times New Roman" w:hAnsi="Times New Roman" w:cs="Times New Roman"/>
          <w:sz w:val="28"/>
          <w:szCs w:val="28"/>
        </w:rPr>
        <w:t>Также к этой сети можно легко подключить некое периферийное устройство, 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A42EC">
        <w:rPr>
          <w:rFonts w:ascii="Times New Roman" w:hAnsi="Times New Roman" w:cs="Times New Roman"/>
          <w:sz w:val="28"/>
          <w:szCs w:val="28"/>
        </w:rPr>
        <w:t xml:space="preserve"> принтер.</w:t>
      </w:r>
    </w:p>
    <w:p w:rsidR="00A834C1" w:rsidRDefault="00A834C1" w:rsidP="003D03C1">
      <w:pPr>
        <w:spacing w:after="160" w:line="360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</w:p>
    <w:p w:rsidR="00C16815" w:rsidRDefault="00C16815" w:rsidP="003D03C1">
      <w:pPr>
        <w:spacing w:after="160" w:line="259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81558" w:rsidRDefault="00981558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Интернет</w:t>
      </w:r>
    </w:p>
    <w:p w:rsidR="00981558" w:rsidRDefault="00981558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количество машин в локальной сети относительно небольшое, то стандартное предложение провайдеров для юридических лиц</w:t>
      </w:r>
      <w:r w:rsidR="00F823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F823D1">
        <w:rPr>
          <w:rFonts w:ascii="Times New Roman" w:hAnsi="Times New Roman" w:cs="Times New Roman"/>
          <w:sz w:val="28"/>
          <w:szCs w:val="28"/>
        </w:rPr>
        <w:t xml:space="preserve">тарифный план «Домосед Ультра»: </w:t>
      </w:r>
      <w:r>
        <w:rPr>
          <w:rFonts w:ascii="Times New Roman" w:hAnsi="Times New Roman" w:cs="Times New Roman"/>
          <w:sz w:val="28"/>
          <w:szCs w:val="28"/>
        </w:rPr>
        <w:t xml:space="preserve">технология подключения – </w:t>
      </w:r>
      <w:r>
        <w:rPr>
          <w:rFonts w:ascii="Times New Roman" w:hAnsi="Times New Roman" w:cs="Times New Roman"/>
          <w:sz w:val="28"/>
          <w:szCs w:val="28"/>
          <w:lang w:val="en-US"/>
        </w:rPr>
        <w:t>ADSL</w:t>
      </w:r>
      <w:r>
        <w:rPr>
          <w:rFonts w:ascii="Times New Roman" w:hAnsi="Times New Roman" w:cs="Times New Roman"/>
          <w:sz w:val="28"/>
          <w:szCs w:val="28"/>
        </w:rPr>
        <w:t>, безлимитный трафик, скорость прием/передача до 8192/512 Кбит/с) будет вполне приемлемым с технической стороны вопроса.</w:t>
      </w:r>
    </w:p>
    <w:p w:rsidR="00A834C1" w:rsidRDefault="00A834C1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A834C1" w:rsidRDefault="00A834C1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F823D1" w:rsidRDefault="00F823D1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Оборудование</w:t>
      </w:r>
    </w:p>
    <w:p w:rsidR="00F823D1" w:rsidRDefault="00170CB6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0CB6">
        <w:rPr>
          <w:rFonts w:ascii="Times New Roman" w:hAnsi="Times New Roman" w:cs="Times New Roman"/>
          <w:sz w:val="28"/>
          <w:szCs w:val="28"/>
        </w:rPr>
        <w:t>Для обеспечения выхода в интернет нам нужен модем и роутер (маршрутизатор). Выгодным решением в данном случае будет использование роутера-модема. К сожалению, у нас не получится обойтись только одним этим устройством, т.к. максимальное количе</w:t>
      </w:r>
      <w:r>
        <w:rPr>
          <w:rFonts w:ascii="Times New Roman" w:hAnsi="Times New Roman" w:cs="Times New Roman"/>
          <w:sz w:val="28"/>
          <w:szCs w:val="28"/>
        </w:rPr>
        <w:t xml:space="preserve">ство портов </w:t>
      </w:r>
      <w:r w:rsidRPr="00170CB6">
        <w:rPr>
          <w:rFonts w:ascii="Times New Roman" w:hAnsi="Times New Roman" w:cs="Times New Roman"/>
          <w:sz w:val="28"/>
          <w:szCs w:val="28"/>
        </w:rPr>
        <w:t>для подключения рабочих компьютеров у роутера не превышает 4-8. Таким образом, нам понадобится коммутато</w:t>
      </w:r>
      <w:r>
        <w:rPr>
          <w:rFonts w:ascii="Times New Roman" w:hAnsi="Times New Roman" w:cs="Times New Roman"/>
          <w:sz w:val="28"/>
          <w:szCs w:val="28"/>
        </w:rPr>
        <w:t>р, способный создать сеть для 15</w:t>
      </w:r>
      <w:r w:rsidRPr="00170CB6">
        <w:rPr>
          <w:rFonts w:ascii="Times New Roman" w:hAnsi="Times New Roman" w:cs="Times New Roman"/>
          <w:sz w:val="28"/>
          <w:szCs w:val="28"/>
        </w:rPr>
        <w:t xml:space="preserve"> рабочих компьютеров + компьютера начальника</w:t>
      </w:r>
      <w:r>
        <w:rPr>
          <w:rFonts w:ascii="Times New Roman" w:hAnsi="Times New Roman" w:cs="Times New Roman"/>
          <w:sz w:val="28"/>
          <w:szCs w:val="28"/>
        </w:rPr>
        <w:t>, компьютер в учительской и кабинете информатики</w:t>
      </w:r>
      <w:r w:rsidRPr="00170CB6">
        <w:rPr>
          <w:rFonts w:ascii="Times New Roman" w:hAnsi="Times New Roman" w:cs="Times New Roman"/>
          <w:sz w:val="28"/>
          <w:szCs w:val="28"/>
        </w:rPr>
        <w:t>. Коммутатор будет подключен к роутеру, и каждая машина получит доступ в Интернет.</w:t>
      </w:r>
    </w:p>
    <w:p w:rsidR="00170CB6" w:rsidRDefault="00170CB6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коммутатора выберем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ZyXEL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CB6">
        <w:rPr>
          <w:rFonts w:ascii="Times New Roman" w:hAnsi="Times New Roman" w:cs="Times New Roman"/>
          <w:sz w:val="28"/>
          <w:szCs w:val="28"/>
        </w:rPr>
        <w:t>GS1100-24</w:t>
      </w:r>
      <w:r>
        <w:rPr>
          <w:rFonts w:ascii="Times New Roman" w:hAnsi="Times New Roman" w:cs="Times New Roman"/>
          <w:sz w:val="28"/>
          <w:szCs w:val="28"/>
        </w:rPr>
        <w:t>, представленный на рисунке 2</w:t>
      </w:r>
      <w:r w:rsidRPr="00170CB6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Pr="0043681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3681B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43681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zyxel</w:t>
        </w:r>
        <w:proofErr w:type="spellEnd"/>
        <w:r w:rsidRPr="0043681B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3681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by</w:t>
        </w:r>
        <w:r w:rsidRPr="0043681B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3681B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gs</w:t>
        </w:r>
        <w:proofErr w:type="spellEnd"/>
        <w:r w:rsidRPr="0043681B">
          <w:rPr>
            <w:rStyle w:val="a4"/>
            <w:rFonts w:ascii="Times New Roman" w:hAnsi="Times New Roman" w:cs="Times New Roman"/>
            <w:sz w:val="28"/>
            <w:szCs w:val="28"/>
          </w:rPr>
          <w:t>1100-24/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</w:t>
      </w:r>
      <w:r w:rsidRPr="00170CB6">
        <w:rPr>
          <w:rFonts w:ascii="Times New Roman" w:hAnsi="Times New Roman" w:cs="Times New Roman"/>
          <w:sz w:val="28"/>
          <w:szCs w:val="28"/>
        </w:rPr>
        <w:t>Коммутаторы серии GS1100 предназначены для развертывания гигабитной сети передачи данных небольшого офиса. Коммутаторы неуправляемые и не требуют настроек перед началом и в процессе эксплуатации.</w:t>
      </w:r>
    </w:p>
    <w:p w:rsidR="00170CB6" w:rsidRDefault="00170CB6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14200" cy="15430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utato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698" cy="15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CB6" w:rsidRDefault="00170CB6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Коммутатор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ZyXEL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0CB6">
        <w:rPr>
          <w:rFonts w:ascii="Times New Roman" w:hAnsi="Times New Roman" w:cs="Times New Roman"/>
          <w:sz w:val="28"/>
          <w:szCs w:val="28"/>
        </w:rPr>
        <w:t>GS1100-24</w:t>
      </w:r>
    </w:p>
    <w:p w:rsidR="00170CB6" w:rsidRPr="00170CB6" w:rsidRDefault="00170CB6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</w:p>
    <w:p w:rsidR="00170CB6" w:rsidRPr="00170CB6" w:rsidRDefault="00170CB6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170CB6">
        <w:rPr>
          <w:rFonts w:ascii="Times New Roman" w:hAnsi="Times New Roman" w:cs="Times New Roman"/>
          <w:sz w:val="28"/>
          <w:szCs w:val="28"/>
        </w:rPr>
        <w:lastRenderedPageBreak/>
        <w:t xml:space="preserve">Все модели бесшумны в работе, могут быть установлены на столе или размещены в 19-ти дюймовую стоку. Имеют таблицу MAC-адресов на 8000 записей. Разработаны на элементной базе, которая позволяет максимально уменьшить потребляемую мощностью в зависимости от длины кабеля </w:t>
      </w:r>
      <w:proofErr w:type="spellStart"/>
      <w:r w:rsidRPr="00170CB6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170CB6">
        <w:rPr>
          <w:rFonts w:ascii="Times New Roman" w:hAnsi="Times New Roman" w:cs="Times New Roman"/>
          <w:sz w:val="28"/>
          <w:szCs w:val="28"/>
        </w:rPr>
        <w:t xml:space="preserve"> подключаемых оконечных устройств.</w:t>
      </w:r>
    </w:p>
    <w:p w:rsidR="00170CB6" w:rsidRDefault="00170CB6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170CB6">
        <w:rPr>
          <w:rFonts w:ascii="Times New Roman" w:hAnsi="Times New Roman" w:cs="Times New Roman"/>
          <w:sz w:val="28"/>
          <w:szCs w:val="28"/>
        </w:rPr>
        <w:t>Модель GS1100-24 имеет 24 гигабитных медных портов из которых 2 совмещены с SFP-слотами. Металлический корпус со встроенным адаптером питания.</w:t>
      </w:r>
    </w:p>
    <w:p w:rsidR="00170CB6" w:rsidRDefault="00A834C1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DSL- маршрутизатор D-</w:t>
      </w:r>
      <w:proofErr w:type="spellStart"/>
      <w:r>
        <w:rPr>
          <w:rFonts w:ascii="Times New Roman" w:hAnsi="Times New Roman" w:cs="Times New Roman"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DSL</w:t>
      </w:r>
      <w:r w:rsidR="00170CB6" w:rsidRPr="00170CB6">
        <w:rPr>
          <w:rFonts w:ascii="Times New Roman" w:hAnsi="Times New Roman" w:cs="Times New Roman"/>
          <w:sz w:val="28"/>
          <w:szCs w:val="28"/>
        </w:rPr>
        <w:t>2600U</w:t>
      </w:r>
      <w:r>
        <w:rPr>
          <w:rFonts w:ascii="Times New Roman" w:hAnsi="Times New Roman" w:cs="Times New Roman"/>
          <w:sz w:val="28"/>
          <w:szCs w:val="28"/>
        </w:rPr>
        <w:t xml:space="preserve">, рисунок 3, </w:t>
      </w:r>
      <w:r w:rsidR="00170CB6" w:rsidRPr="00170CB6">
        <w:rPr>
          <w:rFonts w:ascii="Times New Roman" w:hAnsi="Times New Roman" w:cs="Times New Roman"/>
          <w:sz w:val="28"/>
          <w:szCs w:val="28"/>
        </w:rPr>
        <w:t xml:space="preserve">будет нашим выбором роутера. Маршрутизатор разработан для сетей малых офисов и дома. Он позволяет быстро и просто получить широкополосный доступ в Интернет и совместно использовать канал связи ADSL несколькими пользователями. Благодаря встроенному интерфейсу ADSL, поддерживающему скорость нисходящего потока до 24 Мбит/с, межсетевому экрану, </w:t>
      </w:r>
      <w:proofErr w:type="spellStart"/>
      <w:r w:rsidR="00170CB6" w:rsidRPr="00170CB6">
        <w:rPr>
          <w:rFonts w:ascii="Times New Roman" w:hAnsi="Times New Roman" w:cs="Times New Roman"/>
          <w:sz w:val="28"/>
          <w:szCs w:val="28"/>
        </w:rPr>
        <w:t>QoS</w:t>
      </w:r>
      <w:proofErr w:type="spellEnd"/>
      <w:r w:rsidR="00170CB6" w:rsidRPr="00170CB6">
        <w:rPr>
          <w:rFonts w:ascii="Times New Roman" w:hAnsi="Times New Roman" w:cs="Times New Roman"/>
          <w:sz w:val="28"/>
          <w:szCs w:val="28"/>
        </w:rPr>
        <w:t xml:space="preserve"> и 1 порту LAN, это устройство предоставляет малым офисам и домашним пользователям удобный и экономичный способ создания безопасной, высокоскоростной сети, со свободным от «узких» мест каналом связи к внешнему миру.</w:t>
      </w:r>
    </w:p>
    <w:p w:rsidR="00A834C1" w:rsidRDefault="00A834C1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57475" cy="207976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l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558" cy="209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C1" w:rsidRDefault="00A834C1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Pr="00A834C1">
        <w:rPr>
          <w:rFonts w:ascii="Times New Roman" w:hAnsi="Times New Roman" w:cs="Times New Roman"/>
          <w:sz w:val="28"/>
          <w:szCs w:val="28"/>
        </w:rPr>
        <w:t xml:space="preserve">Маршрутизатор </w:t>
      </w:r>
      <w:r>
        <w:rPr>
          <w:rFonts w:ascii="Times New Roman" w:hAnsi="Times New Roman" w:cs="Times New Roman"/>
          <w:sz w:val="28"/>
          <w:szCs w:val="28"/>
        </w:rPr>
        <w:t>D-</w:t>
      </w:r>
      <w:proofErr w:type="spellStart"/>
      <w:r>
        <w:rPr>
          <w:rFonts w:ascii="Times New Roman" w:hAnsi="Times New Roman" w:cs="Times New Roman"/>
          <w:sz w:val="28"/>
          <w:szCs w:val="28"/>
        </w:rPr>
        <w:t>Link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DSL</w:t>
      </w:r>
      <w:r w:rsidRPr="00170CB6">
        <w:rPr>
          <w:rFonts w:ascii="Times New Roman" w:hAnsi="Times New Roman" w:cs="Times New Roman"/>
          <w:sz w:val="28"/>
          <w:szCs w:val="28"/>
        </w:rPr>
        <w:t>2600U</w:t>
      </w:r>
    </w:p>
    <w:p w:rsidR="00A834C1" w:rsidRDefault="00A834C1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</w:p>
    <w:p w:rsidR="00A834C1" w:rsidRPr="00C16815" w:rsidRDefault="00A834C1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A834C1">
        <w:rPr>
          <w:rFonts w:ascii="Times New Roman" w:hAnsi="Times New Roman" w:cs="Times New Roman"/>
          <w:sz w:val="28"/>
          <w:szCs w:val="28"/>
        </w:rPr>
        <w:t xml:space="preserve">Очевидно, нам нужны кабеля для связи машин с коммутатором и коммутатора с роутером. Мы будем использовать витую пару стандарта </w:t>
      </w:r>
      <w:proofErr w:type="spellStart"/>
      <w:r w:rsidRPr="00A834C1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834C1">
        <w:rPr>
          <w:rFonts w:ascii="Times New Roman" w:hAnsi="Times New Roman" w:cs="Times New Roman"/>
          <w:sz w:val="28"/>
          <w:szCs w:val="28"/>
        </w:rPr>
        <w:t xml:space="preserve"> с максимальной скоростью 100 Мбит/с. Количество кабеля зависит от расположения м</w:t>
      </w:r>
      <w:r w:rsidR="00C16815">
        <w:rPr>
          <w:rFonts w:ascii="Times New Roman" w:hAnsi="Times New Roman" w:cs="Times New Roman"/>
          <w:sz w:val="28"/>
          <w:szCs w:val="28"/>
        </w:rPr>
        <w:t>ашин и устройств (</w:t>
      </w:r>
      <w:r w:rsidR="002E6259">
        <w:rPr>
          <w:rFonts w:ascii="Times New Roman" w:hAnsi="Times New Roman" w:cs="Times New Roman"/>
          <w:sz w:val="28"/>
          <w:szCs w:val="28"/>
        </w:rPr>
        <w:t>около 200</w:t>
      </w:r>
      <w:r w:rsidR="00C16815">
        <w:rPr>
          <w:rFonts w:ascii="Times New Roman" w:hAnsi="Times New Roman" w:cs="Times New Roman"/>
          <w:sz w:val="28"/>
          <w:szCs w:val="28"/>
        </w:rPr>
        <w:t xml:space="preserve"> метров)</w:t>
      </w:r>
      <w:r w:rsidR="002E6259">
        <w:rPr>
          <w:rFonts w:ascii="Times New Roman" w:hAnsi="Times New Roman" w:cs="Times New Roman"/>
          <w:sz w:val="28"/>
          <w:szCs w:val="28"/>
        </w:rPr>
        <w:t>.</w:t>
      </w:r>
    </w:p>
    <w:p w:rsidR="00A834C1" w:rsidRDefault="00A834C1" w:rsidP="003D03C1">
      <w:pPr>
        <w:spacing w:after="0" w:line="360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Схема сети</w:t>
      </w:r>
    </w:p>
    <w:p w:rsidR="00A834C1" w:rsidRPr="00A834C1" w:rsidRDefault="00A834C1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разрабатываемой компьютерной сети представлена на рисунке 4.</w:t>
      </w:r>
    </w:p>
    <w:p w:rsidR="00A834C1" w:rsidRDefault="00A834C1" w:rsidP="003D03C1">
      <w:pPr>
        <w:spacing w:after="0" w:line="360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</w:p>
    <w:p w:rsidR="00A834C1" w:rsidRDefault="00A834C1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70795" cy="419100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twork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543" cy="420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4C1" w:rsidRDefault="00A834C1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</w:p>
    <w:p w:rsidR="00A834C1" w:rsidRDefault="00A834C1" w:rsidP="003D03C1">
      <w:pPr>
        <w:spacing w:after="0" w:line="360" w:lineRule="auto"/>
        <w:ind w:left="-45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 Схема сети</w:t>
      </w:r>
    </w:p>
    <w:p w:rsidR="00035CB3" w:rsidRDefault="00035CB3" w:rsidP="003D03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16815" w:rsidRDefault="00035CB3" w:rsidP="003D03C1">
      <w:pPr>
        <w:spacing w:after="0" w:line="360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Программное обеспечение</w:t>
      </w:r>
    </w:p>
    <w:p w:rsidR="00035CB3" w:rsidRDefault="004E5FC5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Компьютеры директора, в кабинете информатики и учительской не буду занимать особенного положения в данной сети. Тем не менее, на них может быть установлено спе</w:t>
      </w:r>
      <w:r w:rsidR="0063368C">
        <w:rPr>
          <w:rFonts w:ascii="Times New Roman" w:hAnsi="Times New Roman" w:cs="Times New Roman"/>
          <w:sz w:val="28"/>
          <w:szCs w:val="28"/>
        </w:rPr>
        <w:t>циальное ПО, например, программу</w:t>
      </w:r>
      <w:r>
        <w:rPr>
          <w:rFonts w:ascii="Times New Roman" w:hAnsi="Times New Roman" w:cs="Times New Roman"/>
          <w:sz w:val="28"/>
          <w:szCs w:val="28"/>
        </w:rPr>
        <w:t xml:space="preserve"> для отслеживания</w:t>
      </w:r>
      <w:r w:rsidR="00A32BD6">
        <w:rPr>
          <w:rFonts w:ascii="Times New Roman" w:hAnsi="Times New Roman" w:cs="Times New Roman"/>
          <w:sz w:val="28"/>
          <w:szCs w:val="28"/>
        </w:rPr>
        <w:t xml:space="preserve"> активн</w:t>
      </w:r>
      <w:r w:rsidR="0063368C">
        <w:rPr>
          <w:rFonts w:ascii="Times New Roman" w:hAnsi="Times New Roman" w:cs="Times New Roman"/>
          <w:sz w:val="28"/>
          <w:szCs w:val="28"/>
        </w:rPr>
        <w:t>ости рабочих машин или программу</w:t>
      </w:r>
      <w:r w:rsidR="00A32BD6">
        <w:rPr>
          <w:rFonts w:ascii="Times New Roman" w:hAnsi="Times New Roman" w:cs="Times New Roman"/>
          <w:sz w:val="28"/>
          <w:szCs w:val="28"/>
        </w:rPr>
        <w:t xml:space="preserve"> для учета Интернет-трафика.</w:t>
      </w:r>
    </w:p>
    <w:p w:rsidR="00A32BD6" w:rsidRDefault="00A32BD6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A32BD6">
        <w:rPr>
          <w:rFonts w:ascii="Times New Roman" w:hAnsi="Times New Roman" w:cs="Times New Roman"/>
          <w:sz w:val="28"/>
          <w:szCs w:val="28"/>
        </w:rPr>
        <w:t>Особое внимание стоит удел</w:t>
      </w:r>
      <w:r>
        <w:rPr>
          <w:rFonts w:ascii="Times New Roman" w:hAnsi="Times New Roman" w:cs="Times New Roman"/>
          <w:sz w:val="28"/>
          <w:szCs w:val="28"/>
        </w:rPr>
        <w:t xml:space="preserve">ить антивирусному ПО. </w:t>
      </w:r>
      <w:proofErr w:type="spellStart"/>
      <w:r>
        <w:rPr>
          <w:rFonts w:ascii="Times New Roman" w:hAnsi="Times New Roman" w:cs="Times New Roman"/>
          <w:sz w:val="28"/>
          <w:szCs w:val="28"/>
        </w:rPr>
        <w:t>Kaspersky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BD6">
        <w:rPr>
          <w:rFonts w:ascii="Times New Roman" w:hAnsi="Times New Roman" w:cs="Times New Roman"/>
          <w:sz w:val="28"/>
          <w:szCs w:val="28"/>
        </w:rPr>
        <w:t>Small</w:t>
      </w:r>
      <w:proofErr w:type="spellEnd"/>
      <w:r w:rsidRPr="00A3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BD6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A32B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32BD6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A32BD6">
        <w:rPr>
          <w:rFonts w:ascii="Times New Roman" w:hAnsi="Times New Roman" w:cs="Times New Roman"/>
          <w:sz w:val="28"/>
          <w:szCs w:val="28"/>
        </w:rPr>
        <w:t xml:space="preserve"> (http://www.kaspersky.ru/small-office-security) – отличный вариант, который обеспечивает высочайший уровень защиты компьютеров от современных интернет-угроз: вирусов, шпионских и других вредоносных программ, </w:t>
      </w:r>
      <w:proofErr w:type="spellStart"/>
      <w:r w:rsidRPr="00A32BD6">
        <w:rPr>
          <w:rFonts w:ascii="Times New Roman" w:hAnsi="Times New Roman" w:cs="Times New Roman"/>
          <w:sz w:val="28"/>
          <w:szCs w:val="28"/>
        </w:rPr>
        <w:t>фишинга</w:t>
      </w:r>
      <w:proofErr w:type="spellEnd"/>
      <w:r w:rsidRPr="00A32BD6">
        <w:rPr>
          <w:rFonts w:ascii="Times New Roman" w:hAnsi="Times New Roman" w:cs="Times New Roman"/>
          <w:sz w:val="28"/>
          <w:szCs w:val="28"/>
        </w:rPr>
        <w:t xml:space="preserve">, спама и хакерских атак. Также включает в себя возможности </w:t>
      </w:r>
      <w:r w:rsidRPr="00A32BD6">
        <w:rPr>
          <w:rFonts w:ascii="Times New Roman" w:hAnsi="Times New Roman" w:cs="Times New Roman"/>
          <w:sz w:val="28"/>
          <w:szCs w:val="28"/>
        </w:rPr>
        <w:lastRenderedPageBreak/>
        <w:t xml:space="preserve">контроля над сотрудниками, использование ими различных приложений и Интернета, что является отличным вариантом для </w:t>
      </w:r>
      <w:r w:rsidR="003B5BCD">
        <w:rPr>
          <w:rFonts w:ascii="Times New Roman" w:hAnsi="Times New Roman" w:cs="Times New Roman"/>
          <w:sz w:val="28"/>
          <w:szCs w:val="28"/>
        </w:rPr>
        <w:t>руководства школы</w:t>
      </w:r>
      <w:r w:rsidRPr="00A32BD6">
        <w:rPr>
          <w:rFonts w:ascii="Times New Roman" w:hAnsi="Times New Roman" w:cs="Times New Roman"/>
          <w:sz w:val="28"/>
          <w:szCs w:val="28"/>
        </w:rPr>
        <w:t>.</w:t>
      </w:r>
    </w:p>
    <w:p w:rsidR="003D03C1" w:rsidRDefault="003D03C1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3D03C1" w:rsidRDefault="003D03C1" w:rsidP="003D03C1">
      <w:pPr>
        <w:spacing w:after="0" w:line="360" w:lineRule="auto"/>
        <w:ind w:left="-45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A32BD6" w:rsidRPr="003D03C1" w:rsidRDefault="00A32BD6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Модель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OSI</w:t>
      </w:r>
    </w:p>
    <w:p w:rsidR="00A32BD6" w:rsidRDefault="00A32BD6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Протоколы, которые могут использоваться в данной сети:</w:t>
      </w:r>
    </w:p>
    <w:p w:rsidR="00A32BD6" w:rsidRDefault="00A32BD6" w:rsidP="003D03C1">
      <w:pPr>
        <w:pStyle w:val="a3"/>
        <w:numPr>
          <w:ilvl w:val="0"/>
          <w:numId w:val="2"/>
        </w:num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Физический: </w:t>
      </w:r>
      <w:r w:rsidRPr="00A32BD6">
        <w:rPr>
          <w:rFonts w:ascii="Times New Roman" w:hAnsi="Times New Roman" w:cs="Times New Roman"/>
          <w:sz w:val="28"/>
          <w:szCs w:val="28"/>
        </w:rPr>
        <w:t xml:space="preserve">ADSL-протокол для соединения с сетью Интернет; проводной кабель (витая пара) для обеспечения подключения со скоростью до 100 Мбит/с </w:t>
      </w:r>
      <w:proofErr w:type="spellStart"/>
      <w:r w:rsidRPr="00A32BD6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A32BD6">
        <w:rPr>
          <w:rFonts w:ascii="Times New Roman" w:hAnsi="Times New Roman" w:cs="Times New Roman"/>
          <w:sz w:val="28"/>
          <w:szCs w:val="28"/>
        </w:rPr>
        <w:t xml:space="preserve"> разъёмами RJ-45 (стандарт IEEE 802.3u)</w:t>
      </w:r>
    </w:p>
    <w:p w:rsidR="00A32BD6" w:rsidRDefault="00A32BD6" w:rsidP="003D03C1">
      <w:pPr>
        <w:pStyle w:val="a3"/>
        <w:numPr>
          <w:ilvl w:val="0"/>
          <w:numId w:val="2"/>
        </w:num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Канальный: </w:t>
      </w:r>
      <w:r w:rsidRPr="00A32BD6">
        <w:rPr>
          <w:rFonts w:ascii="Times New Roman" w:hAnsi="Times New Roman" w:cs="Times New Roman"/>
          <w:sz w:val="28"/>
          <w:szCs w:val="28"/>
        </w:rPr>
        <w:t xml:space="preserve">Стандарт </w:t>
      </w:r>
      <w:proofErr w:type="spellStart"/>
      <w:r w:rsidRPr="00A32BD6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A32BD6">
        <w:rPr>
          <w:rFonts w:ascii="Times New Roman" w:hAnsi="Times New Roman" w:cs="Times New Roman"/>
          <w:sz w:val="28"/>
          <w:szCs w:val="28"/>
        </w:rPr>
        <w:t xml:space="preserve"> IEEE 802.3u</w:t>
      </w:r>
    </w:p>
    <w:p w:rsidR="00A32BD6" w:rsidRDefault="00A32BD6" w:rsidP="003D03C1">
      <w:pPr>
        <w:pStyle w:val="a3"/>
        <w:numPr>
          <w:ilvl w:val="0"/>
          <w:numId w:val="2"/>
        </w:num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Сетевой: </w:t>
      </w:r>
      <w:r w:rsidRPr="00A32BD6">
        <w:rPr>
          <w:rFonts w:ascii="Times New Roman" w:hAnsi="Times New Roman" w:cs="Times New Roman"/>
          <w:sz w:val="28"/>
          <w:szCs w:val="28"/>
        </w:rPr>
        <w:t>IPv4, RIP, ICMP</w:t>
      </w:r>
    </w:p>
    <w:p w:rsidR="00A32BD6" w:rsidRDefault="00A32BD6" w:rsidP="003D03C1">
      <w:pPr>
        <w:pStyle w:val="a3"/>
        <w:numPr>
          <w:ilvl w:val="0"/>
          <w:numId w:val="2"/>
        </w:num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Транспортный: </w:t>
      </w:r>
      <w:r w:rsidRPr="00A32BD6">
        <w:rPr>
          <w:rFonts w:ascii="Times New Roman" w:hAnsi="Times New Roman" w:cs="Times New Roman"/>
          <w:sz w:val="28"/>
          <w:szCs w:val="28"/>
        </w:rPr>
        <w:t>TCP, UDP</w:t>
      </w:r>
    </w:p>
    <w:p w:rsidR="00A32BD6" w:rsidRDefault="00A32BD6" w:rsidP="003D03C1">
      <w:pPr>
        <w:pStyle w:val="a3"/>
        <w:numPr>
          <w:ilvl w:val="0"/>
          <w:numId w:val="2"/>
        </w:num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Сеансовый</w:t>
      </w:r>
      <w:r w:rsidRPr="00A32BD6">
        <w:rPr>
          <w:rFonts w:ascii="Times New Roman" w:hAnsi="Times New Roman" w:cs="Times New Roman"/>
          <w:sz w:val="28"/>
          <w:szCs w:val="28"/>
          <w:lang w:val="en-US"/>
        </w:rPr>
        <w:t>: H.245 (Call Control Protocol for Multimedia Communication), RPC (Remote Procedure Call Protocol), SOCKS (Sockets)</w:t>
      </w:r>
    </w:p>
    <w:p w:rsidR="00A32BD6" w:rsidRPr="00A32BD6" w:rsidRDefault="00A32BD6" w:rsidP="003D03C1">
      <w:pPr>
        <w:pStyle w:val="a3"/>
        <w:numPr>
          <w:ilvl w:val="0"/>
          <w:numId w:val="2"/>
        </w:numPr>
        <w:spacing w:line="360" w:lineRule="auto"/>
        <w:ind w:left="-450" w:firstLine="63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32BD6">
        <w:rPr>
          <w:rFonts w:ascii="Times New Roman" w:hAnsi="Times New Roman" w:cs="Times New Roman"/>
          <w:sz w:val="28"/>
          <w:szCs w:val="28"/>
          <w:lang w:val="en-US"/>
        </w:rPr>
        <w:t>Представительский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SSL</w:t>
      </w:r>
    </w:p>
    <w:p w:rsidR="00A32BD6" w:rsidRDefault="006B7BF9" w:rsidP="003D03C1">
      <w:pPr>
        <w:pStyle w:val="a3"/>
        <w:numPr>
          <w:ilvl w:val="0"/>
          <w:numId w:val="2"/>
        </w:num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Прикладной</w:t>
      </w:r>
      <w:r w:rsidRPr="006B7BF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6B7BF9">
        <w:rPr>
          <w:rFonts w:ascii="Times New Roman" w:hAnsi="Times New Roman" w:cs="Times New Roman"/>
          <w:sz w:val="28"/>
          <w:szCs w:val="28"/>
          <w:lang w:val="en-US"/>
        </w:rPr>
        <w:t>BitTorrent</w:t>
      </w:r>
      <w:proofErr w:type="spellEnd"/>
      <w:r w:rsidRPr="006B7BF9">
        <w:rPr>
          <w:rFonts w:ascii="Times New Roman" w:hAnsi="Times New Roman" w:cs="Times New Roman"/>
          <w:sz w:val="28"/>
          <w:szCs w:val="28"/>
          <w:lang w:val="en-US"/>
        </w:rPr>
        <w:t>, DNS, FTP, HTTP, POP3, IMAP, SMTP</w:t>
      </w:r>
    </w:p>
    <w:p w:rsidR="001458A8" w:rsidRDefault="001458A8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  <w:lang w:val="en-US"/>
        </w:rPr>
      </w:pPr>
    </w:p>
    <w:p w:rsidR="001458A8" w:rsidRDefault="001458A8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  <w:lang w:val="en-US"/>
        </w:rPr>
      </w:pPr>
    </w:p>
    <w:p w:rsidR="003D03C1" w:rsidRDefault="001458A8" w:rsidP="003D03C1">
      <w:pPr>
        <w:spacing w:after="0" w:line="360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Общая стоимость</w:t>
      </w:r>
    </w:p>
    <w:p w:rsidR="003B5BCD" w:rsidRDefault="003B5BCD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Примерная</w:t>
      </w:r>
      <w:r w:rsidR="001458A8">
        <w:rPr>
          <w:rFonts w:ascii="Times New Roman" w:hAnsi="Times New Roman" w:cs="Times New Roman"/>
          <w:sz w:val="28"/>
          <w:szCs w:val="28"/>
        </w:rPr>
        <w:t xml:space="preserve"> стоимость создания данной сети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в таблице 1.</w:t>
      </w:r>
    </w:p>
    <w:p w:rsidR="001458A8" w:rsidRPr="001458A8" w:rsidRDefault="001458A8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 Стоимость создания компьютерной сети</w:t>
      </w:r>
    </w:p>
    <w:tbl>
      <w:tblPr>
        <w:tblStyle w:val="a5"/>
        <w:tblW w:w="0" w:type="auto"/>
        <w:tblInd w:w="265" w:type="dxa"/>
        <w:tblLook w:val="04A0" w:firstRow="1" w:lastRow="0" w:firstColumn="1" w:lastColumn="0" w:noHBand="0" w:noVBand="1"/>
      </w:tblPr>
      <w:tblGrid>
        <w:gridCol w:w="5940"/>
        <w:gridCol w:w="3140"/>
      </w:tblGrid>
      <w:tr w:rsidR="001458A8" w:rsidTr="003D03C1">
        <w:tc>
          <w:tcPr>
            <w:tcW w:w="5940" w:type="dxa"/>
          </w:tcPr>
          <w:p w:rsidR="001458A8" w:rsidRDefault="001458A8" w:rsidP="003D03C1">
            <w:pPr>
              <w:tabs>
                <w:tab w:val="left" w:pos="1110"/>
              </w:tabs>
              <w:spacing w:after="0" w:line="360" w:lineRule="auto"/>
              <w:ind w:left="-45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Наименование</w:t>
            </w:r>
          </w:p>
        </w:tc>
        <w:tc>
          <w:tcPr>
            <w:tcW w:w="3140" w:type="dxa"/>
          </w:tcPr>
          <w:p w:rsidR="001458A8" w:rsidRDefault="001458A8" w:rsidP="003D03C1">
            <w:pPr>
              <w:spacing w:after="0" w:line="360" w:lineRule="auto"/>
              <w:ind w:left="-45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Примерная стоимость</w:t>
            </w:r>
          </w:p>
        </w:tc>
      </w:tr>
      <w:tr w:rsidR="001458A8" w:rsidTr="003D03C1">
        <w:tc>
          <w:tcPr>
            <w:tcW w:w="5940" w:type="dxa"/>
          </w:tcPr>
          <w:p w:rsidR="001458A8" w:rsidRDefault="001458A8" w:rsidP="003D03C1">
            <w:pPr>
              <w:spacing w:after="0" w:line="360" w:lineRule="auto"/>
              <w:ind w:left="-45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>DSL-маршрутизатор D-</w:t>
            </w:r>
            <w:proofErr w:type="spellStart"/>
            <w:r w:rsidRPr="001458A8">
              <w:rPr>
                <w:rFonts w:ascii="Times New Roman" w:hAnsi="Times New Roman" w:cs="Times New Roman"/>
                <w:sz w:val="28"/>
                <w:szCs w:val="28"/>
              </w:rPr>
              <w:t>Link</w:t>
            </w:r>
            <w:proofErr w:type="spellEnd"/>
            <w:r w:rsidRPr="001458A8">
              <w:rPr>
                <w:rFonts w:ascii="Times New Roman" w:hAnsi="Times New Roman" w:cs="Times New Roman"/>
                <w:sz w:val="28"/>
                <w:szCs w:val="28"/>
              </w:rPr>
              <w:t xml:space="preserve"> DSL-2600U</w:t>
            </w:r>
          </w:p>
        </w:tc>
        <w:tc>
          <w:tcPr>
            <w:tcW w:w="3140" w:type="dxa"/>
          </w:tcPr>
          <w:p w:rsidR="001458A8" w:rsidRDefault="001458A8" w:rsidP="003D03C1">
            <w:pPr>
              <w:spacing w:after="0" w:line="360" w:lineRule="auto"/>
              <w:ind w:left="-450" w:firstLine="6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>35$ - 48$</w:t>
            </w:r>
          </w:p>
        </w:tc>
      </w:tr>
      <w:tr w:rsidR="001458A8" w:rsidTr="003D03C1">
        <w:tc>
          <w:tcPr>
            <w:tcW w:w="5940" w:type="dxa"/>
          </w:tcPr>
          <w:p w:rsidR="001458A8" w:rsidRDefault="001458A8" w:rsidP="003D03C1">
            <w:pPr>
              <w:spacing w:after="0" w:line="360" w:lineRule="auto"/>
              <w:ind w:left="-45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 xml:space="preserve">Коммутатор </w:t>
            </w:r>
            <w:proofErr w:type="spellStart"/>
            <w:r w:rsidRPr="001458A8">
              <w:rPr>
                <w:rFonts w:ascii="Times New Roman" w:hAnsi="Times New Roman" w:cs="Times New Roman"/>
                <w:sz w:val="28"/>
                <w:szCs w:val="28"/>
              </w:rPr>
              <w:t>ZyXEL</w:t>
            </w:r>
            <w:proofErr w:type="spellEnd"/>
            <w:r w:rsidRPr="001458A8">
              <w:rPr>
                <w:rFonts w:ascii="Times New Roman" w:hAnsi="Times New Roman" w:cs="Times New Roman"/>
                <w:sz w:val="28"/>
                <w:szCs w:val="28"/>
              </w:rPr>
              <w:t xml:space="preserve"> GS1100-24</w:t>
            </w:r>
          </w:p>
        </w:tc>
        <w:tc>
          <w:tcPr>
            <w:tcW w:w="3140" w:type="dxa"/>
          </w:tcPr>
          <w:p w:rsidR="001458A8" w:rsidRPr="001458A8" w:rsidRDefault="001458A8" w:rsidP="003D03C1">
            <w:pPr>
              <w:spacing w:after="0" w:line="360" w:lineRule="auto"/>
              <w:ind w:left="-450" w:firstLine="63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160</w:t>
            </w: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 xml:space="preserve">$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</w:t>
            </w: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</w:tr>
      <w:tr w:rsidR="001458A8" w:rsidTr="003D03C1">
        <w:tc>
          <w:tcPr>
            <w:tcW w:w="5940" w:type="dxa"/>
          </w:tcPr>
          <w:p w:rsidR="001458A8" w:rsidRDefault="001458A8" w:rsidP="003D03C1">
            <w:pPr>
              <w:tabs>
                <w:tab w:val="left" w:pos="1110"/>
              </w:tabs>
              <w:spacing w:after="0" w:line="360" w:lineRule="auto"/>
              <w:ind w:left="-450" w:firstLine="63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 xml:space="preserve">Сетевой кабель (витая пара), около </w:t>
            </w:r>
            <w:r w:rsidR="00007AAC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 xml:space="preserve"> метров</w:t>
            </w:r>
          </w:p>
        </w:tc>
        <w:tc>
          <w:tcPr>
            <w:tcW w:w="3140" w:type="dxa"/>
          </w:tcPr>
          <w:p w:rsidR="001458A8" w:rsidRPr="001458A8" w:rsidRDefault="00007AAC" w:rsidP="003D03C1">
            <w:pPr>
              <w:spacing w:after="0" w:line="360" w:lineRule="auto"/>
              <w:ind w:left="-450" w:firstLine="63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145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  <w:tr w:rsidR="001458A8" w:rsidRPr="001458A8" w:rsidTr="003D03C1">
        <w:tc>
          <w:tcPr>
            <w:tcW w:w="5940" w:type="dxa"/>
            <w:tcBorders>
              <w:bottom w:val="single" w:sz="8" w:space="0" w:color="auto"/>
            </w:tcBorders>
          </w:tcPr>
          <w:p w:rsidR="001458A8" w:rsidRPr="001458A8" w:rsidRDefault="001458A8" w:rsidP="003D03C1">
            <w:pPr>
              <w:spacing w:after="0" w:line="360" w:lineRule="auto"/>
              <w:ind w:left="-450" w:firstLine="63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Пакет</w:t>
            </w:r>
            <w:r w:rsidRPr="00145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защиты</w:t>
            </w:r>
            <w:r w:rsidRPr="00145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45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Kaspersky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145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Small Office Security</w:t>
            </w:r>
          </w:p>
        </w:tc>
        <w:tc>
          <w:tcPr>
            <w:tcW w:w="3140" w:type="dxa"/>
            <w:tcBorders>
              <w:bottom w:val="single" w:sz="8" w:space="0" w:color="auto"/>
            </w:tcBorders>
          </w:tcPr>
          <w:p w:rsidR="001458A8" w:rsidRPr="001458A8" w:rsidRDefault="001458A8" w:rsidP="003D03C1">
            <w:pPr>
              <w:spacing w:after="0" w:line="360" w:lineRule="auto"/>
              <w:ind w:left="-450" w:firstLine="63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5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160$ в </w:t>
            </w:r>
            <w:proofErr w:type="spellStart"/>
            <w:r w:rsidRPr="001458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год</w:t>
            </w:r>
            <w:proofErr w:type="spellEnd"/>
          </w:p>
        </w:tc>
      </w:tr>
      <w:tr w:rsidR="001458A8" w:rsidRPr="001458A8" w:rsidTr="003D03C1">
        <w:tc>
          <w:tcPr>
            <w:tcW w:w="59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58A8" w:rsidRPr="001458A8" w:rsidRDefault="001458A8" w:rsidP="003D03C1">
            <w:pPr>
              <w:spacing w:after="0" w:line="360" w:lineRule="auto"/>
              <w:ind w:left="-450" w:firstLine="630"/>
              <w:rPr>
                <w:rFonts w:ascii="Times New Roman" w:hAnsi="Times New Roman" w:cs="Times New Roman"/>
                <w:sz w:val="28"/>
                <w:szCs w:val="28"/>
              </w:rPr>
            </w:pP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>Безлимитный доступ в Интернет на 8 Мбит/с</w:t>
            </w:r>
          </w:p>
        </w:tc>
        <w:tc>
          <w:tcPr>
            <w:tcW w:w="3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458A8" w:rsidRPr="001458A8" w:rsidRDefault="001458A8" w:rsidP="003D03C1">
            <w:pPr>
              <w:spacing w:after="0" w:line="360" w:lineRule="auto"/>
              <w:ind w:left="-450" w:firstLine="6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 xml:space="preserve">$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1458A8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месяц</w:t>
            </w:r>
          </w:p>
        </w:tc>
      </w:tr>
      <w:tr w:rsidR="003B5BCD" w:rsidRPr="001458A8" w:rsidTr="003D03C1">
        <w:tc>
          <w:tcPr>
            <w:tcW w:w="5940" w:type="dxa"/>
            <w:tcBorders>
              <w:top w:val="single" w:sz="8" w:space="0" w:color="auto"/>
            </w:tcBorders>
          </w:tcPr>
          <w:p w:rsidR="003B5BCD" w:rsidRPr="003B5BCD" w:rsidRDefault="003B5BCD" w:rsidP="003D03C1">
            <w:pPr>
              <w:spacing w:after="0" w:line="360" w:lineRule="auto"/>
              <w:ind w:left="-450" w:firstLine="63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5BCD">
              <w:rPr>
                <w:rFonts w:ascii="Times New Roman" w:hAnsi="Times New Roman" w:cs="Times New Roman"/>
                <w:b/>
                <w:sz w:val="28"/>
                <w:szCs w:val="28"/>
              </w:rPr>
              <w:t>Минимальная цена сети</w:t>
            </w:r>
          </w:p>
        </w:tc>
        <w:tc>
          <w:tcPr>
            <w:tcW w:w="3140" w:type="dxa"/>
            <w:tcBorders>
              <w:top w:val="single" w:sz="8" w:space="0" w:color="auto"/>
            </w:tcBorders>
          </w:tcPr>
          <w:p w:rsidR="003B5BCD" w:rsidRPr="003B5BCD" w:rsidRDefault="003B5BCD" w:rsidP="003D03C1">
            <w:pPr>
              <w:spacing w:after="0" w:line="360" w:lineRule="auto"/>
              <w:ind w:left="-450" w:firstLine="63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07AA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$</w:t>
            </w:r>
          </w:p>
        </w:tc>
      </w:tr>
    </w:tbl>
    <w:p w:rsidR="001458A8" w:rsidRDefault="001458A8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</w:p>
    <w:p w:rsidR="00202FB2" w:rsidRDefault="00202FB2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</w:p>
    <w:p w:rsidR="00202FB2" w:rsidRPr="00202FB2" w:rsidRDefault="00202FB2" w:rsidP="003D03C1">
      <w:pPr>
        <w:spacing w:after="0" w:line="360" w:lineRule="auto"/>
        <w:ind w:left="-450" w:firstLine="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3B5BCD" w:rsidRPr="003B5BCD" w:rsidRDefault="003B5BCD" w:rsidP="003D03C1">
      <w:pPr>
        <w:spacing w:after="0" w:line="360" w:lineRule="auto"/>
        <w:ind w:left="-45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бюджетный вариант компьютерной сети для школы на 18 машин можн</w:t>
      </w:r>
      <w:r w:rsidR="00007AAC">
        <w:rPr>
          <w:rFonts w:ascii="Times New Roman" w:hAnsi="Times New Roman" w:cs="Times New Roman"/>
          <w:sz w:val="28"/>
          <w:szCs w:val="28"/>
        </w:rPr>
        <w:t>о организовать с капиталом в 405</w:t>
      </w:r>
      <w:r w:rsidRPr="003B5BCD">
        <w:rPr>
          <w:rFonts w:ascii="Times New Roman" w:hAnsi="Times New Roman" w:cs="Times New Roman"/>
          <w:sz w:val="28"/>
          <w:szCs w:val="28"/>
        </w:rPr>
        <w:t>$-</w:t>
      </w:r>
      <w:r w:rsidR="00007AAC">
        <w:rPr>
          <w:rFonts w:ascii="Times New Roman" w:hAnsi="Times New Roman" w:cs="Times New Roman"/>
          <w:sz w:val="28"/>
          <w:szCs w:val="28"/>
        </w:rPr>
        <w:t>450</w:t>
      </w:r>
      <w:r w:rsidRPr="003B5BCD">
        <w:rPr>
          <w:rFonts w:ascii="Times New Roman" w:hAnsi="Times New Roman" w:cs="Times New Roman"/>
          <w:sz w:val="28"/>
          <w:szCs w:val="28"/>
        </w:rPr>
        <w:t>$</w:t>
      </w:r>
      <w:r w:rsidR="00007AAC">
        <w:rPr>
          <w:rFonts w:ascii="Times New Roman" w:hAnsi="Times New Roman" w:cs="Times New Roman"/>
          <w:sz w:val="28"/>
          <w:szCs w:val="28"/>
        </w:rPr>
        <w:t xml:space="preserve">, что является довольно небольшой суммой. </w:t>
      </w:r>
      <w:r w:rsidR="00B9735A">
        <w:rPr>
          <w:rFonts w:ascii="Times New Roman" w:hAnsi="Times New Roman" w:cs="Times New Roman"/>
          <w:sz w:val="28"/>
          <w:szCs w:val="28"/>
        </w:rPr>
        <w:t>В сети используется коммутатор на 24 порта, что позволит добавить еще пару машин в локальную сеть при необходимости, использование топологии сети «звезда» упростит</w:t>
      </w:r>
      <w:r w:rsidR="00202FB2">
        <w:rPr>
          <w:rFonts w:ascii="Times New Roman" w:hAnsi="Times New Roman" w:cs="Times New Roman"/>
          <w:sz w:val="28"/>
          <w:szCs w:val="28"/>
        </w:rPr>
        <w:t xml:space="preserve"> дальнейшее</w:t>
      </w:r>
      <w:r w:rsidR="00B9735A">
        <w:rPr>
          <w:rFonts w:ascii="Times New Roman" w:hAnsi="Times New Roman" w:cs="Times New Roman"/>
          <w:sz w:val="28"/>
          <w:szCs w:val="28"/>
        </w:rPr>
        <w:t xml:space="preserve"> обслуживание данной сети, а н</w:t>
      </w:r>
      <w:r w:rsidR="00007AAC">
        <w:rPr>
          <w:rFonts w:ascii="Times New Roman" w:hAnsi="Times New Roman" w:cs="Times New Roman"/>
          <w:sz w:val="28"/>
          <w:szCs w:val="28"/>
        </w:rPr>
        <w:t xml:space="preserve">ебольшая стоимость позволит намного быстрее найти </w:t>
      </w:r>
      <w:r w:rsidR="00B9735A">
        <w:rPr>
          <w:rFonts w:ascii="Times New Roman" w:hAnsi="Times New Roman" w:cs="Times New Roman"/>
          <w:sz w:val="28"/>
          <w:szCs w:val="28"/>
        </w:rPr>
        <w:t>спонсора</w:t>
      </w:r>
      <w:r w:rsidR="00007AAC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sectPr w:rsidR="003B5BCD" w:rsidRPr="003B5BCD" w:rsidSect="003D03C1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878" w:rsidRDefault="00040878" w:rsidP="003D03C1">
      <w:pPr>
        <w:spacing w:after="0" w:line="240" w:lineRule="auto"/>
      </w:pPr>
      <w:r>
        <w:separator/>
      </w:r>
    </w:p>
  </w:endnote>
  <w:endnote w:type="continuationSeparator" w:id="0">
    <w:p w:rsidR="00040878" w:rsidRDefault="00040878" w:rsidP="003D0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3C1" w:rsidRDefault="003D03C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878" w:rsidRDefault="00040878" w:rsidP="003D03C1">
      <w:pPr>
        <w:spacing w:after="0" w:line="240" w:lineRule="auto"/>
      </w:pPr>
      <w:r>
        <w:separator/>
      </w:r>
    </w:p>
  </w:footnote>
  <w:footnote w:type="continuationSeparator" w:id="0">
    <w:p w:rsidR="00040878" w:rsidRDefault="00040878" w:rsidP="003D03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930A8"/>
    <w:multiLevelType w:val="hybridMultilevel"/>
    <w:tmpl w:val="A59A9460"/>
    <w:lvl w:ilvl="0" w:tplc="0419000F">
      <w:start w:val="1"/>
      <w:numFmt w:val="decimal"/>
      <w:lvlText w:val="%1."/>
      <w:lvlJc w:val="left"/>
      <w:pPr>
        <w:ind w:left="810" w:hanging="360"/>
      </w:p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728F2502"/>
    <w:multiLevelType w:val="hybridMultilevel"/>
    <w:tmpl w:val="D632D004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CB"/>
    <w:rsid w:val="00007AAC"/>
    <w:rsid w:val="00035CB3"/>
    <w:rsid w:val="00040878"/>
    <w:rsid w:val="001458A8"/>
    <w:rsid w:val="00170CB6"/>
    <w:rsid w:val="00202FB2"/>
    <w:rsid w:val="002E6259"/>
    <w:rsid w:val="003B5BCD"/>
    <w:rsid w:val="003D03C1"/>
    <w:rsid w:val="004E5FC5"/>
    <w:rsid w:val="004F2BDA"/>
    <w:rsid w:val="0056201E"/>
    <w:rsid w:val="0063368C"/>
    <w:rsid w:val="006B7BF9"/>
    <w:rsid w:val="009766CB"/>
    <w:rsid w:val="00981558"/>
    <w:rsid w:val="0098155F"/>
    <w:rsid w:val="00A25D65"/>
    <w:rsid w:val="00A32BD6"/>
    <w:rsid w:val="00A834C1"/>
    <w:rsid w:val="00B3426E"/>
    <w:rsid w:val="00B9279F"/>
    <w:rsid w:val="00B9735A"/>
    <w:rsid w:val="00BA42EC"/>
    <w:rsid w:val="00BF6571"/>
    <w:rsid w:val="00C16815"/>
    <w:rsid w:val="00C25189"/>
    <w:rsid w:val="00D50106"/>
    <w:rsid w:val="00D71B9C"/>
    <w:rsid w:val="00E04084"/>
    <w:rsid w:val="00EA792E"/>
    <w:rsid w:val="00F823D1"/>
    <w:rsid w:val="00FC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B0A5D4-3EB0-493D-B5FF-1E84B4E90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66C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408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70CB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4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D0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03C1"/>
  </w:style>
  <w:style w:type="paragraph" w:styleId="a8">
    <w:name w:val="footer"/>
    <w:basedOn w:val="a"/>
    <w:link w:val="a9"/>
    <w:uiPriority w:val="99"/>
    <w:unhideWhenUsed/>
    <w:rsid w:val="003D03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0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yxel.by/gs1100-24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1085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2016-12-07T07:20:00Z</dcterms:created>
  <dcterms:modified xsi:type="dcterms:W3CDTF">2016-12-07T10:21:00Z</dcterms:modified>
</cp:coreProperties>
</file>