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Pr="00460D15" w:rsidRDefault="008F5BC6" w:rsidP="008F5BC6">
      <w:pPr>
        <w:pStyle w:val="a3"/>
        <w:jc w:val="center"/>
        <w:rPr>
          <w:szCs w:val="32"/>
        </w:rPr>
      </w:pPr>
      <w:r w:rsidRPr="00460D15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460D15">
        <w:rPr>
          <w:sz w:val="32"/>
          <w:szCs w:val="32"/>
          <w:lang w:val="ru-RU"/>
        </w:rPr>
        <w:t>Кафедра ЭВМ</w: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3"/>
        <w:spacing w:after="120"/>
        <w:rPr>
          <w:sz w:val="32"/>
          <w:szCs w:val="32"/>
        </w:rPr>
      </w:pPr>
      <w:r w:rsidRPr="00460D15">
        <w:rPr>
          <w:sz w:val="32"/>
          <w:szCs w:val="32"/>
        </w:rPr>
        <w:t xml:space="preserve">Отчет </w:t>
      </w:r>
      <w:r w:rsidR="00747449" w:rsidRPr="00460D15">
        <w:rPr>
          <w:sz w:val="32"/>
          <w:szCs w:val="32"/>
        </w:rPr>
        <w:t xml:space="preserve">по лабораторной работе № </w:t>
      </w:r>
      <w:r w:rsidR="001B74CC">
        <w:rPr>
          <w:sz w:val="32"/>
          <w:szCs w:val="32"/>
        </w:rPr>
        <w:t>2</w:t>
      </w:r>
    </w:p>
    <w:p w:rsidR="008F5BC6" w:rsidRPr="00460D15" w:rsidRDefault="008F5BC6" w:rsidP="008F5BC6">
      <w:pPr>
        <w:jc w:val="center"/>
        <w:rPr>
          <w:bCs/>
          <w:sz w:val="32"/>
          <w:szCs w:val="32"/>
        </w:rPr>
      </w:pPr>
      <w:r w:rsidRPr="00460D15">
        <w:rPr>
          <w:bCs/>
          <w:sz w:val="32"/>
          <w:szCs w:val="32"/>
        </w:rPr>
        <w:t>«</w:t>
      </w:r>
      <w:r w:rsidR="001B74CC" w:rsidRPr="001B74CC">
        <w:rPr>
          <w:sz w:val="32"/>
          <w:szCs w:val="32"/>
        </w:rPr>
        <w:t>Исследование схем на основе операционного усилителя</w:t>
      </w:r>
      <w:r w:rsidRPr="001B74CC">
        <w:rPr>
          <w:sz w:val="32"/>
          <w:szCs w:val="32"/>
        </w:rPr>
        <w:t>»</w:t>
      </w:r>
    </w:p>
    <w:p w:rsidR="008F5BC6" w:rsidRPr="00460D15" w:rsidRDefault="008F5BC6" w:rsidP="008F5BC6">
      <w:pPr>
        <w:rPr>
          <w:b/>
          <w:bCs/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D02022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3D1D50" wp14:editId="499A60A7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E76" w:rsidRPr="007E23DA" w:rsidRDefault="00C53E7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:rsidR="00C53E76" w:rsidRPr="005D69A4" w:rsidRDefault="00C53E7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ы</w:t>
                            </w:r>
                            <w:r w:rsidR="00B932AB">
                              <w:rPr>
                                <w:sz w:val="32"/>
                                <w:szCs w:val="28"/>
                              </w:rPr>
                              <w:t xml:space="preserve"> группы </w:t>
                            </w:r>
                            <w:r w:rsidR="005D69A4">
                              <w:rPr>
                                <w:sz w:val="32"/>
                                <w:szCs w:val="28"/>
                              </w:rPr>
                              <w:t>350531</w:t>
                            </w:r>
                          </w:p>
                          <w:p w:rsidR="00C53E76" w:rsidRDefault="005D69A4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Козяков А. И</w:t>
                            </w:r>
                          </w:p>
                          <w:p w:rsidR="005D69A4" w:rsidRPr="005D69A4" w:rsidRDefault="005D69A4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Грасюк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D1D5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pt;width:191.25pt;height:8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dwg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" filled="f" stroked="f">
                <v:textbox>
                  <w:txbxContent>
                    <w:p w:rsidR="00C53E76" w:rsidRPr="007E23DA" w:rsidRDefault="00C53E7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>
                        <w:rPr>
                          <w:sz w:val="32"/>
                          <w:szCs w:val="28"/>
                        </w:rPr>
                        <w:t>и</w:t>
                      </w:r>
                      <w:r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:rsidR="00C53E76" w:rsidRPr="005D69A4" w:rsidRDefault="00C53E7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>
                        <w:rPr>
                          <w:sz w:val="32"/>
                          <w:szCs w:val="28"/>
                        </w:rPr>
                        <w:t>ы</w:t>
                      </w:r>
                      <w:r w:rsidR="00B932AB">
                        <w:rPr>
                          <w:sz w:val="32"/>
                          <w:szCs w:val="28"/>
                        </w:rPr>
                        <w:t xml:space="preserve"> группы </w:t>
                      </w:r>
                      <w:r w:rsidR="005D69A4">
                        <w:rPr>
                          <w:sz w:val="32"/>
                          <w:szCs w:val="28"/>
                        </w:rPr>
                        <w:t>350531</w:t>
                      </w:r>
                    </w:p>
                    <w:p w:rsidR="00C53E76" w:rsidRDefault="005D69A4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Козяков А. И</w:t>
                      </w:r>
                    </w:p>
                    <w:p w:rsidR="005D69A4" w:rsidRPr="005D69A4" w:rsidRDefault="005D69A4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Грасюк В.</w:t>
                      </w:r>
                    </w:p>
                  </w:txbxContent>
                </v:textbox>
              </v:shape>
            </w:pict>
          </mc:Fallback>
        </mc:AlternateContent>
      </w:r>
      <w:r w:rsidR="008F5BC6"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E76" w:rsidRPr="007E23DA" w:rsidRDefault="00C53E7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C53E76" w:rsidRPr="007E23DA" w:rsidRDefault="005D69A4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Марченко В. В</w:t>
                            </w:r>
                            <w:r w:rsidR="00C53E76" w:rsidRPr="007E23DA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C53E76" w:rsidRPr="007E23DA" w:rsidRDefault="00C53E7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C53E76" w:rsidRPr="007E23DA" w:rsidRDefault="005D69A4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Марченко В. В</w:t>
                      </w:r>
                      <w:r w:rsidR="00C53E76" w:rsidRPr="007E23DA">
                        <w:rPr>
                          <w:sz w:val="32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4"/>
        <w:rPr>
          <w:sz w:val="32"/>
          <w:szCs w:val="32"/>
        </w:rPr>
      </w:pPr>
    </w:p>
    <w:p w:rsidR="00075486" w:rsidRPr="00460D15" w:rsidRDefault="00075486" w:rsidP="00EF29C3">
      <w:pPr>
        <w:pStyle w:val="4"/>
        <w:rPr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2C514A" w:rsidRPr="00460D15" w:rsidRDefault="002C514A" w:rsidP="002C514A"/>
    <w:p w:rsidR="002C514A" w:rsidRPr="00460D15" w:rsidRDefault="002C514A" w:rsidP="002C514A"/>
    <w:p w:rsidR="00F67EA4" w:rsidRPr="00460D15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2C514A" w:rsidRPr="00460D15" w:rsidRDefault="00747449" w:rsidP="00DF187D">
      <w:pPr>
        <w:jc w:val="center"/>
        <w:rPr>
          <w:sz w:val="32"/>
          <w:szCs w:val="32"/>
        </w:rPr>
      </w:pPr>
      <w:r w:rsidRPr="00460D15">
        <w:rPr>
          <w:sz w:val="32"/>
          <w:szCs w:val="32"/>
        </w:rPr>
        <w:t>Минск 2013</w:t>
      </w:r>
    </w:p>
    <w:p w:rsidR="002F43B6" w:rsidRPr="00460D15" w:rsidRDefault="002F43B6" w:rsidP="0043207E">
      <w:pPr>
        <w:pStyle w:val="a5"/>
        <w:numPr>
          <w:ilvl w:val="0"/>
          <w:numId w:val="1"/>
        </w:numPr>
        <w:spacing w:after="12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D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F43B6" w:rsidRPr="00460D15" w:rsidRDefault="0043207E" w:rsidP="00432DFB">
      <w:pPr>
        <w:spacing w:after="40"/>
        <w:ind w:firstLine="709"/>
        <w:jc w:val="both"/>
        <w:rPr>
          <w:sz w:val="28"/>
          <w:szCs w:val="28"/>
        </w:rPr>
      </w:pPr>
      <w:r w:rsidRPr="00460D15">
        <w:rPr>
          <w:sz w:val="28"/>
          <w:szCs w:val="28"/>
        </w:rPr>
        <w:t>Целью работы является:</w:t>
      </w:r>
    </w:p>
    <w:p w:rsidR="00CF7AA3" w:rsidRPr="00807CF6" w:rsidRDefault="00CF7AA3" w:rsidP="00807CF6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07CF6">
        <w:rPr>
          <w:sz w:val="28"/>
          <w:szCs w:val="28"/>
        </w:rPr>
        <w:t>Ознакомление с характеристиками операционного усилителя;</w:t>
      </w:r>
    </w:p>
    <w:p w:rsidR="00CF7AA3" w:rsidRPr="00807CF6" w:rsidRDefault="00CF7AA3" w:rsidP="00807CF6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07CF6">
        <w:rPr>
          <w:sz w:val="28"/>
          <w:szCs w:val="28"/>
        </w:rPr>
        <w:t>Ознакомление с принципами построения схем преобразования аналоговых сигналов на основе операционного усилителя;</w:t>
      </w:r>
    </w:p>
    <w:p w:rsidR="00CF7AA3" w:rsidRPr="00807CF6" w:rsidRDefault="00CF7AA3" w:rsidP="00807CF6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07CF6">
        <w:rPr>
          <w:sz w:val="28"/>
          <w:szCs w:val="28"/>
        </w:rPr>
        <w:t>Исследование инвертирующего и неинвертирующего усилителей на основе операционного усилителя;</w:t>
      </w:r>
    </w:p>
    <w:p w:rsidR="00CF7AA3" w:rsidRPr="00807CF6" w:rsidRDefault="00CF7AA3" w:rsidP="00807CF6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07CF6">
        <w:rPr>
          <w:sz w:val="28"/>
          <w:szCs w:val="28"/>
        </w:rPr>
        <w:t>Исследование схем интегрирования и дифференцирования аналоговых сигналов.</w:t>
      </w:r>
    </w:p>
    <w:p w:rsidR="0043207E" w:rsidRPr="00460D15" w:rsidRDefault="0043207E" w:rsidP="0043207E">
      <w:pPr>
        <w:jc w:val="both"/>
        <w:rPr>
          <w:sz w:val="28"/>
          <w:szCs w:val="28"/>
        </w:rPr>
      </w:pPr>
    </w:p>
    <w:p w:rsidR="0023043A" w:rsidRPr="00460D15" w:rsidRDefault="0043207E" w:rsidP="004E2FA1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D15">
        <w:rPr>
          <w:rFonts w:ascii="Times New Roman" w:hAnsi="Times New Roman"/>
          <w:b/>
          <w:sz w:val="28"/>
          <w:szCs w:val="28"/>
        </w:rPr>
        <w:t>Выполнение работы</w:t>
      </w:r>
    </w:p>
    <w:p w:rsidR="00730C63" w:rsidRPr="00460D15" w:rsidRDefault="008428E5" w:rsidP="005D2256">
      <w:pPr>
        <w:spacing w:after="240"/>
        <w:ind w:left="360"/>
        <w:jc w:val="both"/>
        <w:rPr>
          <w:b/>
          <w:sz w:val="28"/>
          <w:szCs w:val="28"/>
          <w:u w:val="single"/>
        </w:rPr>
      </w:pPr>
      <w:r w:rsidRPr="00460D15">
        <w:rPr>
          <w:b/>
          <w:sz w:val="28"/>
          <w:szCs w:val="28"/>
          <w:u w:val="single"/>
        </w:rPr>
        <w:t xml:space="preserve">2.1. Получение передаточной характеристики </w:t>
      </w:r>
      <w:r w:rsidR="0062449D">
        <w:rPr>
          <w:b/>
          <w:sz w:val="28"/>
          <w:szCs w:val="28"/>
          <w:u w:val="single"/>
        </w:rPr>
        <w:t>инвертирующего усилителя</w:t>
      </w:r>
      <w:r w:rsidRPr="00460D15">
        <w:rPr>
          <w:b/>
          <w:sz w:val="28"/>
          <w:szCs w:val="28"/>
          <w:u w:val="single"/>
        </w:rPr>
        <w:t>.</w:t>
      </w:r>
    </w:p>
    <w:p w:rsidR="0062449D" w:rsidRDefault="0062449D" w:rsidP="0062449D">
      <w:pPr>
        <w:spacing w:after="120"/>
        <w:rPr>
          <w:sz w:val="28"/>
          <w:szCs w:val="28"/>
        </w:rPr>
      </w:pPr>
      <w:r w:rsidRPr="007F0454">
        <w:rPr>
          <w:noProof/>
          <w:sz w:val="30"/>
          <w:szCs w:val="30"/>
        </w:rPr>
        <w:drawing>
          <wp:inline distT="0" distB="0" distL="0" distR="0" wp14:anchorId="2786862E" wp14:editId="6ED665A7">
            <wp:extent cx="4724400" cy="44196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49D" w:rsidRPr="00620D5A" w:rsidRDefault="0062449D" w:rsidP="0062449D">
      <w:pPr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огр+</w:t>
      </w:r>
      <w:r w:rsidRPr="00620D5A">
        <w:rPr>
          <w:sz w:val="30"/>
          <w:szCs w:val="30"/>
        </w:rPr>
        <w:t xml:space="preserve"> = 7,49 В</w:t>
      </w:r>
    </w:p>
    <w:p w:rsidR="0062449D" w:rsidRPr="00620D5A" w:rsidRDefault="0062449D" w:rsidP="0062449D">
      <w:pPr>
        <w:spacing w:after="120"/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огр-</w:t>
      </w:r>
      <w:r w:rsidRPr="00620D5A">
        <w:rPr>
          <w:sz w:val="30"/>
          <w:szCs w:val="30"/>
        </w:rPr>
        <w:t xml:space="preserve"> = -7,83 В</w:t>
      </w:r>
    </w:p>
    <w:p w:rsidR="0062449D" w:rsidRPr="00620D5A" w:rsidRDefault="0062449D" w:rsidP="0062449D">
      <w:pPr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вых2</w:t>
      </w:r>
      <w:r w:rsidRPr="00620D5A">
        <w:rPr>
          <w:sz w:val="30"/>
          <w:szCs w:val="30"/>
        </w:rPr>
        <w:t xml:space="preserve"> =4,19 В</w:t>
      </w:r>
      <w:r w:rsidRPr="00620D5A">
        <w:rPr>
          <w:sz w:val="30"/>
          <w:szCs w:val="30"/>
        </w:rPr>
        <w:tab/>
      </w: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вых1</w:t>
      </w:r>
      <w:r w:rsidRPr="00620D5A">
        <w:rPr>
          <w:sz w:val="30"/>
          <w:szCs w:val="30"/>
        </w:rPr>
        <w:t xml:space="preserve"> = -6,57 В</w:t>
      </w:r>
    </w:p>
    <w:p w:rsidR="0062449D" w:rsidRPr="00620D5A" w:rsidRDefault="0062449D" w:rsidP="0062449D">
      <w:pPr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вх2</w:t>
      </w:r>
      <w:r w:rsidRPr="00620D5A">
        <w:rPr>
          <w:sz w:val="30"/>
          <w:szCs w:val="30"/>
        </w:rPr>
        <w:t xml:space="preserve"> = -0,42 В</w:t>
      </w:r>
      <w:r w:rsidRPr="00620D5A">
        <w:rPr>
          <w:sz w:val="30"/>
          <w:szCs w:val="30"/>
        </w:rPr>
        <w:tab/>
      </w: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вх1</w:t>
      </w:r>
      <w:r w:rsidRPr="00620D5A">
        <w:rPr>
          <w:sz w:val="30"/>
          <w:szCs w:val="30"/>
        </w:rPr>
        <w:t xml:space="preserve"> = 0,66 В</w:t>
      </w:r>
    </w:p>
    <w:p w:rsidR="0062449D" w:rsidRPr="00620D5A" w:rsidRDefault="0062449D" w:rsidP="0062449D">
      <w:pPr>
        <w:rPr>
          <w:sz w:val="30"/>
          <w:szCs w:val="30"/>
        </w:rPr>
      </w:pPr>
    </w:p>
    <w:p w:rsidR="0062449D" w:rsidRPr="00620D5A" w:rsidRDefault="00507A6C" w:rsidP="0062449D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ус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вых2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вых1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4,19-(-6,57)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-0,42-0,66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≈-9,96</m:t>
          </m:r>
        </m:oMath>
      </m:oMathPara>
    </w:p>
    <w:p w:rsidR="000953BB" w:rsidRDefault="000953BB" w:rsidP="000953BB">
      <w:pPr>
        <w:ind w:left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2.2</w:t>
      </w:r>
      <w:r w:rsidRPr="00460D15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>Исследование работы инвертирующего усилителя</w:t>
      </w:r>
      <w:r w:rsidRPr="00460D15">
        <w:rPr>
          <w:b/>
          <w:sz w:val="28"/>
          <w:szCs w:val="28"/>
          <w:u w:val="single"/>
        </w:rPr>
        <w:t>.</w:t>
      </w:r>
    </w:p>
    <w:p w:rsidR="009F11B1" w:rsidRPr="00460D15" w:rsidRDefault="009F11B1" w:rsidP="000953BB">
      <w:pPr>
        <w:ind w:left="360"/>
        <w:jc w:val="both"/>
        <w:rPr>
          <w:b/>
          <w:sz w:val="28"/>
          <w:szCs w:val="28"/>
          <w:u w:val="single"/>
        </w:rPr>
      </w:pPr>
    </w:p>
    <w:p w:rsidR="009F11B1" w:rsidRDefault="009F11B1" w:rsidP="0062449D">
      <w:pPr>
        <w:rPr>
          <w:sz w:val="28"/>
          <w:szCs w:val="28"/>
        </w:rPr>
      </w:pPr>
      <w:r>
        <w:rPr>
          <w:noProof/>
          <w:sz w:val="30"/>
          <w:szCs w:val="30"/>
        </w:rPr>
        <w:drawing>
          <wp:inline distT="0" distB="0" distL="0" distR="0" wp14:anchorId="7DD838B7" wp14:editId="6B04B0C0">
            <wp:extent cx="4724400" cy="472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1B1" w:rsidRPr="009F11B1" w:rsidRDefault="009F11B1" w:rsidP="009F11B1">
      <w:pPr>
        <w:rPr>
          <w:sz w:val="28"/>
          <w:szCs w:val="28"/>
        </w:rPr>
      </w:pPr>
    </w:p>
    <w:p w:rsidR="009F11B1" w:rsidRPr="00620D5A" w:rsidRDefault="009F11B1" w:rsidP="000E61C7">
      <w:pPr>
        <w:spacing w:after="120"/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="000E61C7" w:rsidRPr="00620D5A">
        <w:rPr>
          <w:sz w:val="30"/>
          <w:szCs w:val="30"/>
          <w:vertAlign w:val="subscript"/>
        </w:rPr>
        <w:t>ВХ</w:t>
      </w:r>
      <w:r w:rsidRPr="00620D5A">
        <w:rPr>
          <w:sz w:val="30"/>
          <w:szCs w:val="30"/>
          <w:vertAlign w:val="subscript"/>
        </w:rPr>
        <w:t>.</w:t>
      </w:r>
      <w:r w:rsidRPr="00620D5A">
        <w:rPr>
          <w:sz w:val="30"/>
          <w:szCs w:val="30"/>
          <w:vertAlign w:val="subscript"/>
          <w:lang w:val="en-US"/>
        </w:rPr>
        <w:t>m</w:t>
      </w:r>
      <w:r w:rsidRPr="00620D5A">
        <w:rPr>
          <w:sz w:val="30"/>
          <w:szCs w:val="30"/>
          <w:vertAlign w:val="subscript"/>
        </w:rPr>
        <w:t>ax</w:t>
      </w:r>
      <w:r w:rsidRPr="00620D5A">
        <w:rPr>
          <w:sz w:val="30"/>
          <w:szCs w:val="30"/>
        </w:rPr>
        <w:t xml:space="preserve"> = 0,7 В</w:t>
      </w:r>
      <w:r w:rsidRPr="00620D5A">
        <w:rPr>
          <w:sz w:val="30"/>
          <w:szCs w:val="30"/>
        </w:rPr>
        <w:tab/>
      </w:r>
      <w:r w:rsidRPr="00620D5A">
        <w:rPr>
          <w:sz w:val="30"/>
          <w:szCs w:val="30"/>
          <w:lang w:val="en-US"/>
        </w:rPr>
        <w:t>U</w:t>
      </w:r>
      <w:r w:rsidR="000E61C7" w:rsidRPr="00620D5A">
        <w:rPr>
          <w:sz w:val="30"/>
          <w:szCs w:val="30"/>
          <w:vertAlign w:val="subscript"/>
        </w:rPr>
        <w:t>ВХ</w:t>
      </w:r>
      <w:r w:rsidRPr="00620D5A">
        <w:rPr>
          <w:sz w:val="30"/>
          <w:szCs w:val="30"/>
          <w:vertAlign w:val="subscript"/>
        </w:rPr>
        <w:t>.</w:t>
      </w:r>
      <w:r w:rsidRPr="00620D5A">
        <w:rPr>
          <w:sz w:val="30"/>
          <w:szCs w:val="30"/>
          <w:vertAlign w:val="subscript"/>
          <w:lang w:val="en-US"/>
        </w:rPr>
        <w:t>min</w:t>
      </w:r>
      <w:r w:rsidRPr="00620D5A">
        <w:rPr>
          <w:sz w:val="30"/>
          <w:szCs w:val="30"/>
        </w:rPr>
        <w:t xml:space="preserve"> = -0,68 В</w:t>
      </w:r>
    </w:p>
    <w:p w:rsidR="009F11B1" w:rsidRPr="00620D5A" w:rsidRDefault="00507A6C" w:rsidP="009F11B1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ВХ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.m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вх.min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0,7-(-0,68)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=0,69 В</m:t>
          </m:r>
        </m:oMath>
      </m:oMathPara>
    </w:p>
    <w:p w:rsidR="000E61C7" w:rsidRPr="00620D5A" w:rsidRDefault="000E61C7" w:rsidP="009F11B1">
      <w:pPr>
        <w:rPr>
          <w:sz w:val="30"/>
          <w:szCs w:val="30"/>
        </w:rPr>
      </w:pPr>
    </w:p>
    <w:p w:rsidR="000E61C7" w:rsidRPr="00620D5A" w:rsidRDefault="000E61C7" w:rsidP="000E61C7">
      <w:pPr>
        <w:spacing w:after="120"/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ВЫХ.</w:t>
      </w:r>
      <w:r w:rsidRPr="00620D5A">
        <w:rPr>
          <w:sz w:val="30"/>
          <w:szCs w:val="30"/>
          <w:vertAlign w:val="subscript"/>
          <w:lang w:val="en-US"/>
        </w:rPr>
        <w:t>m</w:t>
      </w:r>
      <w:r w:rsidRPr="00620D5A">
        <w:rPr>
          <w:sz w:val="30"/>
          <w:szCs w:val="30"/>
          <w:vertAlign w:val="subscript"/>
        </w:rPr>
        <w:t>ax</w:t>
      </w:r>
      <w:r w:rsidR="00C413AC">
        <w:rPr>
          <w:sz w:val="30"/>
          <w:szCs w:val="30"/>
        </w:rPr>
        <w:t xml:space="preserve"> = </w:t>
      </w:r>
      <w:r w:rsidR="00C413AC" w:rsidRPr="00C413AC">
        <w:rPr>
          <w:sz w:val="30"/>
          <w:szCs w:val="30"/>
        </w:rPr>
        <w:t>6</w:t>
      </w:r>
      <w:r w:rsidR="00C413AC">
        <w:rPr>
          <w:sz w:val="30"/>
          <w:szCs w:val="30"/>
        </w:rPr>
        <w:t>,95</w:t>
      </w:r>
      <w:r w:rsidRPr="00620D5A">
        <w:rPr>
          <w:sz w:val="30"/>
          <w:szCs w:val="30"/>
        </w:rPr>
        <w:t xml:space="preserve"> В</w:t>
      </w:r>
      <w:r w:rsidRPr="00620D5A">
        <w:rPr>
          <w:sz w:val="30"/>
          <w:szCs w:val="30"/>
        </w:rPr>
        <w:tab/>
      </w: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ВЫХ.</w:t>
      </w:r>
      <w:r w:rsidRPr="00620D5A">
        <w:rPr>
          <w:sz w:val="30"/>
          <w:szCs w:val="30"/>
          <w:vertAlign w:val="subscript"/>
          <w:lang w:val="en-US"/>
        </w:rPr>
        <w:t>min</w:t>
      </w:r>
      <w:r w:rsidR="00C413AC">
        <w:rPr>
          <w:sz w:val="30"/>
          <w:szCs w:val="30"/>
        </w:rPr>
        <w:t xml:space="preserve"> = -6,90</w:t>
      </w:r>
      <w:r w:rsidRPr="00620D5A">
        <w:rPr>
          <w:sz w:val="30"/>
          <w:szCs w:val="30"/>
        </w:rPr>
        <w:t xml:space="preserve"> В</w:t>
      </w:r>
    </w:p>
    <w:p w:rsidR="000E61C7" w:rsidRPr="00620D5A" w:rsidRDefault="00507A6C" w:rsidP="000E61C7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ВЫХ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.m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вых.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вых.min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6,95-(-6,90)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=6,925 В</m:t>
          </m:r>
        </m:oMath>
      </m:oMathPara>
    </w:p>
    <w:p w:rsidR="00C37E59" w:rsidRPr="00620D5A" w:rsidRDefault="00C37E59" w:rsidP="009F11B1">
      <w:pPr>
        <w:rPr>
          <w:sz w:val="30"/>
          <w:szCs w:val="30"/>
        </w:rPr>
      </w:pPr>
    </w:p>
    <w:p w:rsidR="000E61C7" w:rsidRPr="00620D5A" w:rsidRDefault="00507A6C" w:rsidP="00124A49">
      <w:pPr>
        <w:spacing w:after="120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ВЫХ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.m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.m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6,925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0,69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≈10,04</m:t>
          </m:r>
        </m:oMath>
      </m:oMathPara>
    </w:p>
    <w:p w:rsidR="006C4B7E" w:rsidRPr="001238BE" w:rsidRDefault="00124A49" w:rsidP="00F36D2E">
      <w:pPr>
        <w:spacing w:after="260"/>
        <w:rPr>
          <w:sz w:val="28"/>
          <w:szCs w:val="28"/>
        </w:rPr>
      </w:pPr>
      <w:r w:rsidRPr="001238BE">
        <w:rPr>
          <w:sz w:val="28"/>
          <w:szCs w:val="28"/>
        </w:rPr>
        <w:t>На выходе сигнал инвертирован, т.е. сдвиг фазы составляет 180</w:t>
      </w:r>
      <w:r w:rsidR="00F36D2E" w:rsidRPr="001238BE">
        <w:rPr>
          <w:sz w:val="28"/>
          <w:szCs w:val="28"/>
        </w:rPr>
        <w:t>°.</w:t>
      </w:r>
    </w:p>
    <w:p w:rsidR="006C4B7E" w:rsidRPr="00620D5A" w:rsidRDefault="006C4B7E" w:rsidP="006C4B7E">
      <w:pPr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R</w:t>
      </w:r>
      <w:r w:rsidRPr="00620D5A">
        <w:rPr>
          <w:sz w:val="30"/>
          <w:szCs w:val="30"/>
          <w:vertAlign w:val="subscript"/>
        </w:rPr>
        <w:t>ос</w:t>
      </w:r>
      <w:r w:rsidRPr="00620D5A">
        <w:rPr>
          <w:sz w:val="30"/>
          <w:szCs w:val="30"/>
        </w:rPr>
        <w:t xml:space="preserve"> = 100 кОм</w:t>
      </w:r>
    </w:p>
    <w:p w:rsidR="006C4B7E" w:rsidRDefault="006C4B7E" w:rsidP="006C4B7E">
      <w:pPr>
        <w:spacing w:after="120"/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R</w:t>
      </w:r>
      <w:r w:rsidRPr="00620D5A">
        <w:rPr>
          <w:sz w:val="30"/>
          <w:szCs w:val="30"/>
          <w:vertAlign w:val="subscript"/>
        </w:rPr>
        <w:t>1</w:t>
      </w:r>
      <w:r w:rsidRPr="00620D5A">
        <w:rPr>
          <w:sz w:val="30"/>
          <w:szCs w:val="30"/>
        </w:rPr>
        <w:t xml:space="preserve"> = 10 кОм</w:t>
      </w:r>
    </w:p>
    <w:p w:rsidR="00797168" w:rsidRPr="00620D5A" w:rsidRDefault="00797168" w:rsidP="006C4B7E">
      <w:pPr>
        <w:spacing w:after="120"/>
        <w:rPr>
          <w:sz w:val="30"/>
          <w:szCs w:val="30"/>
        </w:rPr>
      </w:pPr>
    </w:p>
    <w:p w:rsidR="006C4B7E" w:rsidRPr="00620D5A" w:rsidRDefault="00507A6C" w:rsidP="00797168">
      <w:pPr>
        <w:spacing w:after="240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=10</m:t>
          </m:r>
        </m:oMath>
      </m:oMathPara>
    </w:p>
    <w:p w:rsidR="006C4B7E" w:rsidRPr="00620D5A" w:rsidRDefault="00507A6C" w:rsidP="009F11B1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ус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</m:oMath>
      </m:oMathPara>
    </w:p>
    <w:p w:rsidR="005D2256" w:rsidRDefault="005D2256" w:rsidP="009F11B1">
      <w:pPr>
        <w:rPr>
          <w:sz w:val="32"/>
          <w:szCs w:val="28"/>
        </w:rPr>
      </w:pPr>
    </w:p>
    <w:p w:rsidR="005D2256" w:rsidRPr="005D2256" w:rsidRDefault="005D2256" w:rsidP="009F11B1">
      <w:pPr>
        <w:rPr>
          <w:sz w:val="32"/>
          <w:szCs w:val="28"/>
        </w:rPr>
      </w:pPr>
    </w:p>
    <w:p w:rsidR="00237BA5" w:rsidRDefault="00237BA5" w:rsidP="00237BA5">
      <w:pPr>
        <w:ind w:left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2.3</w:t>
      </w:r>
      <w:r w:rsidRPr="00460D15">
        <w:rPr>
          <w:b/>
          <w:sz w:val="28"/>
          <w:szCs w:val="28"/>
          <w:u w:val="single"/>
        </w:rPr>
        <w:t xml:space="preserve">. Получение передаточной характеристики </w:t>
      </w:r>
      <w:r>
        <w:rPr>
          <w:b/>
          <w:sz w:val="28"/>
          <w:szCs w:val="28"/>
          <w:u w:val="single"/>
        </w:rPr>
        <w:t>неинвертирующего усилителя</w:t>
      </w:r>
      <w:r w:rsidRPr="00460D15">
        <w:rPr>
          <w:b/>
          <w:sz w:val="28"/>
          <w:szCs w:val="28"/>
          <w:u w:val="single"/>
        </w:rPr>
        <w:t>.</w:t>
      </w:r>
    </w:p>
    <w:p w:rsidR="009F0BAC" w:rsidRPr="00460D15" w:rsidRDefault="009F0BAC" w:rsidP="00237BA5">
      <w:pPr>
        <w:ind w:left="360"/>
        <w:jc w:val="both"/>
        <w:rPr>
          <w:b/>
          <w:sz w:val="28"/>
          <w:szCs w:val="28"/>
          <w:u w:val="single"/>
        </w:rPr>
      </w:pPr>
    </w:p>
    <w:p w:rsidR="009F0BAC" w:rsidRDefault="009F0BAC" w:rsidP="009F11B1">
      <w:pPr>
        <w:rPr>
          <w:sz w:val="28"/>
          <w:szCs w:val="28"/>
        </w:rPr>
      </w:pPr>
      <w:r>
        <w:rPr>
          <w:b/>
          <w:noProof/>
          <w:sz w:val="32"/>
          <w:szCs w:val="30"/>
        </w:rPr>
        <w:drawing>
          <wp:inline distT="0" distB="0" distL="0" distR="0" wp14:anchorId="68FBC8D9" wp14:editId="1E550CF8">
            <wp:extent cx="4724400" cy="4419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AC" w:rsidRDefault="009F0BAC" w:rsidP="009F0BAC">
      <w:pPr>
        <w:rPr>
          <w:sz w:val="28"/>
          <w:szCs w:val="28"/>
        </w:rPr>
      </w:pPr>
    </w:p>
    <w:p w:rsidR="005D2256" w:rsidRDefault="005D2256" w:rsidP="009F0BAC">
      <w:pPr>
        <w:rPr>
          <w:sz w:val="28"/>
          <w:szCs w:val="28"/>
        </w:rPr>
      </w:pPr>
    </w:p>
    <w:p w:rsidR="009F0BAC" w:rsidRPr="00620D5A" w:rsidRDefault="009F0BAC" w:rsidP="009F0BAC">
      <w:pPr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огр+</w:t>
      </w:r>
      <w:r w:rsidRPr="00620D5A">
        <w:rPr>
          <w:sz w:val="30"/>
          <w:szCs w:val="30"/>
        </w:rPr>
        <w:t xml:space="preserve"> = 7,50 В</w:t>
      </w:r>
    </w:p>
    <w:p w:rsidR="009F0BAC" w:rsidRPr="00620D5A" w:rsidRDefault="009F0BAC" w:rsidP="009F0BAC">
      <w:pPr>
        <w:spacing w:after="120"/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огр-</w:t>
      </w:r>
      <w:r w:rsidRPr="00620D5A">
        <w:rPr>
          <w:sz w:val="30"/>
          <w:szCs w:val="30"/>
        </w:rPr>
        <w:t xml:space="preserve"> = -7,87 В</w:t>
      </w:r>
    </w:p>
    <w:p w:rsidR="009F0BAC" w:rsidRPr="00620D5A" w:rsidRDefault="009F0BAC" w:rsidP="009F0BAC">
      <w:pPr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вых2</w:t>
      </w:r>
      <w:r w:rsidRPr="00620D5A">
        <w:rPr>
          <w:sz w:val="30"/>
          <w:szCs w:val="30"/>
        </w:rPr>
        <w:t xml:space="preserve"> =5,27 В</w:t>
      </w:r>
      <w:r w:rsidRPr="00620D5A">
        <w:rPr>
          <w:sz w:val="30"/>
          <w:szCs w:val="30"/>
        </w:rPr>
        <w:tab/>
      </w: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вых1</w:t>
      </w:r>
      <w:r w:rsidRPr="00620D5A">
        <w:rPr>
          <w:sz w:val="30"/>
          <w:szCs w:val="30"/>
        </w:rPr>
        <w:t xml:space="preserve"> = -7,22 В</w:t>
      </w:r>
    </w:p>
    <w:p w:rsidR="009F0BAC" w:rsidRPr="00620D5A" w:rsidRDefault="009F0BAC" w:rsidP="009F0BAC">
      <w:pPr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вх2</w:t>
      </w:r>
      <w:r w:rsidRPr="00620D5A">
        <w:rPr>
          <w:sz w:val="30"/>
          <w:szCs w:val="30"/>
        </w:rPr>
        <w:t xml:space="preserve"> = 0,48 В</w:t>
      </w:r>
      <w:r w:rsidRPr="00620D5A">
        <w:rPr>
          <w:sz w:val="30"/>
          <w:szCs w:val="30"/>
        </w:rPr>
        <w:tab/>
      </w: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вх1</w:t>
      </w:r>
      <w:r w:rsidRPr="00620D5A">
        <w:rPr>
          <w:sz w:val="30"/>
          <w:szCs w:val="30"/>
        </w:rPr>
        <w:t xml:space="preserve"> = -0,66 В</w:t>
      </w:r>
    </w:p>
    <w:p w:rsidR="009F0BAC" w:rsidRPr="00620D5A" w:rsidRDefault="009F0BAC" w:rsidP="009F0BAC">
      <w:pPr>
        <w:rPr>
          <w:sz w:val="30"/>
          <w:szCs w:val="30"/>
        </w:rPr>
      </w:pPr>
    </w:p>
    <w:p w:rsidR="009F0BAC" w:rsidRPr="00620D5A" w:rsidRDefault="00507A6C" w:rsidP="009F0BAC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ус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вых2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вых1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5,27-(-7,22)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0,48-(-0,66)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≈10,96</m:t>
          </m:r>
        </m:oMath>
      </m:oMathPara>
    </w:p>
    <w:p w:rsidR="00237BA5" w:rsidRDefault="00237BA5" w:rsidP="009F0BAC">
      <w:pPr>
        <w:tabs>
          <w:tab w:val="left" w:pos="1372"/>
        </w:tabs>
        <w:rPr>
          <w:sz w:val="28"/>
          <w:szCs w:val="28"/>
        </w:rPr>
      </w:pPr>
    </w:p>
    <w:p w:rsidR="00055C34" w:rsidRDefault="00055C34" w:rsidP="009F0BAC">
      <w:pPr>
        <w:tabs>
          <w:tab w:val="left" w:pos="1372"/>
        </w:tabs>
        <w:rPr>
          <w:sz w:val="28"/>
          <w:szCs w:val="28"/>
        </w:rPr>
      </w:pPr>
    </w:p>
    <w:p w:rsidR="005D2256" w:rsidRDefault="005D2256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055C34" w:rsidRDefault="00055C34" w:rsidP="00055C34">
      <w:pPr>
        <w:ind w:left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2.4</w:t>
      </w:r>
      <w:r w:rsidRPr="00460D15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>Исследование работы неинвертирующего усилителя</w:t>
      </w:r>
      <w:r w:rsidRPr="00460D15">
        <w:rPr>
          <w:b/>
          <w:sz w:val="28"/>
          <w:szCs w:val="28"/>
          <w:u w:val="single"/>
        </w:rPr>
        <w:t>.</w:t>
      </w:r>
    </w:p>
    <w:p w:rsidR="005D2256" w:rsidRDefault="005D2256" w:rsidP="00055C34">
      <w:pPr>
        <w:ind w:left="360"/>
        <w:jc w:val="both"/>
        <w:rPr>
          <w:b/>
          <w:sz w:val="28"/>
          <w:szCs w:val="28"/>
          <w:u w:val="single"/>
        </w:rPr>
      </w:pPr>
    </w:p>
    <w:p w:rsidR="00797168" w:rsidRDefault="005D2256" w:rsidP="009F0BAC">
      <w:pPr>
        <w:tabs>
          <w:tab w:val="left" w:pos="1372"/>
        </w:tabs>
        <w:rPr>
          <w:sz w:val="28"/>
          <w:szCs w:val="28"/>
        </w:rPr>
      </w:pPr>
      <w:r>
        <w:rPr>
          <w:noProof/>
          <w:sz w:val="30"/>
          <w:szCs w:val="30"/>
        </w:rPr>
        <w:drawing>
          <wp:inline distT="0" distB="0" distL="0" distR="0" wp14:anchorId="50C3A019" wp14:editId="7BE1CD99">
            <wp:extent cx="4720590" cy="472059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68" w:rsidRPr="00797168" w:rsidRDefault="00797168" w:rsidP="00797168">
      <w:pPr>
        <w:rPr>
          <w:sz w:val="28"/>
          <w:szCs w:val="28"/>
        </w:rPr>
      </w:pPr>
    </w:p>
    <w:p w:rsidR="00662B23" w:rsidRDefault="00662B23" w:rsidP="00662B23">
      <w:pPr>
        <w:jc w:val="both"/>
        <w:rPr>
          <w:sz w:val="28"/>
          <w:szCs w:val="28"/>
        </w:rPr>
      </w:pPr>
      <w:r w:rsidRPr="00AF7CE7">
        <w:rPr>
          <w:sz w:val="28"/>
          <w:szCs w:val="28"/>
        </w:rPr>
        <w:t>Фазы вх</w:t>
      </w:r>
      <w:r>
        <w:rPr>
          <w:sz w:val="28"/>
          <w:szCs w:val="28"/>
        </w:rPr>
        <w:t>одного</w:t>
      </w:r>
      <w:r w:rsidRPr="00AF7CE7">
        <w:rPr>
          <w:sz w:val="28"/>
          <w:szCs w:val="28"/>
        </w:rPr>
        <w:t xml:space="preserve"> и вых</w:t>
      </w:r>
      <w:r>
        <w:rPr>
          <w:sz w:val="28"/>
          <w:szCs w:val="28"/>
        </w:rPr>
        <w:t>одного сигналов</w:t>
      </w:r>
      <w:r w:rsidRPr="00AF7CE7">
        <w:rPr>
          <w:sz w:val="28"/>
          <w:szCs w:val="28"/>
        </w:rPr>
        <w:t xml:space="preserve"> совпадают.</w:t>
      </w:r>
    </w:p>
    <w:p w:rsidR="00662B23" w:rsidRPr="00662B23" w:rsidRDefault="00662B23" w:rsidP="00662B23">
      <w:pPr>
        <w:jc w:val="both"/>
        <w:rPr>
          <w:sz w:val="28"/>
          <w:szCs w:val="28"/>
        </w:rPr>
      </w:pPr>
    </w:p>
    <w:p w:rsidR="00C26F9B" w:rsidRPr="00620D5A" w:rsidRDefault="00C26F9B" w:rsidP="00C26F9B">
      <w:pPr>
        <w:spacing w:after="120"/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ВХ.</w:t>
      </w:r>
      <w:r w:rsidRPr="00620D5A">
        <w:rPr>
          <w:sz w:val="30"/>
          <w:szCs w:val="30"/>
          <w:vertAlign w:val="subscript"/>
          <w:lang w:val="en-US"/>
        </w:rPr>
        <w:t>m</w:t>
      </w:r>
      <w:r w:rsidRPr="00620D5A">
        <w:rPr>
          <w:sz w:val="30"/>
          <w:szCs w:val="30"/>
          <w:vertAlign w:val="subscript"/>
        </w:rPr>
        <w:t>ax</w:t>
      </w:r>
      <w:r w:rsidRPr="00620D5A">
        <w:rPr>
          <w:sz w:val="30"/>
          <w:szCs w:val="30"/>
        </w:rPr>
        <w:t xml:space="preserve"> = </w:t>
      </w:r>
      <w:r>
        <w:rPr>
          <w:sz w:val="30"/>
          <w:szCs w:val="30"/>
        </w:rPr>
        <w:t>0,6</w:t>
      </w:r>
      <w:r w:rsidRPr="00620D5A">
        <w:rPr>
          <w:sz w:val="30"/>
          <w:szCs w:val="30"/>
        </w:rPr>
        <w:t xml:space="preserve"> В</w:t>
      </w:r>
      <w:r w:rsidRPr="00620D5A">
        <w:rPr>
          <w:sz w:val="30"/>
          <w:szCs w:val="30"/>
        </w:rPr>
        <w:tab/>
      </w: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ВХ.</w:t>
      </w:r>
      <w:r w:rsidRPr="00620D5A">
        <w:rPr>
          <w:sz w:val="30"/>
          <w:szCs w:val="30"/>
          <w:vertAlign w:val="subscript"/>
          <w:lang w:val="en-US"/>
        </w:rPr>
        <w:t>min</w:t>
      </w:r>
      <w:r w:rsidRPr="00620D5A">
        <w:rPr>
          <w:sz w:val="30"/>
          <w:szCs w:val="30"/>
        </w:rPr>
        <w:t xml:space="preserve"> = </w:t>
      </w:r>
      <w:r>
        <w:rPr>
          <w:sz w:val="30"/>
          <w:szCs w:val="30"/>
        </w:rPr>
        <w:t>-0,6</w:t>
      </w:r>
      <w:r w:rsidRPr="00620D5A">
        <w:rPr>
          <w:sz w:val="30"/>
          <w:szCs w:val="30"/>
        </w:rPr>
        <w:t xml:space="preserve"> В</w:t>
      </w:r>
    </w:p>
    <w:p w:rsidR="00C26F9B" w:rsidRPr="00620D5A" w:rsidRDefault="00507A6C" w:rsidP="00C26F9B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ВХ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.m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вх.min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0,6-(-0,6)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=0,6 В</m:t>
          </m:r>
        </m:oMath>
      </m:oMathPara>
    </w:p>
    <w:p w:rsidR="00C26F9B" w:rsidRPr="00620D5A" w:rsidRDefault="00C26F9B" w:rsidP="00C26F9B">
      <w:pPr>
        <w:rPr>
          <w:sz w:val="30"/>
          <w:szCs w:val="30"/>
        </w:rPr>
      </w:pPr>
    </w:p>
    <w:p w:rsidR="00C26F9B" w:rsidRPr="00620D5A" w:rsidRDefault="00C26F9B" w:rsidP="00C26F9B">
      <w:pPr>
        <w:spacing w:after="120"/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ВЫХ.</w:t>
      </w:r>
      <w:r w:rsidRPr="00620D5A">
        <w:rPr>
          <w:sz w:val="30"/>
          <w:szCs w:val="30"/>
          <w:vertAlign w:val="subscript"/>
          <w:lang w:val="en-US"/>
        </w:rPr>
        <w:t>m</w:t>
      </w:r>
      <w:r w:rsidRPr="00620D5A">
        <w:rPr>
          <w:sz w:val="30"/>
          <w:szCs w:val="30"/>
          <w:vertAlign w:val="subscript"/>
        </w:rPr>
        <w:t>ax</w:t>
      </w:r>
      <w:r w:rsidRPr="00620D5A">
        <w:rPr>
          <w:sz w:val="30"/>
          <w:szCs w:val="30"/>
        </w:rPr>
        <w:t xml:space="preserve"> = </w:t>
      </w:r>
      <w:r>
        <w:rPr>
          <w:sz w:val="30"/>
          <w:szCs w:val="30"/>
        </w:rPr>
        <w:t>6,56</w:t>
      </w:r>
      <w:r w:rsidRPr="00620D5A">
        <w:rPr>
          <w:sz w:val="30"/>
          <w:szCs w:val="30"/>
        </w:rPr>
        <w:t xml:space="preserve"> В</w:t>
      </w:r>
      <w:r w:rsidRPr="00620D5A">
        <w:rPr>
          <w:sz w:val="30"/>
          <w:szCs w:val="30"/>
        </w:rPr>
        <w:tab/>
      </w:r>
      <w:r w:rsidRPr="00620D5A">
        <w:rPr>
          <w:sz w:val="30"/>
          <w:szCs w:val="30"/>
          <w:lang w:val="en-US"/>
        </w:rPr>
        <w:t>U</w:t>
      </w:r>
      <w:r w:rsidRPr="00620D5A">
        <w:rPr>
          <w:sz w:val="30"/>
          <w:szCs w:val="30"/>
          <w:vertAlign w:val="subscript"/>
        </w:rPr>
        <w:t>ВЫХ.</w:t>
      </w:r>
      <w:r w:rsidRPr="00620D5A">
        <w:rPr>
          <w:sz w:val="30"/>
          <w:szCs w:val="30"/>
          <w:vertAlign w:val="subscript"/>
          <w:lang w:val="en-US"/>
        </w:rPr>
        <w:t>min</w:t>
      </w:r>
      <w:r w:rsidRPr="00620D5A">
        <w:rPr>
          <w:sz w:val="30"/>
          <w:szCs w:val="30"/>
        </w:rPr>
        <w:t xml:space="preserve"> = </w:t>
      </w:r>
      <w:r>
        <w:rPr>
          <w:sz w:val="30"/>
          <w:szCs w:val="30"/>
        </w:rPr>
        <w:t>-6,50</w:t>
      </w:r>
      <w:r w:rsidRPr="00620D5A">
        <w:rPr>
          <w:sz w:val="30"/>
          <w:szCs w:val="30"/>
        </w:rPr>
        <w:t xml:space="preserve"> В</w:t>
      </w:r>
    </w:p>
    <w:p w:rsidR="00C26F9B" w:rsidRPr="00620D5A" w:rsidRDefault="00507A6C" w:rsidP="00C26F9B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ВЫХ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.m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вых.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вых.min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6,56-(-6,50)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=6,53 В</m:t>
          </m:r>
        </m:oMath>
      </m:oMathPara>
    </w:p>
    <w:p w:rsidR="00C26F9B" w:rsidRPr="00620D5A" w:rsidRDefault="00C26F9B" w:rsidP="00C26F9B">
      <w:pPr>
        <w:rPr>
          <w:sz w:val="30"/>
          <w:szCs w:val="30"/>
        </w:rPr>
      </w:pPr>
    </w:p>
    <w:p w:rsidR="00C26F9B" w:rsidRPr="00620D5A" w:rsidRDefault="00507A6C" w:rsidP="00C26F9B">
      <w:pPr>
        <w:spacing w:after="120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ВЫХ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.m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.m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6,53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0,6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≈10,88</m:t>
          </m:r>
        </m:oMath>
      </m:oMathPara>
    </w:p>
    <w:p w:rsidR="00797168" w:rsidRDefault="00797168" w:rsidP="00797168">
      <w:pPr>
        <w:rPr>
          <w:sz w:val="28"/>
          <w:szCs w:val="28"/>
        </w:rPr>
      </w:pPr>
    </w:p>
    <w:p w:rsidR="00662B23" w:rsidRPr="00620D5A" w:rsidRDefault="00662B23" w:rsidP="00662B23">
      <w:pPr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R</w:t>
      </w:r>
      <w:r w:rsidRPr="00620D5A">
        <w:rPr>
          <w:sz w:val="30"/>
          <w:szCs w:val="30"/>
          <w:vertAlign w:val="subscript"/>
        </w:rPr>
        <w:t>ос</w:t>
      </w:r>
      <w:r w:rsidRPr="00620D5A">
        <w:rPr>
          <w:sz w:val="30"/>
          <w:szCs w:val="30"/>
        </w:rPr>
        <w:t xml:space="preserve"> = 100 кОм</w:t>
      </w:r>
    </w:p>
    <w:p w:rsidR="00662B23" w:rsidRPr="00620D5A" w:rsidRDefault="00662B23" w:rsidP="00662B23">
      <w:pPr>
        <w:spacing w:after="120"/>
        <w:rPr>
          <w:sz w:val="30"/>
          <w:szCs w:val="30"/>
        </w:rPr>
      </w:pPr>
      <w:r w:rsidRPr="00620D5A">
        <w:rPr>
          <w:sz w:val="30"/>
          <w:szCs w:val="30"/>
          <w:lang w:val="en-US"/>
        </w:rPr>
        <w:t>R</w:t>
      </w:r>
      <w:r w:rsidRPr="00620D5A">
        <w:rPr>
          <w:sz w:val="30"/>
          <w:szCs w:val="30"/>
          <w:vertAlign w:val="subscript"/>
        </w:rPr>
        <w:t>1</w:t>
      </w:r>
      <w:r w:rsidRPr="00620D5A">
        <w:rPr>
          <w:sz w:val="30"/>
          <w:szCs w:val="30"/>
        </w:rPr>
        <w:t xml:space="preserve"> = 10 кОм</w:t>
      </w:r>
    </w:p>
    <w:p w:rsidR="00662B23" w:rsidRPr="00E14B36" w:rsidRDefault="00507A6C" w:rsidP="00662B23">
      <w:pPr>
        <w:spacing w:after="240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=10</m:t>
          </m:r>
        </m:oMath>
      </m:oMathPara>
    </w:p>
    <w:p w:rsidR="00055C34" w:rsidRPr="00E14B36" w:rsidRDefault="00507A6C" w:rsidP="00797168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ус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</m:oMath>
      </m:oMathPara>
    </w:p>
    <w:p w:rsidR="00E14B36" w:rsidRDefault="00E14B36" w:rsidP="00797168">
      <w:pPr>
        <w:rPr>
          <w:sz w:val="30"/>
          <w:szCs w:val="30"/>
        </w:rPr>
      </w:pPr>
    </w:p>
    <w:p w:rsidR="00E14B36" w:rsidRDefault="00E14B36" w:rsidP="00797168">
      <w:pPr>
        <w:rPr>
          <w:sz w:val="30"/>
          <w:szCs w:val="30"/>
        </w:rPr>
      </w:pPr>
    </w:p>
    <w:p w:rsidR="00E14B36" w:rsidRDefault="00E14B36" w:rsidP="00067F8F">
      <w:pPr>
        <w:spacing w:after="240"/>
        <w:ind w:left="360"/>
        <w:jc w:val="both"/>
        <w:rPr>
          <w:sz w:val="30"/>
          <w:szCs w:val="30"/>
        </w:rPr>
      </w:pPr>
      <w:r>
        <w:rPr>
          <w:b/>
          <w:sz w:val="28"/>
          <w:szCs w:val="28"/>
          <w:u w:val="single"/>
        </w:rPr>
        <w:t>2.5</w:t>
      </w:r>
      <w:r w:rsidRPr="00460D15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>Исследование работы интегратора напряжения</w:t>
      </w:r>
      <w:r w:rsidRPr="00460D15">
        <w:rPr>
          <w:b/>
          <w:sz w:val="28"/>
          <w:szCs w:val="28"/>
          <w:u w:val="single"/>
        </w:rPr>
        <w:t>.</w:t>
      </w:r>
    </w:p>
    <w:p w:rsidR="007D1120" w:rsidRPr="007D1120" w:rsidRDefault="007D1120" w:rsidP="007D112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7C69773" wp14:editId="18AD1D47">
            <wp:extent cx="4442604" cy="44426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76" cy="446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120" w:rsidRDefault="007D1120" w:rsidP="007D1120">
      <w:pPr>
        <w:rPr>
          <w:sz w:val="30"/>
          <w:szCs w:val="30"/>
        </w:rPr>
      </w:pPr>
    </w:p>
    <w:p w:rsidR="007D1120" w:rsidRDefault="00DE5FEB" w:rsidP="007D1120">
      <w:pPr>
        <w:rPr>
          <w:sz w:val="30"/>
          <w:szCs w:val="30"/>
        </w:rPr>
      </w:pPr>
      <w:r>
        <w:rPr>
          <w:sz w:val="30"/>
          <w:szCs w:val="30"/>
          <w:lang w:val="en-US"/>
        </w:rPr>
        <w:t>u</w:t>
      </w:r>
      <w:r w:rsidR="007D1120" w:rsidRPr="00DE5FEB">
        <w:rPr>
          <w:sz w:val="30"/>
          <w:szCs w:val="30"/>
          <w:vertAlign w:val="subscript"/>
          <w:lang w:val="en-US"/>
        </w:rPr>
        <w:t>max</w:t>
      </w:r>
      <w:r w:rsidR="007D1120" w:rsidRPr="00EF0143">
        <w:rPr>
          <w:sz w:val="30"/>
          <w:szCs w:val="30"/>
        </w:rPr>
        <w:t xml:space="preserve"> = </w:t>
      </w:r>
      <w:r w:rsidR="007D1120">
        <w:rPr>
          <w:sz w:val="30"/>
          <w:szCs w:val="30"/>
        </w:rPr>
        <w:t>4,0 В</w:t>
      </w:r>
    </w:p>
    <w:p w:rsidR="007D1120" w:rsidRDefault="00DE5FEB" w:rsidP="007D1120">
      <w:pPr>
        <w:rPr>
          <w:sz w:val="30"/>
          <w:szCs w:val="30"/>
        </w:rPr>
      </w:pPr>
      <w:r>
        <w:rPr>
          <w:sz w:val="30"/>
          <w:szCs w:val="30"/>
          <w:lang w:val="en-US"/>
        </w:rPr>
        <w:t>u</w:t>
      </w:r>
      <w:r w:rsidR="007D1120" w:rsidRPr="00DE5FEB">
        <w:rPr>
          <w:sz w:val="30"/>
          <w:szCs w:val="30"/>
          <w:vertAlign w:val="subscript"/>
          <w:lang w:val="en-US"/>
        </w:rPr>
        <w:t>min</w:t>
      </w:r>
      <w:r w:rsidR="007D1120" w:rsidRPr="00EF0143">
        <w:rPr>
          <w:sz w:val="30"/>
          <w:szCs w:val="30"/>
        </w:rPr>
        <w:t xml:space="preserve"> = -3,80</w:t>
      </w:r>
      <w:r w:rsidR="007D1120">
        <w:rPr>
          <w:sz w:val="30"/>
          <w:szCs w:val="30"/>
        </w:rPr>
        <w:t xml:space="preserve"> В</w:t>
      </w:r>
    </w:p>
    <w:p w:rsidR="007D1120" w:rsidRDefault="00DE5FEB" w:rsidP="00293CA0">
      <w:pPr>
        <w:spacing w:after="60"/>
        <w:rPr>
          <w:sz w:val="30"/>
          <w:szCs w:val="30"/>
        </w:rPr>
      </w:pPr>
      <w:r>
        <w:rPr>
          <w:sz w:val="30"/>
          <w:szCs w:val="30"/>
        </w:rPr>
        <w:t>Т = 0,005 c</w:t>
      </w:r>
    </w:p>
    <w:p w:rsidR="00AD2C92" w:rsidRPr="00603493" w:rsidRDefault="00507A6C" w:rsidP="007D1120">
      <w:pPr>
        <w:rPr>
          <w:sz w:val="30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вых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4,0-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-3,8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0,005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=-3120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с</m:t>
              </m:r>
            </m:den>
          </m:f>
        </m:oMath>
      </m:oMathPara>
    </w:p>
    <w:p w:rsidR="00603493" w:rsidRPr="00603493" w:rsidRDefault="00603493" w:rsidP="007D1120">
      <w:pPr>
        <w:rPr>
          <w:sz w:val="30"/>
          <w:szCs w:val="30"/>
        </w:rPr>
      </w:pPr>
    </w:p>
    <w:p w:rsidR="007D1120" w:rsidRPr="00603493" w:rsidRDefault="007D1120" w:rsidP="007D1120">
      <w:pPr>
        <w:rPr>
          <w:sz w:val="30"/>
          <w:szCs w:val="30"/>
        </w:rPr>
      </w:pPr>
      <w:r w:rsidRPr="00603493">
        <w:rPr>
          <w:sz w:val="30"/>
          <w:szCs w:val="30"/>
          <w:lang w:val="en-US"/>
        </w:rPr>
        <w:t>U</w:t>
      </w:r>
      <w:r w:rsidRPr="00603493">
        <w:rPr>
          <w:sz w:val="30"/>
          <w:szCs w:val="30"/>
          <w:vertAlign w:val="subscript"/>
        </w:rPr>
        <w:t>вх</w:t>
      </w:r>
      <w:r w:rsidRPr="00603493">
        <w:rPr>
          <w:sz w:val="30"/>
          <w:szCs w:val="30"/>
        </w:rPr>
        <w:t xml:space="preserve"> = 0,5 В</w:t>
      </w:r>
    </w:p>
    <w:p w:rsidR="00603493" w:rsidRPr="00603493" w:rsidRDefault="00603493" w:rsidP="00603493">
      <w:pPr>
        <w:jc w:val="both"/>
        <w:rPr>
          <w:sz w:val="30"/>
          <w:szCs w:val="30"/>
        </w:rPr>
      </w:pPr>
      <w:r w:rsidRPr="00603493">
        <w:rPr>
          <w:sz w:val="30"/>
          <w:szCs w:val="30"/>
          <w:lang w:val="en-US"/>
        </w:rPr>
        <w:t>R</w:t>
      </w:r>
      <w:r w:rsidRPr="00603493">
        <w:rPr>
          <w:sz w:val="30"/>
          <w:szCs w:val="30"/>
          <w:vertAlign w:val="subscript"/>
        </w:rPr>
        <w:t>1</w:t>
      </w:r>
      <w:r w:rsidRPr="00603493">
        <w:rPr>
          <w:sz w:val="30"/>
          <w:szCs w:val="30"/>
        </w:rPr>
        <w:t>=10 кОм</w:t>
      </w:r>
    </w:p>
    <w:p w:rsidR="00603493" w:rsidRPr="00603493" w:rsidRDefault="00603493" w:rsidP="00293CA0">
      <w:pPr>
        <w:spacing w:after="60"/>
        <w:jc w:val="both"/>
        <w:rPr>
          <w:sz w:val="30"/>
          <w:szCs w:val="30"/>
        </w:rPr>
      </w:pPr>
      <w:r w:rsidRPr="00603493">
        <w:rPr>
          <w:sz w:val="30"/>
          <w:szCs w:val="30"/>
        </w:rPr>
        <w:t>С=15 нФ</w:t>
      </w:r>
    </w:p>
    <w:p w:rsidR="00603493" w:rsidRPr="00603493" w:rsidRDefault="00507A6C" w:rsidP="00603493">
      <w:pPr>
        <w:rPr>
          <w:sz w:val="30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вых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∙C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10000∙15∙</m:t>
              </m:r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≈-3333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с</m:t>
              </m:r>
            </m:den>
          </m:f>
        </m:oMath>
      </m:oMathPara>
    </w:p>
    <w:p w:rsidR="00603493" w:rsidRPr="00EF0143" w:rsidRDefault="00603493" w:rsidP="007D1120">
      <w:pPr>
        <w:rPr>
          <w:sz w:val="30"/>
          <w:szCs w:val="30"/>
        </w:rPr>
      </w:pPr>
    </w:p>
    <w:p w:rsidR="00067F8F" w:rsidRPr="00AF7CE7" w:rsidRDefault="00067F8F" w:rsidP="00067F8F">
      <w:pPr>
        <w:jc w:val="both"/>
        <w:rPr>
          <w:sz w:val="28"/>
          <w:szCs w:val="28"/>
        </w:rPr>
      </w:pPr>
      <w:r w:rsidRPr="00AF7CE7">
        <w:rPr>
          <w:sz w:val="28"/>
          <w:szCs w:val="28"/>
        </w:rPr>
        <w:t>Результат измерений</w:t>
      </w:r>
      <w:r w:rsidRPr="00067F8F">
        <w:rPr>
          <w:sz w:val="28"/>
          <w:szCs w:val="28"/>
        </w:rPr>
        <w:t xml:space="preserve"> </w:t>
      </w:r>
      <w:r>
        <w:rPr>
          <w:sz w:val="28"/>
          <w:szCs w:val="28"/>
        </w:rPr>
        <w:t>почти</w:t>
      </w:r>
      <w:r w:rsidRPr="00AF7CE7">
        <w:rPr>
          <w:sz w:val="28"/>
          <w:szCs w:val="28"/>
        </w:rPr>
        <w:t xml:space="preserve"> совпадает с теоретическим значением.</w:t>
      </w:r>
    </w:p>
    <w:p w:rsidR="00CE28D5" w:rsidRPr="00CE28D5" w:rsidRDefault="00CE28D5" w:rsidP="003B53DC">
      <w:pPr>
        <w:spacing w:after="120"/>
        <w:jc w:val="both"/>
        <w:rPr>
          <w:sz w:val="30"/>
          <w:szCs w:val="30"/>
        </w:rPr>
      </w:pPr>
      <w:r>
        <w:rPr>
          <w:b/>
          <w:sz w:val="28"/>
          <w:szCs w:val="28"/>
        </w:rPr>
        <w:lastRenderedPageBreak/>
        <w:t>Осциллограмма для синусоидальной формы входного</w:t>
      </w:r>
      <w:r w:rsidRPr="00CE28D5">
        <w:rPr>
          <w:b/>
          <w:sz w:val="28"/>
          <w:szCs w:val="28"/>
        </w:rPr>
        <w:t xml:space="preserve"> напряжения</w:t>
      </w:r>
    </w:p>
    <w:p w:rsidR="00E66F76" w:rsidRDefault="00E66F76" w:rsidP="00E66F76">
      <w:pPr>
        <w:spacing w:after="1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AFA29D5" wp14:editId="0A239877">
            <wp:extent cx="4649638" cy="4113054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51" cy="414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76" w:rsidRDefault="00E66F76" w:rsidP="007D1120">
      <w:pPr>
        <w:rPr>
          <w:sz w:val="32"/>
          <w:szCs w:val="30"/>
        </w:rPr>
      </w:pPr>
      <w:r w:rsidRPr="001238BE">
        <w:rPr>
          <w:sz w:val="28"/>
          <w:szCs w:val="28"/>
        </w:rPr>
        <w:t>Разность фаз выходного сигнала относительно входного:</w:t>
      </w:r>
      <w:r w:rsidRPr="00E66F76">
        <w:rPr>
          <w:sz w:val="32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/>
                <w:sz w:val="32"/>
                <w:szCs w:val="30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0"/>
              </w:rPr>
              <m:t>2</m:t>
            </m:r>
          </m:den>
        </m:f>
      </m:oMath>
    </w:p>
    <w:p w:rsidR="003B53DC" w:rsidRDefault="003B53DC" w:rsidP="007D1120">
      <w:pPr>
        <w:rPr>
          <w:sz w:val="32"/>
          <w:szCs w:val="30"/>
        </w:rPr>
      </w:pPr>
    </w:p>
    <w:p w:rsidR="003B53DC" w:rsidRDefault="003B53DC" w:rsidP="003B53DC">
      <w:pPr>
        <w:spacing w:after="120"/>
        <w:jc w:val="both"/>
        <w:rPr>
          <w:sz w:val="30"/>
          <w:szCs w:val="30"/>
        </w:rPr>
      </w:pPr>
      <w:r>
        <w:rPr>
          <w:b/>
          <w:sz w:val="28"/>
          <w:szCs w:val="28"/>
        </w:rPr>
        <w:t>Осциллограмма для треугольной формы входного</w:t>
      </w:r>
      <w:r w:rsidRPr="00CE28D5">
        <w:rPr>
          <w:b/>
          <w:sz w:val="28"/>
          <w:szCs w:val="28"/>
        </w:rPr>
        <w:t xml:space="preserve"> напряжения</w:t>
      </w:r>
    </w:p>
    <w:p w:rsidR="003B53DC" w:rsidRDefault="003B53DC" w:rsidP="003B53DC">
      <w:pPr>
        <w:spacing w:after="240"/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BB91005" wp14:editId="25A85188">
            <wp:extent cx="4684143" cy="3984211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547" cy="407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DC" w:rsidRDefault="003B53DC" w:rsidP="00907D42">
      <w:pPr>
        <w:spacing w:after="240"/>
        <w:jc w:val="both"/>
        <w:rPr>
          <w:sz w:val="30"/>
          <w:szCs w:val="30"/>
        </w:rPr>
      </w:pPr>
      <w:r>
        <w:rPr>
          <w:b/>
          <w:sz w:val="28"/>
          <w:szCs w:val="28"/>
        </w:rPr>
        <w:lastRenderedPageBreak/>
        <w:t>Осциллограмма для пилообразной формы входного</w:t>
      </w:r>
      <w:r w:rsidRPr="00CE28D5">
        <w:rPr>
          <w:b/>
          <w:sz w:val="28"/>
          <w:szCs w:val="28"/>
        </w:rPr>
        <w:t xml:space="preserve"> напряжения</w:t>
      </w:r>
    </w:p>
    <w:p w:rsidR="003B53DC" w:rsidRDefault="003B53DC">
      <w:pPr>
        <w:spacing w:after="200" w:line="276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406440A" wp14:editId="4F6CFDBC">
            <wp:extent cx="4720590" cy="4720590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DC" w:rsidRDefault="003B53DC" w:rsidP="003B53DC">
      <w:pPr>
        <w:spacing w:after="240"/>
        <w:jc w:val="both"/>
        <w:rPr>
          <w:sz w:val="30"/>
          <w:szCs w:val="30"/>
        </w:rPr>
      </w:pPr>
    </w:p>
    <w:p w:rsidR="00907D42" w:rsidRDefault="00907D42" w:rsidP="00907D42">
      <w:pPr>
        <w:jc w:val="both"/>
        <w:rPr>
          <w:sz w:val="28"/>
          <w:szCs w:val="28"/>
        </w:rPr>
      </w:pPr>
      <w:r w:rsidRPr="00AF7CE7">
        <w:rPr>
          <w:sz w:val="28"/>
          <w:szCs w:val="28"/>
        </w:rPr>
        <w:t>По графикам для пилообразного и треугольного сигнала видно, что плавность изменения выходного сигнала зависит от плавности прохожден</w:t>
      </w:r>
      <w:r>
        <w:rPr>
          <w:sz w:val="28"/>
          <w:szCs w:val="28"/>
        </w:rPr>
        <w:t>ия входного сигнала через ноль.</w:t>
      </w:r>
    </w:p>
    <w:p w:rsidR="00907D42" w:rsidRDefault="00907D42" w:rsidP="003B53DC">
      <w:pPr>
        <w:spacing w:after="240"/>
        <w:jc w:val="both"/>
        <w:rPr>
          <w:sz w:val="30"/>
          <w:szCs w:val="30"/>
        </w:rPr>
      </w:pPr>
    </w:p>
    <w:p w:rsidR="00907D42" w:rsidRDefault="00907D42" w:rsidP="003B53DC">
      <w:pPr>
        <w:spacing w:after="240"/>
        <w:jc w:val="both"/>
        <w:rPr>
          <w:sz w:val="30"/>
          <w:szCs w:val="30"/>
        </w:rPr>
      </w:pPr>
    </w:p>
    <w:p w:rsidR="00907D42" w:rsidRDefault="00907D42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907D42" w:rsidRDefault="00907D42" w:rsidP="00907D42">
      <w:pPr>
        <w:spacing w:after="240"/>
        <w:ind w:left="360"/>
        <w:jc w:val="both"/>
        <w:rPr>
          <w:sz w:val="30"/>
          <w:szCs w:val="30"/>
        </w:rPr>
      </w:pPr>
      <w:r>
        <w:rPr>
          <w:b/>
          <w:sz w:val="28"/>
          <w:szCs w:val="28"/>
          <w:u w:val="single"/>
        </w:rPr>
        <w:lastRenderedPageBreak/>
        <w:t>2.6</w:t>
      </w:r>
      <w:r w:rsidRPr="00460D15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>Исследование работы дифференциатора напряжения</w:t>
      </w:r>
      <w:r w:rsidRPr="00460D15">
        <w:rPr>
          <w:b/>
          <w:sz w:val="28"/>
          <w:szCs w:val="28"/>
          <w:u w:val="single"/>
        </w:rPr>
        <w:t>.</w:t>
      </w:r>
    </w:p>
    <w:p w:rsidR="00C1585F" w:rsidRDefault="00907D42" w:rsidP="003B53DC">
      <w:pPr>
        <w:spacing w:after="240"/>
        <w:jc w:val="both"/>
        <w:rPr>
          <w:sz w:val="30"/>
          <w:szCs w:val="30"/>
        </w:rPr>
      </w:pPr>
      <w:r>
        <w:rPr>
          <w:noProof/>
          <w:sz w:val="40"/>
          <w:szCs w:val="30"/>
        </w:rPr>
        <w:drawing>
          <wp:inline distT="0" distB="0" distL="0" distR="0" wp14:anchorId="74E8F5E2" wp14:editId="282DC6CE">
            <wp:extent cx="4720393" cy="4382219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12" cy="439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4F" w:rsidRPr="009C0EA2" w:rsidRDefault="0081714F" w:rsidP="0081714F">
      <w:pPr>
        <w:spacing w:after="120"/>
        <w:rPr>
          <w:sz w:val="30"/>
          <w:szCs w:val="30"/>
        </w:rPr>
      </w:pPr>
      <w:r w:rsidRPr="009C0EA2">
        <w:rPr>
          <w:sz w:val="30"/>
          <w:szCs w:val="30"/>
          <w:lang w:val="en-US"/>
        </w:rPr>
        <w:t>U</w:t>
      </w:r>
      <w:r w:rsidRPr="009C0EA2">
        <w:rPr>
          <w:sz w:val="30"/>
          <w:szCs w:val="30"/>
          <w:vertAlign w:val="subscript"/>
        </w:rPr>
        <w:t>ВЫХ.</w:t>
      </w:r>
      <w:r w:rsidRPr="009C0EA2">
        <w:rPr>
          <w:sz w:val="30"/>
          <w:szCs w:val="30"/>
          <w:vertAlign w:val="subscript"/>
          <w:lang w:val="en-US"/>
        </w:rPr>
        <w:t>m</w:t>
      </w:r>
      <w:r w:rsidRPr="009C0EA2">
        <w:rPr>
          <w:sz w:val="30"/>
          <w:szCs w:val="30"/>
          <w:vertAlign w:val="subscript"/>
        </w:rPr>
        <w:t>ax</w:t>
      </w:r>
      <w:r w:rsidRPr="009C0EA2">
        <w:rPr>
          <w:sz w:val="30"/>
          <w:szCs w:val="30"/>
        </w:rPr>
        <w:t xml:space="preserve"> = 7,22 В</w:t>
      </w:r>
      <w:r w:rsidRPr="009C0EA2">
        <w:rPr>
          <w:sz w:val="30"/>
          <w:szCs w:val="30"/>
        </w:rPr>
        <w:tab/>
      </w:r>
      <w:r w:rsidRPr="009C0EA2">
        <w:rPr>
          <w:sz w:val="30"/>
          <w:szCs w:val="30"/>
          <w:lang w:val="en-US"/>
        </w:rPr>
        <w:t>U</w:t>
      </w:r>
      <w:r w:rsidRPr="009C0EA2">
        <w:rPr>
          <w:sz w:val="30"/>
          <w:szCs w:val="30"/>
          <w:vertAlign w:val="subscript"/>
        </w:rPr>
        <w:t>ВЫХ.</w:t>
      </w:r>
      <w:r w:rsidRPr="009C0EA2">
        <w:rPr>
          <w:sz w:val="30"/>
          <w:szCs w:val="30"/>
          <w:vertAlign w:val="subscript"/>
          <w:lang w:val="en-US"/>
        </w:rPr>
        <w:t>min</w:t>
      </w:r>
      <w:r w:rsidRPr="009C0EA2">
        <w:rPr>
          <w:sz w:val="30"/>
          <w:szCs w:val="30"/>
        </w:rPr>
        <w:t xml:space="preserve"> = -7,22 В</w:t>
      </w:r>
    </w:p>
    <w:p w:rsidR="0081714F" w:rsidRPr="009C0EA2" w:rsidRDefault="00507A6C" w:rsidP="0081714F">
      <w:pPr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ВЫХ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.m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вых.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вых.min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7,22-(-7,22)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=7,22 В</m:t>
          </m:r>
        </m:oMath>
      </m:oMathPara>
    </w:p>
    <w:p w:rsidR="0081714F" w:rsidRPr="009C0EA2" w:rsidRDefault="0081714F" w:rsidP="00C1585F">
      <w:pPr>
        <w:rPr>
          <w:sz w:val="30"/>
          <w:szCs w:val="30"/>
          <w:lang w:val="en-US"/>
        </w:rPr>
      </w:pPr>
    </w:p>
    <w:p w:rsidR="00C1585F" w:rsidRDefault="00C1585F" w:rsidP="00C1585F">
      <w:pPr>
        <w:rPr>
          <w:sz w:val="30"/>
          <w:szCs w:val="30"/>
        </w:rPr>
      </w:pPr>
      <w:r w:rsidRPr="009C0EA2">
        <w:rPr>
          <w:sz w:val="30"/>
          <w:szCs w:val="30"/>
          <w:lang w:val="en-US"/>
        </w:rPr>
        <w:t>U</w:t>
      </w:r>
      <w:r w:rsidR="009C0EA2" w:rsidRPr="009C0EA2">
        <w:rPr>
          <w:sz w:val="30"/>
          <w:szCs w:val="30"/>
          <w:vertAlign w:val="subscript"/>
          <w:lang w:val="en-US"/>
        </w:rPr>
        <w:t>m</w:t>
      </w:r>
      <w:r w:rsidRPr="009C0EA2">
        <w:rPr>
          <w:sz w:val="30"/>
          <w:szCs w:val="30"/>
        </w:rPr>
        <w:t xml:space="preserve"> = 5,5 В</w:t>
      </w:r>
    </w:p>
    <w:p w:rsidR="009C0EA2" w:rsidRPr="009C0EA2" w:rsidRDefault="009C0EA2" w:rsidP="009C0EA2">
      <w:pPr>
        <w:spacing w:after="1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 = 0,005 с</w:t>
      </w:r>
    </w:p>
    <w:p w:rsidR="009C0EA2" w:rsidRPr="009C0EA2" w:rsidRDefault="00507A6C" w:rsidP="00C1585F">
      <w:pPr>
        <w:rPr>
          <w:i/>
          <w:sz w:val="30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4∙5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,5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0,005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=4400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В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с</m:t>
              </m:r>
            </m:den>
          </m:f>
        </m:oMath>
      </m:oMathPara>
    </w:p>
    <w:p w:rsidR="009C0EA2" w:rsidRDefault="009C0EA2" w:rsidP="00C1585F">
      <w:pPr>
        <w:rPr>
          <w:i/>
          <w:sz w:val="30"/>
          <w:szCs w:val="30"/>
        </w:rPr>
      </w:pPr>
    </w:p>
    <w:p w:rsidR="009C0EA2" w:rsidRPr="009C0EA2" w:rsidRDefault="009C0EA2" w:rsidP="009C0EA2">
      <w:pPr>
        <w:jc w:val="both"/>
        <w:rPr>
          <w:sz w:val="30"/>
          <w:szCs w:val="30"/>
        </w:rPr>
      </w:pPr>
      <w:r w:rsidRPr="009C0EA2">
        <w:rPr>
          <w:sz w:val="30"/>
          <w:szCs w:val="30"/>
          <w:lang w:val="en-US"/>
        </w:rPr>
        <w:t>R</w:t>
      </w:r>
      <w:r w:rsidRPr="009C0EA2">
        <w:rPr>
          <w:sz w:val="30"/>
          <w:szCs w:val="30"/>
          <w:vertAlign w:val="subscript"/>
          <w:lang w:val="en-US"/>
        </w:rPr>
        <w:t>OC</w:t>
      </w:r>
      <w:r>
        <w:rPr>
          <w:sz w:val="30"/>
          <w:szCs w:val="30"/>
        </w:rPr>
        <w:t xml:space="preserve"> </w:t>
      </w:r>
      <w:r w:rsidRPr="009C0EA2">
        <w:rPr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 w:rsidRPr="009C0EA2">
        <w:rPr>
          <w:sz w:val="30"/>
          <w:szCs w:val="30"/>
        </w:rPr>
        <w:t>100</w:t>
      </w:r>
      <w:r>
        <w:rPr>
          <w:sz w:val="30"/>
          <w:szCs w:val="30"/>
        </w:rPr>
        <w:t xml:space="preserve"> </w:t>
      </w:r>
      <w:r w:rsidRPr="009C0EA2">
        <w:rPr>
          <w:sz w:val="30"/>
          <w:szCs w:val="30"/>
        </w:rPr>
        <w:t>кОм</w:t>
      </w:r>
    </w:p>
    <w:p w:rsidR="009C0EA2" w:rsidRDefault="009C0EA2" w:rsidP="009C0EA2">
      <w:pPr>
        <w:jc w:val="both"/>
        <w:rPr>
          <w:sz w:val="30"/>
          <w:szCs w:val="30"/>
        </w:rPr>
      </w:pPr>
      <w:r w:rsidRPr="009C0EA2">
        <w:rPr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</w:t>
      </w:r>
      <w:r w:rsidRPr="009C0EA2">
        <w:rPr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 w:rsidRPr="009C0EA2">
        <w:rPr>
          <w:sz w:val="30"/>
          <w:szCs w:val="30"/>
        </w:rPr>
        <w:t>15</w:t>
      </w:r>
      <w:r>
        <w:rPr>
          <w:sz w:val="30"/>
          <w:szCs w:val="30"/>
        </w:rPr>
        <w:t xml:space="preserve"> </w:t>
      </w:r>
      <w:r w:rsidRPr="009C0EA2">
        <w:rPr>
          <w:sz w:val="30"/>
          <w:szCs w:val="30"/>
        </w:rPr>
        <w:t>нФ</w:t>
      </w:r>
    </w:p>
    <w:p w:rsidR="009C0EA2" w:rsidRDefault="009C0EA2" w:rsidP="009C0EA2">
      <w:pPr>
        <w:jc w:val="both"/>
        <w:rPr>
          <w:sz w:val="30"/>
          <w:szCs w:val="30"/>
        </w:rPr>
      </w:pPr>
    </w:p>
    <w:p w:rsidR="009C0EA2" w:rsidRPr="009C0EA2" w:rsidRDefault="00507A6C" w:rsidP="009C0EA2">
      <w:pPr>
        <w:spacing w:after="120"/>
        <w:jc w:val="both"/>
        <w:rPr>
          <w:i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ОС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∙</m:t>
          </m:r>
          <m:r>
            <w:rPr>
              <w:rFonts w:ascii="Cambria Math" w:hAnsi="Cambria Math"/>
              <w:sz w:val="30"/>
              <w:szCs w:val="30"/>
              <w:lang w:val="en-US"/>
            </w:rPr>
            <m:t>C∙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вх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=-100000∙15∙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-9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∙4400=-6,6 В</m:t>
          </m:r>
        </m:oMath>
      </m:oMathPara>
    </w:p>
    <w:p w:rsidR="009C0EA2" w:rsidRPr="00AF7CE7" w:rsidRDefault="009C0EA2" w:rsidP="009C0EA2">
      <w:pPr>
        <w:jc w:val="both"/>
        <w:rPr>
          <w:sz w:val="28"/>
          <w:szCs w:val="28"/>
        </w:rPr>
      </w:pPr>
      <w:r w:rsidRPr="00AF7CE7">
        <w:rPr>
          <w:sz w:val="28"/>
          <w:szCs w:val="28"/>
        </w:rPr>
        <w:t xml:space="preserve">При сравнении с </w:t>
      </w:r>
      <w:r w:rsidRPr="00AF7CE7">
        <w:rPr>
          <w:sz w:val="28"/>
          <w:szCs w:val="28"/>
          <w:lang w:val="en-US"/>
        </w:rPr>
        <w:t>U</w:t>
      </w:r>
      <w:r w:rsidRPr="009C0EA2">
        <w:rPr>
          <w:sz w:val="28"/>
          <w:szCs w:val="28"/>
          <w:vertAlign w:val="subscript"/>
        </w:rPr>
        <w:t>ВЫХ.</w:t>
      </w:r>
      <w:r>
        <w:rPr>
          <w:sz w:val="28"/>
          <w:szCs w:val="28"/>
          <w:vertAlign w:val="subscript"/>
          <w:lang w:val="en-US"/>
        </w:rPr>
        <w:t>m</w:t>
      </w:r>
      <w:r w:rsidRPr="009C0EA2">
        <w:rPr>
          <w:sz w:val="28"/>
          <w:szCs w:val="28"/>
        </w:rPr>
        <w:t xml:space="preserve"> </w:t>
      </w:r>
      <w:r w:rsidRPr="00AF7CE7">
        <w:rPr>
          <w:sz w:val="28"/>
          <w:szCs w:val="28"/>
        </w:rPr>
        <w:t>=</w:t>
      </w:r>
      <w:r w:rsidRPr="009C0EA2">
        <w:rPr>
          <w:sz w:val="28"/>
          <w:szCs w:val="28"/>
        </w:rPr>
        <w:t xml:space="preserve"> </w:t>
      </w:r>
      <w:r w:rsidR="00BC4401" w:rsidRPr="00BC4401">
        <w:rPr>
          <w:sz w:val="28"/>
          <w:szCs w:val="28"/>
        </w:rPr>
        <w:t>-</w:t>
      </w:r>
      <w:r w:rsidRPr="00AF7CE7">
        <w:rPr>
          <w:sz w:val="28"/>
          <w:szCs w:val="28"/>
        </w:rPr>
        <w:t>7.2</w:t>
      </w:r>
      <w:r w:rsidRPr="009C0EA2">
        <w:rPr>
          <w:sz w:val="28"/>
          <w:szCs w:val="28"/>
        </w:rPr>
        <w:t>2</w:t>
      </w:r>
      <w:r w:rsidRPr="00AF7CE7">
        <w:rPr>
          <w:sz w:val="28"/>
          <w:szCs w:val="28"/>
        </w:rPr>
        <w:t xml:space="preserve"> В можно сделать вывод, что степень идеальности дифференциатора напряжения невысока.</w:t>
      </w:r>
    </w:p>
    <w:p w:rsidR="00C53E76" w:rsidRDefault="00C53E76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53E76" w:rsidRPr="00CE28D5" w:rsidRDefault="00C53E76" w:rsidP="0041472A">
      <w:pPr>
        <w:spacing w:after="120"/>
        <w:jc w:val="both"/>
        <w:rPr>
          <w:sz w:val="30"/>
          <w:szCs w:val="30"/>
        </w:rPr>
      </w:pPr>
      <w:r>
        <w:rPr>
          <w:b/>
          <w:sz w:val="28"/>
          <w:szCs w:val="28"/>
        </w:rPr>
        <w:lastRenderedPageBreak/>
        <w:t>Осциллограмма для синусоидальной формы входного</w:t>
      </w:r>
      <w:r w:rsidRPr="00CE28D5">
        <w:rPr>
          <w:b/>
          <w:sz w:val="28"/>
          <w:szCs w:val="28"/>
        </w:rPr>
        <w:t xml:space="preserve"> напряжения</w:t>
      </w:r>
    </w:p>
    <w:p w:rsidR="004B5B81" w:rsidRDefault="00C53E76" w:rsidP="00CB3FDE">
      <w:pPr>
        <w:spacing w:after="120"/>
        <w:rPr>
          <w:sz w:val="30"/>
          <w:szCs w:val="30"/>
        </w:rPr>
      </w:pPr>
      <w:r>
        <w:rPr>
          <w:noProof/>
          <w:sz w:val="40"/>
          <w:szCs w:val="30"/>
        </w:rPr>
        <w:drawing>
          <wp:inline distT="0" distB="0" distL="0" distR="0" wp14:anchorId="39088BE5" wp14:editId="17EBA5FD">
            <wp:extent cx="4720590" cy="3933646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37" cy="393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81" w:rsidRPr="00AF7CE7" w:rsidRDefault="004B5B81" w:rsidP="0041472A">
      <w:pPr>
        <w:spacing w:after="120"/>
        <w:jc w:val="both"/>
        <w:rPr>
          <w:sz w:val="28"/>
          <w:szCs w:val="28"/>
        </w:rPr>
      </w:pPr>
      <w:r w:rsidRPr="00AF7CE7">
        <w:rPr>
          <w:sz w:val="28"/>
          <w:szCs w:val="28"/>
        </w:rPr>
        <w:t>Разность фаз</w:t>
      </w:r>
      <w:r w:rsidRPr="004B5B81">
        <w:rPr>
          <w:sz w:val="28"/>
          <w:szCs w:val="28"/>
        </w:rPr>
        <w:t xml:space="preserve"> между</w:t>
      </w:r>
      <w:r>
        <w:rPr>
          <w:sz w:val="28"/>
          <w:szCs w:val="28"/>
        </w:rPr>
        <w:t xml:space="preserve"> входным и выходным</w:t>
      </w:r>
      <w:r w:rsidRPr="00AF7CE7">
        <w:rPr>
          <w:sz w:val="28"/>
          <w:szCs w:val="28"/>
        </w:rPr>
        <w:t xml:space="preserve"> сигнала</w:t>
      </w:r>
      <w:r>
        <w:rPr>
          <w:sz w:val="28"/>
          <w:szCs w:val="28"/>
        </w:rPr>
        <w:t>ми:</w:t>
      </w:r>
      <w:r w:rsidRPr="00AF7CE7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2</m:t>
            </m:r>
          </m:den>
        </m:f>
      </m:oMath>
      <w:r w:rsidRPr="00AF7CE7">
        <w:rPr>
          <w:sz w:val="28"/>
          <w:szCs w:val="28"/>
        </w:rPr>
        <w:t xml:space="preserve">. </w:t>
      </w:r>
    </w:p>
    <w:p w:rsidR="00907D42" w:rsidRDefault="00907D42" w:rsidP="004B5B81">
      <w:pPr>
        <w:rPr>
          <w:sz w:val="30"/>
          <w:szCs w:val="30"/>
        </w:rPr>
      </w:pPr>
    </w:p>
    <w:p w:rsidR="0041472A" w:rsidRPr="00CE28D5" w:rsidRDefault="0041472A" w:rsidP="0041472A">
      <w:pPr>
        <w:spacing w:after="120"/>
        <w:jc w:val="both"/>
        <w:rPr>
          <w:sz w:val="30"/>
          <w:szCs w:val="30"/>
        </w:rPr>
      </w:pPr>
      <w:r>
        <w:rPr>
          <w:b/>
          <w:sz w:val="28"/>
          <w:szCs w:val="28"/>
        </w:rPr>
        <w:t>Осциллограмма для прямоугольной формы входного</w:t>
      </w:r>
      <w:r w:rsidRPr="00CE28D5">
        <w:rPr>
          <w:b/>
          <w:sz w:val="28"/>
          <w:szCs w:val="28"/>
        </w:rPr>
        <w:t xml:space="preserve"> напряжения</w:t>
      </w:r>
    </w:p>
    <w:p w:rsidR="00F8688A" w:rsidRDefault="0041472A" w:rsidP="004B5B81">
      <w:pPr>
        <w:rPr>
          <w:sz w:val="30"/>
          <w:szCs w:val="30"/>
        </w:rPr>
      </w:pPr>
      <w:r>
        <w:rPr>
          <w:noProof/>
          <w:sz w:val="40"/>
          <w:szCs w:val="30"/>
        </w:rPr>
        <w:drawing>
          <wp:inline distT="0" distB="0" distL="0" distR="0" wp14:anchorId="435F608D" wp14:editId="3D07CACE">
            <wp:extent cx="4720331" cy="3985404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79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8A" w:rsidRPr="00CE28D5" w:rsidRDefault="00F8688A" w:rsidP="00F8688A">
      <w:pPr>
        <w:spacing w:after="120"/>
        <w:jc w:val="both"/>
        <w:rPr>
          <w:sz w:val="30"/>
          <w:szCs w:val="30"/>
        </w:rPr>
      </w:pPr>
      <w:r>
        <w:rPr>
          <w:b/>
          <w:sz w:val="28"/>
          <w:szCs w:val="28"/>
        </w:rPr>
        <w:lastRenderedPageBreak/>
        <w:t>Осциллограмма для пилообразной формы входного</w:t>
      </w:r>
      <w:r w:rsidRPr="00CE28D5">
        <w:rPr>
          <w:b/>
          <w:sz w:val="28"/>
          <w:szCs w:val="28"/>
        </w:rPr>
        <w:t xml:space="preserve"> напряжения</w:t>
      </w:r>
    </w:p>
    <w:p w:rsidR="00F8688A" w:rsidRDefault="00F8688A" w:rsidP="004B5B81">
      <w:pPr>
        <w:rPr>
          <w:sz w:val="30"/>
          <w:szCs w:val="30"/>
        </w:rPr>
      </w:pPr>
      <w:r>
        <w:rPr>
          <w:noProof/>
          <w:sz w:val="40"/>
          <w:szCs w:val="30"/>
        </w:rPr>
        <w:drawing>
          <wp:inline distT="0" distB="0" distL="0" distR="0" wp14:anchorId="62A23F5B" wp14:editId="05657854">
            <wp:extent cx="4720590" cy="4218317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30" cy="421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3E" w:rsidRDefault="00D3423E" w:rsidP="004B5B81">
      <w:pPr>
        <w:rPr>
          <w:sz w:val="30"/>
          <w:szCs w:val="30"/>
        </w:rPr>
      </w:pPr>
    </w:p>
    <w:p w:rsidR="00D3423E" w:rsidRDefault="00D3423E" w:rsidP="004B5B81">
      <w:pPr>
        <w:rPr>
          <w:sz w:val="30"/>
          <w:szCs w:val="30"/>
        </w:rPr>
      </w:pPr>
    </w:p>
    <w:p w:rsidR="00D3423E" w:rsidRPr="00AF7CE7" w:rsidRDefault="00D3423E" w:rsidP="00D3423E">
      <w:pPr>
        <w:jc w:val="both"/>
        <w:rPr>
          <w:sz w:val="28"/>
          <w:szCs w:val="28"/>
        </w:rPr>
      </w:pPr>
      <w:r w:rsidRPr="00AF7CE7">
        <w:rPr>
          <w:sz w:val="28"/>
          <w:szCs w:val="28"/>
        </w:rPr>
        <w:t xml:space="preserve">По графикам для пилообразного и прямоугольного сигнала ясно видно, что резким скачкам </w:t>
      </w:r>
      <w:r w:rsidRPr="00AF7CE7">
        <w:rPr>
          <w:sz w:val="28"/>
          <w:szCs w:val="28"/>
          <w:lang w:val="en-US"/>
        </w:rPr>
        <w:t>U</w:t>
      </w:r>
      <w:r w:rsidRPr="00AF7CE7">
        <w:rPr>
          <w:sz w:val="28"/>
          <w:szCs w:val="28"/>
          <w:vertAlign w:val="subscript"/>
        </w:rPr>
        <w:t>вх</w:t>
      </w:r>
      <w:r w:rsidRPr="00AF7CE7">
        <w:rPr>
          <w:sz w:val="28"/>
          <w:szCs w:val="28"/>
        </w:rPr>
        <w:t xml:space="preserve"> соответствуют резкие скачки </w:t>
      </w:r>
      <w:r w:rsidRPr="00AF7CE7">
        <w:rPr>
          <w:sz w:val="28"/>
          <w:szCs w:val="28"/>
          <w:lang w:val="en-US"/>
        </w:rPr>
        <w:t>U</w:t>
      </w:r>
      <w:r w:rsidRPr="00AF7CE7">
        <w:rPr>
          <w:sz w:val="28"/>
          <w:szCs w:val="28"/>
          <w:vertAlign w:val="subscript"/>
        </w:rPr>
        <w:t>вых</w:t>
      </w:r>
      <w:r w:rsidRPr="00AF7CE7">
        <w:rPr>
          <w:sz w:val="28"/>
          <w:szCs w:val="28"/>
        </w:rPr>
        <w:t xml:space="preserve">, а когда </w:t>
      </w:r>
      <w:r w:rsidRPr="00AF7CE7">
        <w:rPr>
          <w:sz w:val="28"/>
          <w:szCs w:val="28"/>
          <w:lang w:val="en-US"/>
        </w:rPr>
        <w:t>U</w:t>
      </w:r>
      <w:r w:rsidRPr="00AF7CE7">
        <w:rPr>
          <w:sz w:val="28"/>
          <w:szCs w:val="28"/>
          <w:vertAlign w:val="subscript"/>
        </w:rPr>
        <w:t>вх</w:t>
      </w:r>
      <w:r w:rsidRPr="00AF7CE7">
        <w:rPr>
          <w:sz w:val="28"/>
          <w:szCs w:val="28"/>
        </w:rPr>
        <w:t xml:space="preserve"> изменяется линейно, </w:t>
      </w:r>
      <w:r w:rsidRPr="00AF7CE7">
        <w:rPr>
          <w:sz w:val="28"/>
          <w:szCs w:val="28"/>
          <w:lang w:val="en-US"/>
        </w:rPr>
        <w:t>U</w:t>
      </w:r>
      <w:r w:rsidRPr="00AF7CE7">
        <w:rPr>
          <w:sz w:val="28"/>
          <w:szCs w:val="28"/>
          <w:vertAlign w:val="subscript"/>
        </w:rPr>
        <w:t>вых</w:t>
      </w:r>
      <w:r w:rsidRPr="00AF7CE7">
        <w:rPr>
          <w:sz w:val="28"/>
          <w:szCs w:val="28"/>
        </w:rPr>
        <w:t xml:space="preserve"> – стремиться к постоянному значению. Т</w:t>
      </w:r>
      <w:r>
        <w:rPr>
          <w:sz w:val="28"/>
          <w:szCs w:val="28"/>
        </w:rPr>
        <w:t xml:space="preserve">ак </w:t>
      </w:r>
      <w:r w:rsidRPr="00AF7CE7">
        <w:rPr>
          <w:sz w:val="28"/>
          <w:szCs w:val="28"/>
        </w:rPr>
        <w:t>к</w:t>
      </w:r>
      <w:r>
        <w:rPr>
          <w:sz w:val="28"/>
          <w:szCs w:val="28"/>
        </w:rPr>
        <w:t>ак</w:t>
      </w:r>
      <w:r w:rsidRPr="00AF7CE7">
        <w:rPr>
          <w:sz w:val="28"/>
          <w:szCs w:val="28"/>
        </w:rPr>
        <w:t xml:space="preserve"> спад </w:t>
      </w:r>
      <w:r w:rsidRPr="00AF7CE7">
        <w:rPr>
          <w:sz w:val="28"/>
          <w:szCs w:val="28"/>
          <w:lang w:val="en-US"/>
        </w:rPr>
        <w:t>U</w:t>
      </w:r>
      <w:r w:rsidRPr="00AF7CE7">
        <w:rPr>
          <w:sz w:val="28"/>
          <w:szCs w:val="28"/>
          <w:vertAlign w:val="subscript"/>
        </w:rPr>
        <w:t>вых</w:t>
      </w:r>
      <w:r w:rsidRPr="00AF7CE7">
        <w:rPr>
          <w:sz w:val="28"/>
          <w:szCs w:val="28"/>
        </w:rPr>
        <w:t xml:space="preserve"> происходит не </w:t>
      </w:r>
      <w:r w:rsidR="00D61335" w:rsidRPr="00AF7CE7">
        <w:rPr>
          <w:sz w:val="28"/>
          <w:szCs w:val="28"/>
        </w:rPr>
        <w:t>мгновенно, дифференциатор</w:t>
      </w:r>
      <w:r w:rsidRPr="00AF7CE7">
        <w:rPr>
          <w:sz w:val="28"/>
          <w:szCs w:val="28"/>
        </w:rPr>
        <w:t xml:space="preserve"> нап</w:t>
      </w:r>
      <w:r>
        <w:rPr>
          <w:sz w:val="28"/>
          <w:szCs w:val="28"/>
        </w:rPr>
        <w:t>ряжения можно считать не</w:t>
      </w:r>
      <w:r w:rsidRPr="00AF7CE7">
        <w:rPr>
          <w:sz w:val="28"/>
          <w:szCs w:val="28"/>
        </w:rPr>
        <w:t>идеальным.</w:t>
      </w:r>
    </w:p>
    <w:p w:rsidR="00D3423E" w:rsidRDefault="00D3423E" w:rsidP="004B5B81">
      <w:pPr>
        <w:rPr>
          <w:sz w:val="30"/>
          <w:szCs w:val="30"/>
        </w:rPr>
      </w:pPr>
    </w:p>
    <w:sectPr w:rsidR="00D3423E" w:rsidSect="00EF29C3">
      <w:footerReference w:type="default" r:id="rId20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A6C" w:rsidRDefault="00507A6C" w:rsidP="00EF29C3">
      <w:r>
        <w:separator/>
      </w:r>
    </w:p>
  </w:endnote>
  <w:endnote w:type="continuationSeparator" w:id="0">
    <w:p w:rsidR="00507A6C" w:rsidRDefault="00507A6C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602070"/>
      <w:docPartObj>
        <w:docPartGallery w:val="Page Numbers (Bottom of Page)"/>
        <w:docPartUnique/>
      </w:docPartObj>
    </w:sdtPr>
    <w:sdtEndPr/>
    <w:sdtContent>
      <w:p w:rsidR="00C53E76" w:rsidRDefault="00C53E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CF6">
          <w:rPr>
            <w:noProof/>
          </w:rPr>
          <w:t>8</w:t>
        </w:r>
        <w:r>
          <w:fldChar w:fldCharType="end"/>
        </w:r>
      </w:p>
    </w:sdtContent>
  </w:sdt>
  <w:p w:rsidR="00C53E76" w:rsidRDefault="00C53E7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A6C" w:rsidRDefault="00507A6C" w:rsidP="00EF29C3">
      <w:r>
        <w:separator/>
      </w:r>
    </w:p>
  </w:footnote>
  <w:footnote w:type="continuationSeparator" w:id="0">
    <w:p w:rsidR="00507A6C" w:rsidRDefault="00507A6C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A155F3A"/>
    <w:multiLevelType w:val="hybridMultilevel"/>
    <w:tmpl w:val="FBF44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E3167F5"/>
    <w:multiLevelType w:val="hybridMultilevel"/>
    <w:tmpl w:val="DE7CCD6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6E0C"/>
    <w:rsid w:val="00024B0C"/>
    <w:rsid w:val="000525D4"/>
    <w:rsid w:val="00055C34"/>
    <w:rsid w:val="00067F8F"/>
    <w:rsid w:val="00075486"/>
    <w:rsid w:val="000953BB"/>
    <w:rsid w:val="000A7C91"/>
    <w:rsid w:val="000D48B9"/>
    <w:rsid w:val="000E61C7"/>
    <w:rsid w:val="000F6D0E"/>
    <w:rsid w:val="001238BE"/>
    <w:rsid w:val="0012444D"/>
    <w:rsid w:val="00124A49"/>
    <w:rsid w:val="001275F8"/>
    <w:rsid w:val="00141420"/>
    <w:rsid w:val="001700A4"/>
    <w:rsid w:val="001803E7"/>
    <w:rsid w:val="001B7097"/>
    <w:rsid w:val="001B74CC"/>
    <w:rsid w:val="001D1749"/>
    <w:rsid w:val="001E357E"/>
    <w:rsid w:val="0021179C"/>
    <w:rsid w:val="0023043A"/>
    <w:rsid w:val="002348FA"/>
    <w:rsid w:val="00237BA5"/>
    <w:rsid w:val="00237D6A"/>
    <w:rsid w:val="00256639"/>
    <w:rsid w:val="00293CA0"/>
    <w:rsid w:val="002B2CCF"/>
    <w:rsid w:val="002C514A"/>
    <w:rsid w:val="002F43B6"/>
    <w:rsid w:val="00301950"/>
    <w:rsid w:val="00327769"/>
    <w:rsid w:val="00350C01"/>
    <w:rsid w:val="0036093C"/>
    <w:rsid w:val="003A372E"/>
    <w:rsid w:val="003B0724"/>
    <w:rsid w:val="003B53DC"/>
    <w:rsid w:val="003B5613"/>
    <w:rsid w:val="003C21EE"/>
    <w:rsid w:val="003F17BD"/>
    <w:rsid w:val="0041472A"/>
    <w:rsid w:val="00416BA1"/>
    <w:rsid w:val="0043207E"/>
    <w:rsid w:val="00432DFB"/>
    <w:rsid w:val="00460D15"/>
    <w:rsid w:val="00476EA1"/>
    <w:rsid w:val="00481227"/>
    <w:rsid w:val="004A5507"/>
    <w:rsid w:val="004B5B81"/>
    <w:rsid w:val="004D593A"/>
    <w:rsid w:val="004E2FA1"/>
    <w:rsid w:val="00507A6C"/>
    <w:rsid w:val="00576BF8"/>
    <w:rsid w:val="00587424"/>
    <w:rsid w:val="005D2256"/>
    <w:rsid w:val="005D39FD"/>
    <w:rsid w:val="005D69A4"/>
    <w:rsid w:val="0060183F"/>
    <w:rsid w:val="00603493"/>
    <w:rsid w:val="00606D73"/>
    <w:rsid w:val="00615D35"/>
    <w:rsid w:val="00620D5A"/>
    <w:rsid w:val="0062449D"/>
    <w:rsid w:val="00627A5A"/>
    <w:rsid w:val="00631146"/>
    <w:rsid w:val="006414C4"/>
    <w:rsid w:val="0064783F"/>
    <w:rsid w:val="00662B23"/>
    <w:rsid w:val="00676F55"/>
    <w:rsid w:val="006C4B7E"/>
    <w:rsid w:val="006C631D"/>
    <w:rsid w:val="00716528"/>
    <w:rsid w:val="00727B89"/>
    <w:rsid w:val="00730C63"/>
    <w:rsid w:val="00747449"/>
    <w:rsid w:val="00757114"/>
    <w:rsid w:val="00763C46"/>
    <w:rsid w:val="00773C43"/>
    <w:rsid w:val="00790510"/>
    <w:rsid w:val="00797168"/>
    <w:rsid w:val="007A1ADE"/>
    <w:rsid w:val="007D1120"/>
    <w:rsid w:val="007E23DA"/>
    <w:rsid w:val="007F7026"/>
    <w:rsid w:val="00807CF6"/>
    <w:rsid w:val="00814D01"/>
    <w:rsid w:val="0081714F"/>
    <w:rsid w:val="00833B69"/>
    <w:rsid w:val="008367B9"/>
    <w:rsid w:val="00841D8B"/>
    <w:rsid w:val="008428E5"/>
    <w:rsid w:val="00881B4E"/>
    <w:rsid w:val="008845A5"/>
    <w:rsid w:val="00894660"/>
    <w:rsid w:val="008F5BC6"/>
    <w:rsid w:val="008F6130"/>
    <w:rsid w:val="00906E00"/>
    <w:rsid w:val="00907D42"/>
    <w:rsid w:val="00910F29"/>
    <w:rsid w:val="009133B0"/>
    <w:rsid w:val="00950DA1"/>
    <w:rsid w:val="009710C2"/>
    <w:rsid w:val="00984EC1"/>
    <w:rsid w:val="0098679D"/>
    <w:rsid w:val="00990536"/>
    <w:rsid w:val="0099447F"/>
    <w:rsid w:val="009A09B4"/>
    <w:rsid w:val="009B62D9"/>
    <w:rsid w:val="009C0EA2"/>
    <w:rsid w:val="009C3ECB"/>
    <w:rsid w:val="009D3035"/>
    <w:rsid w:val="009F0BAC"/>
    <w:rsid w:val="009F11B1"/>
    <w:rsid w:val="00A44A06"/>
    <w:rsid w:val="00A85BD8"/>
    <w:rsid w:val="00AA1A59"/>
    <w:rsid w:val="00AD2C92"/>
    <w:rsid w:val="00B0583F"/>
    <w:rsid w:val="00B12036"/>
    <w:rsid w:val="00B12DA0"/>
    <w:rsid w:val="00B259EA"/>
    <w:rsid w:val="00B4026C"/>
    <w:rsid w:val="00B53151"/>
    <w:rsid w:val="00B932AB"/>
    <w:rsid w:val="00BC4401"/>
    <w:rsid w:val="00BD2411"/>
    <w:rsid w:val="00BD3DFF"/>
    <w:rsid w:val="00BF57DD"/>
    <w:rsid w:val="00C1585F"/>
    <w:rsid w:val="00C26F9B"/>
    <w:rsid w:val="00C37E59"/>
    <w:rsid w:val="00C413AC"/>
    <w:rsid w:val="00C42A75"/>
    <w:rsid w:val="00C530D3"/>
    <w:rsid w:val="00C53E76"/>
    <w:rsid w:val="00C955EE"/>
    <w:rsid w:val="00CB3FDE"/>
    <w:rsid w:val="00CB7733"/>
    <w:rsid w:val="00CE28D5"/>
    <w:rsid w:val="00CF7AA3"/>
    <w:rsid w:val="00D019F7"/>
    <w:rsid w:val="00D02022"/>
    <w:rsid w:val="00D034EE"/>
    <w:rsid w:val="00D3423E"/>
    <w:rsid w:val="00D61335"/>
    <w:rsid w:val="00DC0486"/>
    <w:rsid w:val="00DE07F2"/>
    <w:rsid w:val="00DE5C07"/>
    <w:rsid w:val="00DE5FEB"/>
    <w:rsid w:val="00DE7A21"/>
    <w:rsid w:val="00DF187D"/>
    <w:rsid w:val="00E14B36"/>
    <w:rsid w:val="00E25648"/>
    <w:rsid w:val="00E56DFC"/>
    <w:rsid w:val="00E66F76"/>
    <w:rsid w:val="00E75B77"/>
    <w:rsid w:val="00EC3BF6"/>
    <w:rsid w:val="00EF29C3"/>
    <w:rsid w:val="00F26386"/>
    <w:rsid w:val="00F26B01"/>
    <w:rsid w:val="00F30DA2"/>
    <w:rsid w:val="00F33D73"/>
    <w:rsid w:val="00F357EB"/>
    <w:rsid w:val="00F36D2E"/>
    <w:rsid w:val="00F47F89"/>
    <w:rsid w:val="00F66442"/>
    <w:rsid w:val="00F67EA4"/>
    <w:rsid w:val="00F86476"/>
    <w:rsid w:val="00F8688A"/>
    <w:rsid w:val="00F96E98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92C98-AAEF-489B-B9DB-042B42DE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User</cp:lastModifiedBy>
  <cp:revision>3</cp:revision>
  <cp:lastPrinted>2012-11-03T07:09:00Z</cp:lastPrinted>
  <dcterms:created xsi:type="dcterms:W3CDTF">2016-05-12T13:49:00Z</dcterms:created>
  <dcterms:modified xsi:type="dcterms:W3CDTF">2016-05-12T13:49:00Z</dcterms:modified>
</cp:coreProperties>
</file>