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C2D67" w14:textId="77777777" w:rsidR="008922A1" w:rsidRDefault="00182403">
      <w:pPr>
        <w:rPr>
          <w:lang w:val="ru-RU"/>
        </w:rPr>
      </w:pPr>
      <w:r w:rsidRPr="00A1422F">
        <w:rPr>
          <w:b/>
          <w:lang w:val="ru-RU"/>
        </w:rPr>
        <w:t>Каналы доставки:</w:t>
      </w:r>
      <w:r w:rsidRPr="00182403">
        <w:rPr>
          <w:lang w:val="ru-RU"/>
        </w:rPr>
        <w:t xml:space="preserve"> </w:t>
      </w:r>
      <w:r w:rsidR="00F6559A">
        <w:rPr>
          <w:lang w:val="ru-RU"/>
        </w:rPr>
        <w:t>подключение скриптов библиотеки напрямую с сервера</w:t>
      </w:r>
      <w:r w:rsidRPr="00182403">
        <w:rPr>
          <w:lang w:val="ru-RU"/>
        </w:rPr>
        <w:t xml:space="preserve"> </w:t>
      </w:r>
      <w:r>
        <w:rPr>
          <w:lang w:val="ru-RU"/>
        </w:rPr>
        <w:t>и скачивание непосредственно с сайта компании.</w:t>
      </w:r>
    </w:p>
    <w:p w14:paraId="00F69BF8" w14:textId="77777777" w:rsidR="00182403" w:rsidRPr="00A1422F" w:rsidRDefault="00182403">
      <w:pPr>
        <w:rPr>
          <w:b/>
          <w:lang w:val="ru-RU"/>
        </w:rPr>
      </w:pPr>
      <w:r w:rsidRPr="00A1422F">
        <w:rPr>
          <w:b/>
          <w:lang w:val="ru-RU"/>
        </w:rPr>
        <w:t xml:space="preserve">Модель монетизации: </w:t>
      </w:r>
    </w:p>
    <w:p w14:paraId="0FCA1A84" w14:textId="77777777" w:rsidR="00182403" w:rsidRPr="00F6559A" w:rsidRDefault="00F6559A">
      <w:pPr>
        <w:rPr>
          <w:lang w:val="ru-RU"/>
        </w:rPr>
      </w:pPr>
      <w:r>
        <w:rPr>
          <w:lang w:val="ru-RU"/>
        </w:rPr>
        <w:t xml:space="preserve">1)Бесплатная работа с библиотекой под </w:t>
      </w:r>
      <w:r>
        <w:t xml:space="preserve">GPL – </w:t>
      </w:r>
      <w:r>
        <w:rPr>
          <w:lang w:val="ru-RU"/>
        </w:rPr>
        <w:t xml:space="preserve">лицензией, платная работа -  </w:t>
      </w:r>
      <w:r>
        <w:t>Apache-</w:t>
      </w:r>
      <w:proofErr w:type="spellStart"/>
      <w:r>
        <w:t>лицензия</w:t>
      </w:r>
      <w:proofErr w:type="spellEnd"/>
    </w:p>
    <w:p w14:paraId="5767EDE1" w14:textId="77777777" w:rsidR="00182403" w:rsidRDefault="00182403">
      <w:pPr>
        <w:rPr>
          <w:lang w:val="ru-RU"/>
        </w:rPr>
      </w:pPr>
      <w:r>
        <w:rPr>
          <w:lang w:val="ru-RU"/>
        </w:rPr>
        <w:t>2)</w:t>
      </w:r>
      <w:r w:rsidR="00F6559A">
        <w:rPr>
          <w:lang w:val="ru-RU"/>
        </w:rPr>
        <w:t>Возможно платной годовой поддержки</w:t>
      </w:r>
    </w:p>
    <w:p w14:paraId="491DB15C" w14:textId="77777777" w:rsidR="00731E62" w:rsidRPr="00A1422F" w:rsidRDefault="00731E62">
      <w:pPr>
        <w:rPr>
          <w:b/>
          <w:lang w:val="ru-RU"/>
        </w:rPr>
      </w:pPr>
      <w:r w:rsidRPr="00A1422F">
        <w:rPr>
          <w:b/>
          <w:lang w:val="ru-RU"/>
        </w:rPr>
        <w:t>Ключевые параметры:</w:t>
      </w:r>
    </w:p>
    <w:p w14:paraId="1329E5B3" w14:textId="4BAFAF13" w:rsidR="00731E62" w:rsidRPr="004C6F71" w:rsidRDefault="00731E62">
      <w:pPr>
        <w:rPr>
          <w:lang w:val="ru-RU"/>
        </w:rPr>
      </w:pPr>
      <w:r>
        <w:rPr>
          <w:lang w:val="ru-RU"/>
        </w:rPr>
        <w:t>1)</w:t>
      </w:r>
      <w:r w:rsidR="0058005B">
        <w:rPr>
          <w:lang w:val="ru-RU"/>
        </w:rPr>
        <w:t xml:space="preserve"> </w:t>
      </w:r>
      <w:r>
        <w:rPr>
          <w:lang w:val="ru-RU"/>
        </w:rPr>
        <w:t xml:space="preserve">На бесплатной основе </w:t>
      </w:r>
      <w:r w:rsidR="004C6F71">
        <w:rPr>
          <w:lang w:val="ru-RU"/>
        </w:rPr>
        <w:t xml:space="preserve">библиотека доступна всех, однако код всего выпущенного под  </w:t>
      </w:r>
      <w:r w:rsidR="004C6F71">
        <w:t>GPL-</w:t>
      </w:r>
      <w:proofErr w:type="spellStart"/>
      <w:r w:rsidR="004C6F71">
        <w:t>лицензией</w:t>
      </w:r>
      <w:proofErr w:type="spellEnd"/>
      <w:r w:rsidR="004C6F71">
        <w:t xml:space="preserve"> </w:t>
      </w:r>
      <w:proofErr w:type="spellStart"/>
      <w:r w:rsidR="004C6F71">
        <w:t>продукта</w:t>
      </w:r>
      <w:proofErr w:type="spellEnd"/>
      <w:r w:rsidR="004C6F71">
        <w:t xml:space="preserve"> </w:t>
      </w:r>
      <w:proofErr w:type="spellStart"/>
      <w:r w:rsidR="004C6F71">
        <w:t>должен</w:t>
      </w:r>
      <w:proofErr w:type="spellEnd"/>
      <w:r w:rsidR="004C6F71">
        <w:t xml:space="preserve"> </w:t>
      </w:r>
      <w:proofErr w:type="spellStart"/>
      <w:r w:rsidR="004C6F71">
        <w:t>быть</w:t>
      </w:r>
      <w:proofErr w:type="spellEnd"/>
      <w:r w:rsidR="004C6F71">
        <w:t xml:space="preserve"> </w:t>
      </w:r>
      <w:proofErr w:type="spellStart"/>
      <w:r w:rsidR="004C6F71">
        <w:t>открытым</w:t>
      </w:r>
      <w:proofErr w:type="spellEnd"/>
      <w:r w:rsidR="004C6F71">
        <w:t>.</w:t>
      </w:r>
    </w:p>
    <w:p w14:paraId="495DBE3F" w14:textId="03A9AD1D" w:rsidR="00731E62" w:rsidRDefault="00731E62">
      <w:pPr>
        <w:rPr>
          <w:lang w:val="ru-RU"/>
        </w:rPr>
      </w:pPr>
      <w:r>
        <w:rPr>
          <w:lang w:val="ru-RU"/>
        </w:rPr>
        <w:t>2)</w:t>
      </w:r>
      <w:r w:rsidR="0058005B">
        <w:rPr>
          <w:lang w:val="ru-RU"/>
        </w:rPr>
        <w:t xml:space="preserve"> </w:t>
      </w:r>
      <w:r w:rsidR="004C6F71">
        <w:rPr>
          <w:lang w:val="ru-RU"/>
        </w:rPr>
        <w:t xml:space="preserve">Под </w:t>
      </w:r>
      <w:r w:rsidR="004C6F71">
        <w:t>Apache-</w:t>
      </w:r>
      <w:r w:rsidR="004C6F71">
        <w:rPr>
          <w:lang w:val="ru-RU"/>
        </w:rPr>
        <w:t>лицензией код продукта является закрытым и разбивается на группы: 100</w:t>
      </w:r>
      <w:r w:rsidR="004C6F71">
        <w:t>$</w:t>
      </w:r>
      <w:r w:rsidR="004C6F71">
        <w:rPr>
          <w:lang w:val="ru-RU"/>
        </w:rPr>
        <w:t xml:space="preserve"> -</w:t>
      </w:r>
      <w:r w:rsidR="004A657B">
        <w:rPr>
          <w:lang w:val="ru-RU"/>
        </w:rPr>
        <w:t>лицензия</w:t>
      </w:r>
      <w:bookmarkStart w:id="0" w:name="_GoBack"/>
      <w:bookmarkEnd w:id="0"/>
      <w:r w:rsidR="004C6F71">
        <w:rPr>
          <w:lang w:val="ru-RU"/>
        </w:rPr>
        <w:t xml:space="preserve"> на 1 разработчика, 400</w:t>
      </w:r>
      <w:r w:rsidR="004C6F71">
        <w:t>$</w:t>
      </w:r>
      <w:r w:rsidR="004C6F71">
        <w:rPr>
          <w:lang w:val="ru-RU"/>
        </w:rPr>
        <w:t xml:space="preserve"> - на 5 разработчиков, 1500</w:t>
      </w:r>
      <w:r w:rsidR="004C6F71">
        <w:t xml:space="preserve">$ - </w:t>
      </w:r>
      <w:r w:rsidR="004C6F71">
        <w:rPr>
          <w:lang w:val="ru-RU"/>
        </w:rPr>
        <w:t>на 20+ разработчиков.</w:t>
      </w:r>
    </w:p>
    <w:p w14:paraId="6B678942" w14:textId="77777777" w:rsidR="004C6F71" w:rsidRDefault="004C6F71">
      <w:pPr>
        <w:rPr>
          <w:lang w:val="ru-RU"/>
        </w:rPr>
      </w:pPr>
      <w:r>
        <w:rPr>
          <w:lang w:val="ru-RU"/>
        </w:rPr>
        <w:t xml:space="preserve">3)Годовая поддержка: </w:t>
      </w:r>
    </w:p>
    <w:p w14:paraId="52504B2E" w14:textId="77777777" w:rsidR="004C6F71" w:rsidRDefault="004C6F71" w:rsidP="004C6F71">
      <w:pPr>
        <w:ind w:firstLine="720"/>
        <w:rPr>
          <w:lang w:val="ru-RU"/>
        </w:rPr>
      </w:pPr>
      <w:r>
        <w:rPr>
          <w:lang w:val="ru-RU"/>
        </w:rPr>
        <w:t>обычная - 200</w:t>
      </w:r>
      <w:r>
        <w:t xml:space="preserve">$ </w:t>
      </w:r>
      <w:r>
        <w:rPr>
          <w:lang w:val="ru-RU"/>
        </w:rPr>
        <w:t xml:space="preserve">получение промежуточных версий библиотеки до ее выхода, </w:t>
      </w:r>
    </w:p>
    <w:p w14:paraId="3EF1449E" w14:textId="77777777" w:rsidR="004C6F71" w:rsidRDefault="004C6F71" w:rsidP="004C6F71">
      <w:pPr>
        <w:ind w:firstLine="720"/>
        <w:rPr>
          <w:lang w:val="ru-RU"/>
        </w:rPr>
      </w:pPr>
      <w:r>
        <w:rPr>
          <w:lang w:val="ru-RU"/>
        </w:rPr>
        <w:t>продвинутая - 300</w:t>
      </w:r>
      <w:r>
        <w:t xml:space="preserve">$ </w:t>
      </w:r>
      <w:r>
        <w:rPr>
          <w:lang w:val="ru-RU"/>
        </w:rPr>
        <w:t xml:space="preserve">обычная + быстрое реагирование на вопросы заказчика, </w:t>
      </w:r>
    </w:p>
    <w:p w14:paraId="30A865F5" w14:textId="280D7B98" w:rsidR="004C6F71" w:rsidRPr="004C6F71" w:rsidRDefault="004C6F71" w:rsidP="004C6F71">
      <w:pPr>
        <w:ind w:firstLine="720"/>
        <w:rPr>
          <w:lang w:val="ru-RU"/>
        </w:rPr>
      </w:pPr>
      <w:r>
        <w:rPr>
          <w:lang w:val="ru-RU"/>
        </w:rPr>
        <w:t>корпоративная – 400</w:t>
      </w:r>
      <w:r>
        <w:t xml:space="preserve">$ </w:t>
      </w:r>
      <w:r>
        <w:rPr>
          <w:lang w:val="ru-RU"/>
        </w:rPr>
        <w:t>продвинутая +  возможность выяснение вопросов онлайн с разработчиками библиотеки</w:t>
      </w:r>
    </w:p>
    <w:p w14:paraId="2C5855E6" w14:textId="0742E077" w:rsidR="0058005B" w:rsidRPr="00CE61CB" w:rsidRDefault="00CE61CB">
      <w:pPr>
        <w:rPr>
          <w:lang w:val="ru-RU"/>
        </w:rPr>
      </w:pPr>
      <w:r>
        <w:rPr>
          <w:lang w:val="ru-RU"/>
        </w:rPr>
        <w:t xml:space="preserve">3) База ценообразования: оценка цен на аналогичные </w:t>
      </w:r>
      <w:r w:rsidR="00D52635">
        <w:rPr>
          <w:lang w:val="ru-RU"/>
        </w:rPr>
        <w:t>биб</w:t>
      </w:r>
      <w:r w:rsidR="004C6F71">
        <w:rPr>
          <w:lang w:val="ru-RU"/>
        </w:rPr>
        <w:t>лиотеки</w:t>
      </w:r>
      <w:r>
        <w:rPr>
          <w:lang w:val="ru-RU"/>
        </w:rPr>
        <w:t xml:space="preserve"> в интернет</w:t>
      </w:r>
      <w:r w:rsidR="004C6F71">
        <w:rPr>
          <w:lang w:val="ru-RU"/>
        </w:rPr>
        <w:t>е</w:t>
      </w:r>
      <w:r>
        <w:rPr>
          <w:lang w:val="ru-RU"/>
        </w:rPr>
        <w:t xml:space="preserve"> </w:t>
      </w:r>
    </w:p>
    <w:p w14:paraId="53E41851" w14:textId="77777777" w:rsidR="0058005B" w:rsidRDefault="0058005B">
      <w:pPr>
        <w:rPr>
          <w:lang w:val="ru-RU"/>
        </w:rPr>
      </w:pPr>
      <w:r>
        <w:rPr>
          <w:lang w:val="ru-RU"/>
        </w:rPr>
        <w:t>4) Дифференциация</w:t>
      </w:r>
      <w:r w:rsidR="00A1422F" w:rsidRPr="00A1422F">
        <w:rPr>
          <w:lang w:val="ru-RU"/>
        </w:rPr>
        <w:t xml:space="preserve"> </w:t>
      </w:r>
      <w:r w:rsidR="00A1422F">
        <w:rPr>
          <w:lang w:val="ru-RU"/>
        </w:rPr>
        <w:t>в зависимости от условий доставки</w:t>
      </w:r>
      <w:r>
        <w:rPr>
          <w:lang w:val="ru-RU"/>
        </w:rPr>
        <w:t xml:space="preserve"> не осуществляется.</w:t>
      </w:r>
    </w:p>
    <w:p w14:paraId="6266319D" w14:textId="27EF4CEA" w:rsidR="00CE61CB" w:rsidRPr="004C6F71" w:rsidRDefault="0058005B">
      <w:pPr>
        <w:rPr>
          <w:lang w:val="ru-RU"/>
        </w:rPr>
      </w:pPr>
      <w:r>
        <w:rPr>
          <w:lang w:val="ru-RU"/>
        </w:rPr>
        <w:t xml:space="preserve">5) </w:t>
      </w:r>
      <w:r w:rsidR="004C6F71">
        <w:rPr>
          <w:lang w:val="ru-RU"/>
        </w:rPr>
        <w:t>П</w:t>
      </w:r>
      <w:r>
        <w:rPr>
          <w:lang w:val="ru-RU"/>
        </w:rPr>
        <w:t>ланируется дифференциация в зависимости от стран</w:t>
      </w:r>
      <w:r w:rsidR="004C6F71">
        <w:rPr>
          <w:lang w:val="ru-RU"/>
        </w:rPr>
        <w:t>ы пользователей</w:t>
      </w:r>
      <w:r>
        <w:rPr>
          <w:lang w:val="ru-RU"/>
        </w:rPr>
        <w:t>.</w:t>
      </w:r>
    </w:p>
    <w:sectPr w:rsidR="00CE61CB" w:rsidRPr="004C6F7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03"/>
    <w:rsid w:val="00182403"/>
    <w:rsid w:val="001A28C0"/>
    <w:rsid w:val="004A657B"/>
    <w:rsid w:val="004C6F71"/>
    <w:rsid w:val="004D67C4"/>
    <w:rsid w:val="0058005B"/>
    <w:rsid w:val="00731E62"/>
    <w:rsid w:val="009B0723"/>
    <w:rsid w:val="00A1422F"/>
    <w:rsid w:val="00BB47C1"/>
    <w:rsid w:val="00CE61CB"/>
    <w:rsid w:val="00D52635"/>
    <w:rsid w:val="00F377ED"/>
    <w:rsid w:val="00F6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0740D3"/>
  <w15:chartTrackingRefBased/>
  <w15:docId w15:val="{7639203F-4980-40A2-B453-EA695B1E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Loika</dc:creator>
  <cp:keywords/>
  <dc:description/>
  <cp:lastModifiedBy>Пользователь Microsoft Office</cp:lastModifiedBy>
  <cp:revision>9</cp:revision>
  <dcterms:created xsi:type="dcterms:W3CDTF">2015-05-11T06:43:00Z</dcterms:created>
  <dcterms:modified xsi:type="dcterms:W3CDTF">2015-06-06T08:05:00Z</dcterms:modified>
</cp:coreProperties>
</file>