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2C806" w14:textId="77777777" w:rsidR="00C21E75" w:rsidRPr="00C21E75" w:rsidRDefault="00C21E75">
      <w:pPr>
        <w:rPr>
          <w:b/>
          <w:lang w:val="ru-RU"/>
        </w:rPr>
      </w:pPr>
      <w:r w:rsidRPr="00C21E75">
        <w:rPr>
          <w:b/>
          <w:lang w:val="ru-RU"/>
        </w:rPr>
        <w:t>1) Приоритетные виды маркетинговых коммуникаций</w:t>
      </w:r>
    </w:p>
    <w:p w14:paraId="63507F3F" w14:textId="1C2D54C4" w:rsidR="008922A1" w:rsidRDefault="0023799A">
      <w:pPr>
        <w:rPr>
          <w:lang w:val="ru-RU"/>
        </w:rPr>
      </w:pPr>
      <w:r>
        <w:rPr>
          <w:lang w:val="ru-RU"/>
        </w:rPr>
        <w:t>Реклама в ит-прессе и соц-сетях</w:t>
      </w:r>
    </w:p>
    <w:p w14:paraId="222E7166" w14:textId="77777777" w:rsidR="00C21E75" w:rsidRDefault="00C21E75">
      <w:pPr>
        <w:rPr>
          <w:lang w:val="ru-RU"/>
        </w:rPr>
      </w:pPr>
      <w:r>
        <w:rPr>
          <w:lang w:val="ru-RU"/>
        </w:rPr>
        <w:t>Баннерная реклама</w:t>
      </w:r>
      <w:bookmarkStart w:id="0" w:name="_GoBack"/>
      <w:bookmarkEnd w:id="0"/>
    </w:p>
    <w:p w14:paraId="6AC123E7" w14:textId="77777777" w:rsidR="00C21E75" w:rsidRDefault="00C21E75">
      <w:pPr>
        <w:rPr>
          <w:lang w:val="ru-RU"/>
        </w:rPr>
      </w:pPr>
      <w:r>
        <w:rPr>
          <w:lang w:val="ru-RU"/>
        </w:rPr>
        <w:t>Рассылка новостей о релизах</w:t>
      </w:r>
    </w:p>
    <w:p w14:paraId="0E8B4A8F" w14:textId="443AA69E" w:rsidR="00C21E75" w:rsidRDefault="00C21E75">
      <w:pPr>
        <w:rPr>
          <w:rStyle w:val="a3"/>
          <w:lang w:val="ru-RU"/>
        </w:rPr>
      </w:pPr>
      <w:r>
        <w:rPr>
          <w:lang w:val="ru-RU"/>
        </w:rPr>
        <w:t>Участие в специализированных мероприятиях</w:t>
      </w:r>
      <w:r w:rsidR="0023799A">
        <w:rPr>
          <w:lang w:val="ru-RU"/>
        </w:rPr>
        <w:t xml:space="preserve"> и конференциях</w:t>
      </w:r>
    </w:p>
    <w:p w14:paraId="10B80A2C" w14:textId="77777777" w:rsidR="00C21E75" w:rsidRDefault="00C21E75">
      <w:pPr>
        <w:rPr>
          <w:rStyle w:val="a3"/>
          <w:b w:val="0"/>
          <w:lang w:val="ru-RU"/>
        </w:rPr>
      </w:pPr>
      <w:r>
        <w:rPr>
          <w:rStyle w:val="a3"/>
          <w:b w:val="0"/>
          <w:lang w:val="ru-RU"/>
        </w:rPr>
        <w:t>Участие в рейтингах</w:t>
      </w:r>
    </w:p>
    <w:p w14:paraId="7F6AF2A0" w14:textId="77777777" w:rsidR="00C21E75" w:rsidRDefault="00C21E75">
      <w:pPr>
        <w:rPr>
          <w:lang w:val="ru-RU"/>
        </w:rPr>
      </w:pPr>
      <w:r w:rsidRPr="00C21E75">
        <w:rPr>
          <w:lang w:val="ru-RU"/>
        </w:rPr>
        <w:t>Разработк</w:t>
      </w:r>
      <w:r>
        <w:rPr>
          <w:lang w:val="ru-RU"/>
        </w:rPr>
        <w:t>а</w:t>
      </w:r>
      <w:r w:rsidRPr="00C21E75">
        <w:rPr>
          <w:lang w:val="ru-RU"/>
        </w:rPr>
        <w:t xml:space="preserve"> юзабилити ресурса и повышение его ценности для потребителей</w:t>
      </w:r>
    </w:p>
    <w:p w14:paraId="44EAF09E" w14:textId="77777777" w:rsidR="00FE0585" w:rsidRPr="00FE0585" w:rsidRDefault="00FE0585">
      <w:pPr>
        <w:rPr>
          <w:lang w:val="ru-RU"/>
        </w:rPr>
      </w:pPr>
      <w:r>
        <w:rPr>
          <w:lang w:val="ru-RU"/>
        </w:rPr>
        <w:t>Видео-превью, туториалы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</w:tblGrid>
      <w:tr w:rsidR="00C21E75" w14:paraId="5D8B1C62" w14:textId="77777777" w:rsidTr="00C21E75">
        <w:tc>
          <w:tcPr>
            <w:tcW w:w="3226" w:type="dxa"/>
          </w:tcPr>
          <w:p w14:paraId="041DA70F" w14:textId="77777777" w:rsidR="00C21E75" w:rsidRPr="005800A9" w:rsidRDefault="00C21E75">
            <w:pPr>
              <w:rPr>
                <w:b/>
                <w:lang w:val="ru-RU"/>
              </w:rPr>
            </w:pPr>
            <w:r w:rsidRPr="005800A9">
              <w:rPr>
                <w:b/>
                <w:lang w:val="ru-RU"/>
              </w:rPr>
              <w:t>Месяц</w:t>
            </w:r>
          </w:p>
        </w:tc>
        <w:tc>
          <w:tcPr>
            <w:tcW w:w="3226" w:type="dxa"/>
          </w:tcPr>
          <w:p w14:paraId="009E8CC5" w14:textId="77777777" w:rsidR="00C21E75" w:rsidRPr="005800A9" w:rsidRDefault="00C21E75">
            <w:pPr>
              <w:rPr>
                <w:b/>
                <w:lang w:val="ru-RU"/>
              </w:rPr>
            </w:pPr>
            <w:r w:rsidRPr="005800A9">
              <w:rPr>
                <w:b/>
                <w:lang w:val="ru-RU"/>
              </w:rPr>
              <w:t>Мероприятие</w:t>
            </w:r>
          </w:p>
        </w:tc>
      </w:tr>
      <w:tr w:rsidR="00C21E75" w14:paraId="62CE1031" w14:textId="77777777" w:rsidTr="00C21E75">
        <w:tc>
          <w:tcPr>
            <w:tcW w:w="3226" w:type="dxa"/>
          </w:tcPr>
          <w:p w14:paraId="3CCCCBFF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Январь</w:t>
            </w:r>
          </w:p>
        </w:tc>
        <w:tc>
          <w:tcPr>
            <w:tcW w:w="3226" w:type="dxa"/>
          </w:tcPr>
          <w:p w14:paraId="17BAC643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7354BCE5" w14:textId="77777777" w:rsidR="00FE0585" w:rsidRDefault="00FE0585" w:rsidP="00FE0585">
            <w:pPr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Pr="00C21E75">
              <w:rPr>
                <w:lang w:val="ru-RU"/>
              </w:rPr>
              <w:t>Разработк</w:t>
            </w:r>
            <w:r>
              <w:rPr>
                <w:lang w:val="ru-RU"/>
              </w:rPr>
              <w:t>а</w:t>
            </w:r>
            <w:r w:rsidRPr="00C21E75">
              <w:rPr>
                <w:lang w:val="ru-RU"/>
              </w:rPr>
              <w:t xml:space="preserve"> юзабилити ресурса и повышение его ценности для потребителей</w:t>
            </w:r>
          </w:p>
          <w:p w14:paraId="14DFA51D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3D2A4CD5" w14:textId="77777777" w:rsidTr="00C21E75">
        <w:tc>
          <w:tcPr>
            <w:tcW w:w="3226" w:type="dxa"/>
          </w:tcPr>
          <w:p w14:paraId="16500CA8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Февраль</w:t>
            </w:r>
          </w:p>
        </w:tc>
        <w:tc>
          <w:tcPr>
            <w:tcW w:w="3226" w:type="dxa"/>
          </w:tcPr>
          <w:p w14:paraId="18024F3E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2BA6B892" w14:textId="77777777" w:rsidR="00FE0585" w:rsidRDefault="00FE0585" w:rsidP="00FE0585">
            <w:pPr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Pr="00C21E75">
              <w:rPr>
                <w:lang w:val="ru-RU"/>
              </w:rPr>
              <w:t>Разработк</w:t>
            </w:r>
            <w:r>
              <w:rPr>
                <w:lang w:val="ru-RU"/>
              </w:rPr>
              <w:t>а</w:t>
            </w:r>
            <w:r w:rsidRPr="00C21E75">
              <w:rPr>
                <w:lang w:val="ru-RU"/>
              </w:rPr>
              <w:t xml:space="preserve"> юзабилити ресурса и повышение его ценности для потребителей</w:t>
            </w:r>
          </w:p>
          <w:p w14:paraId="3603719C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7C6AEBA3" w14:textId="77777777" w:rsidTr="00C21E75">
        <w:tc>
          <w:tcPr>
            <w:tcW w:w="3226" w:type="dxa"/>
          </w:tcPr>
          <w:p w14:paraId="1AD25515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Март</w:t>
            </w:r>
          </w:p>
        </w:tc>
        <w:tc>
          <w:tcPr>
            <w:tcW w:w="3226" w:type="dxa"/>
          </w:tcPr>
          <w:p w14:paraId="1216C7F8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0F02378F" w14:textId="77777777" w:rsidR="00FE0585" w:rsidRDefault="00FE0585" w:rsidP="00FE0585">
            <w:pPr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Pr="00C21E75">
              <w:rPr>
                <w:lang w:val="ru-RU"/>
              </w:rPr>
              <w:t>Разработк</w:t>
            </w:r>
            <w:r>
              <w:rPr>
                <w:lang w:val="ru-RU"/>
              </w:rPr>
              <w:t>а</w:t>
            </w:r>
            <w:r w:rsidRPr="00C21E75">
              <w:rPr>
                <w:lang w:val="ru-RU"/>
              </w:rPr>
              <w:t xml:space="preserve"> юзабилити ресурса и повышение его ценности для потребителей</w:t>
            </w:r>
          </w:p>
          <w:p w14:paraId="631A20D8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0EE767BF" w14:textId="77777777" w:rsidTr="00C21E75">
        <w:tc>
          <w:tcPr>
            <w:tcW w:w="3226" w:type="dxa"/>
          </w:tcPr>
          <w:p w14:paraId="2CDEBF02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Апрель</w:t>
            </w:r>
          </w:p>
        </w:tc>
        <w:tc>
          <w:tcPr>
            <w:tcW w:w="3226" w:type="dxa"/>
          </w:tcPr>
          <w:p w14:paraId="78526DB0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0D470176" w14:textId="77777777" w:rsidR="00FE0585" w:rsidRDefault="00FE0585" w:rsidP="00FE0585">
            <w:pPr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Pr="00C21E75">
              <w:rPr>
                <w:lang w:val="ru-RU"/>
              </w:rPr>
              <w:t>Разработк</w:t>
            </w:r>
            <w:r>
              <w:rPr>
                <w:lang w:val="ru-RU"/>
              </w:rPr>
              <w:t>а</w:t>
            </w:r>
            <w:r w:rsidRPr="00C21E75">
              <w:rPr>
                <w:lang w:val="ru-RU"/>
              </w:rPr>
              <w:t xml:space="preserve"> юзабилити ресурса и повышение его ценности для потребителей</w:t>
            </w:r>
          </w:p>
          <w:p w14:paraId="780FBD8B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5E0DCF94" w14:textId="77777777" w:rsidTr="00C21E75">
        <w:tc>
          <w:tcPr>
            <w:tcW w:w="3226" w:type="dxa"/>
          </w:tcPr>
          <w:p w14:paraId="5E83D3BD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Май</w:t>
            </w:r>
          </w:p>
        </w:tc>
        <w:tc>
          <w:tcPr>
            <w:tcW w:w="3226" w:type="dxa"/>
          </w:tcPr>
          <w:p w14:paraId="025EF333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0FA49078" w14:textId="77777777" w:rsidR="00C21E75" w:rsidRPr="00FE0585" w:rsidRDefault="00FE0585">
            <w:pPr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5800A9">
              <w:rPr>
                <w:lang w:val="ru-RU"/>
              </w:rPr>
              <w:t xml:space="preserve">Конференция </w:t>
            </w:r>
            <w:r w:rsidR="005800A9">
              <w:t>DevGAMM</w:t>
            </w:r>
          </w:p>
          <w:p w14:paraId="37471421" w14:textId="77777777" w:rsidR="00FE0585" w:rsidRDefault="00FE0585" w:rsidP="00FE0585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C21E75">
              <w:rPr>
                <w:lang w:val="ru-RU"/>
              </w:rPr>
              <w:t>Разработк</w:t>
            </w:r>
            <w:r>
              <w:rPr>
                <w:lang w:val="ru-RU"/>
              </w:rPr>
              <w:t>а</w:t>
            </w:r>
            <w:r w:rsidRPr="00C21E75">
              <w:rPr>
                <w:lang w:val="ru-RU"/>
              </w:rPr>
              <w:t xml:space="preserve"> юзабилити ресурса и повышение его ценности для потребителей</w:t>
            </w:r>
          </w:p>
          <w:p w14:paraId="3CDBF9E0" w14:textId="77777777" w:rsidR="00FE0585" w:rsidRPr="005800A9" w:rsidRDefault="00FE0585">
            <w:pPr>
              <w:rPr>
                <w:lang w:val="ru-RU"/>
              </w:rPr>
            </w:pPr>
          </w:p>
        </w:tc>
      </w:tr>
      <w:tr w:rsidR="00C21E75" w14:paraId="3490E6B2" w14:textId="77777777" w:rsidTr="00C21E75">
        <w:tc>
          <w:tcPr>
            <w:tcW w:w="3226" w:type="dxa"/>
          </w:tcPr>
          <w:p w14:paraId="52E14C5D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Июнь</w:t>
            </w:r>
          </w:p>
        </w:tc>
        <w:tc>
          <w:tcPr>
            <w:tcW w:w="3226" w:type="dxa"/>
          </w:tcPr>
          <w:p w14:paraId="283B5F55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08C507AA" w14:textId="77777777" w:rsidR="00FE0585" w:rsidRDefault="00FE0585" w:rsidP="00FE058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2) </w:t>
            </w:r>
            <w:r w:rsidRPr="00C21E75">
              <w:rPr>
                <w:lang w:val="ru-RU"/>
              </w:rPr>
              <w:t>Разработк</w:t>
            </w:r>
            <w:r>
              <w:rPr>
                <w:lang w:val="ru-RU"/>
              </w:rPr>
              <w:t>а</w:t>
            </w:r>
            <w:r w:rsidRPr="00C21E75">
              <w:rPr>
                <w:lang w:val="ru-RU"/>
              </w:rPr>
              <w:t xml:space="preserve"> юзабилити ресурса и повышение его ценности для потребителей</w:t>
            </w:r>
          </w:p>
          <w:p w14:paraId="09C3B8B0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4A0725FD" w14:textId="77777777" w:rsidTr="00C21E75">
        <w:tc>
          <w:tcPr>
            <w:tcW w:w="3226" w:type="dxa"/>
          </w:tcPr>
          <w:p w14:paraId="35EEFB54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Июль</w:t>
            </w:r>
          </w:p>
        </w:tc>
        <w:tc>
          <w:tcPr>
            <w:tcW w:w="3226" w:type="dxa"/>
          </w:tcPr>
          <w:p w14:paraId="2C2C95FD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4582E7E5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72CDB4D3" w14:textId="77777777" w:rsidTr="00C21E75">
        <w:tc>
          <w:tcPr>
            <w:tcW w:w="3226" w:type="dxa"/>
          </w:tcPr>
          <w:p w14:paraId="0F494709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Август</w:t>
            </w:r>
          </w:p>
        </w:tc>
        <w:tc>
          <w:tcPr>
            <w:tcW w:w="3226" w:type="dxa"/>
          </w:tcPr>
          <w:p w14:paraId="0936DBDF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189DA4F3" w14:textId="77777777" w:rsidR="00C21E75" w:rsidRPr="005800A9" w:rsidRDefault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Конференция </w:t>
            </w:r>
            <w:r>
              <w:t>Gamescom</w:t>
            </w:r>
          </w:p>
        </w:tc>
      </w:tr>
      <w:tr w:rsidR="00C21E75" w14:paraId="4B6FFC49" w14:textId="77777777" w:rsidTr="00C21E75">
        <w:tc>
          <w:tcPr>
            <w:tcW w:w="3226" w:type="dxa"/>
          </w:tcPr>
          <w:p w14:paraId="589EE57B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</w:p>
        </w:tc>
        <w:tc>
          <w:tcPr>
            <w:tcW w:w="3226" w:type="dxa"/>
          </w:tcPr>
          <w:p w14:paraId="62D69000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5C5F348D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3C70F4AB" w14:textId="77777777" w:rsidTr="00C21E75">
        <w:tc>
          <w:tcPr>
            <w:tcW w:w="3226" w:type="dxa"/>
          </w:tcPr>
          <w:p w14:paraId="222E480D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Октябрь</w:t>
            </w:r>
          </w:p>
        </w:tc>
        <w:tc>
          <w:tcPr>
            <w:tcW w:w="3226" w:type="dxa"/>
          </w:tcPr>
          <w:p w14:paraId="648ED1CB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561345FE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5DB1A2A3" w14:textId="77777777" w:rsidTr="00C21E75">
        <w:tc>
          <w:tcPr>
            <w:tcW w:w="3226" w:type="dxa"/>
          </w:tcPr>
          <w:p w14:paraId="54672454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Ноябрь</w:t>
            </w:r>
          </w:p>
        </w:tc>
        <w:tc>
          <w:tcPr>
            <w:tcW w:w="3226" w:type="dxa"/>
          </w:tcPr>
          <w:p w14:paraId="13E98D0D" w14:textId="77777777" w:rsidR="005800A9" w:rsidRDefault="00FE0585" w:rsidP="005800A9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 и обновлениях</w:t>
            </w:r>
          </w:p>
          <w:p w14:paraId="01D4D9BC" w14:textId="77777777" w:rsidR="00C21E75" w:rsidRDefault="00C21E75">
            <w:pPr>
              <w:rPr>
                <w:lang w:val="ru-RU"/>
              </w:rPr>
            </w:pPr>
          </w:p>
        </w:tc>
      </w:tr>
      <w:tr w:rsidR="00C21E75" w14:paraId="2C611AB3" w14:textId="77777777" w:rsidTr="00C21E75">
        <w:tc>
          <w:tcPr>
            <w:tcW w:w="3226" w:type="dxa"/>
          </w:tcPr>
          <w:p w14:paraId="02B940E8" w14:textId="77777777" w:rsidR="00C21E75" w:rsidRDefault="00C21E75">
            <w:pPr>
              <w:rPr>
                <w:lang w:val="ru-RU"/>
              </w:rPr>
            </w:pPr>
            <w:r>
              <w:rPr>
                <w:lang w:val="ru-RU"/>
              </w:rPr>
              <w:t>Декабрь</w:t>
            </w:r>
          </w:p>
        </w:tc>
        <w:tc>
          <w:tcPr>
            <w:tcW w:w="3226" w:type="dxa"/>
          </w:tcPr>
          <w:p w14:paraId="17FBA7CD" w14:textId="77777777" w:rsidR="00C21E75" w:rsidRPr="005800A9" w:rsidRDefault="00FE0585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5800A9">
              <w:rPr>
                <w:lang w:val="ru-RU"/>
              </w:rPr>
              <w:t>Рассылка новостей о релизах</w:t>
            </w:r>
            <w:r w:rsidR="005800A9" w:rsidRPr="005800A9">
              <w:rPr>
                <w:lang w:val="ru-RU"/>
              </w:rPr>
              <w:t xml:space="preserve"> </w:t>
            </w:r>
            <w:r w:rsidR="005800A9">
              <w:rPr>
                <w:lang w:val="ru-RU"/>
              </w:rPr>
              <w:t>и обновлениях</w:t>
            </w:r>
          </w:p>
        </w:tc>
      </w:tr>
    </w:tbl>
    <w:p w14:paraId="244A0A7D" w14:textId="77777777" w:rsidR="00C21E75" w:rsidRDefault="00C21E75">
      <w:pPr>
        <w:rPr>
          <w:lang w:val="ru-RU"/>
        </w:rPr>
      </w:pPr>
    </w:p>
    <w:p w14:paraId="47811F7F" w14:textId="77777777" w:rsidR="00FE0585" w:rsidRDefault="00FE0585">
      <w:pPr>
        <w:rPr>
          <w:lang w:val="ru-RU"/>
        </w:rPr>
      </w:pPr>
      <w:r>
        <w:rPr>
          <w:lang w:val="ru-RU"/>
        </w:rPr>
        <w:t>2) Баннерная реклама – 100</w:t>
      </w:r>
      <w:r w:rsidRPr="00FE0585">
        <w:rPr>
          <w:lang w:val="ru-RU"/>
        </w:rPr>
        <w:t xml:space="preserve">$ </w:t>
      </w:r>
      <w:r>
        <w:rPr>
          <w:lang w:val="ru-RU"/>
        </w:rPr>
        <w:t>за разработку баннера и около 100</w:t>
      </w:r>
      <w:r w:rsidRPr="00FE0585">
        <w:rPr>
          <w:lang w:val="ru-RU"/>
        </w:rPr>
        <w:t xml:space="preserve">$ </w:t>
      </w:r>
      <w:r>
        <w:rPr>
          <w:lang w:val="ru-RU"/>
        </w:rPr>
        <w:t>в месяц за размещение на одном ресурсе.</w:t>
      </w:r>
    </w:p>
    <w:p w14:paraId="3FA22CEB" w14:textId="77777777" w:rsidR="00FE0585" w:rsidRPr="00FE0585" w:rsidRDefault="00FE0585">
      <w:pPr>
        <w:rPr>
          <w:lang w:val="ru-RU"/>
        </w:rPr>
      </w:pPr>
      <w:r>
        <w:rPr>
          <w:lang w:val="ru-RU"/>
        </w:rPr>
        <w:t>Разработка форума для пользователей – 1000</w:t>
      </w:r>
      <w:r w:rsidRPr="00FE0585">
        <w:rPr>
          <w:lang w:val="ru-RU"/>
        </w:rPr>
        <w:t>$</w:t>
      </w:r>
    </w:p>
    <w:p w14:paraId="4BA20EC9" w14:textId="77777777" w:rsidR="00FE0585" w:rsidRDefault="00FE0585">
      <w:pPr>
        <w:rPr>
          <w:lang w:val="ru-RU"/>
        </w:rPr>
      </w:pPr>
      <w:r>
        <w:rPr>
          <w:lang w:val="ru-RU"/>
        </w:rPr>
        <w:t>Съемки превью-видео – 3000</w:t>
      </w:r>
      <w:r w:rsidRPr="00FE0585">
        <w:rPr>
          <w:lang w:val="ru-RU"/>
        </w:rPr>
        <w:t>$</w:t>
      </w:r>
    </w:p>
    <w:p w14:paraId="231DFF93" w14:textId="77777777" w:rsidR="007724B0" w:rsidRPr="007724B0" w:rsidRDefault="007724B0">
      <w:pPr>
        <w:rPr>
          <w:lang w:val="ru-RU"/>
        </w:rPr>
      </w:pPr>
      <w:r>
        <w:rPr>
          <w:lang w:val="ru-RU"/>
        </w:rPr>
        <w:t>Участие в конференциях – около 1000</w:t>
      </w:r>
      <w:r w:rsidRPr="007724B0">
        <w:rPr>
          <w:lang w:val="ru-RU"/>
        </w:rPr>
        <w:t xml:space="preserve">$ </w:t>
      </w:r>
      <w:r>
        <w:rPr>
          <w:lang w:val="ru-RU"/>
        </w:rPr>
        <w:t>на каждую.</w:t>
      </w:r>
    </w:p>
    <w:p w14:paraId="50E279FA" w14:textId="77777777" w:rsidR="007724B0" w:rsidRDefault="007724B0" w:rsidP="007724B0">
      <w:pPr>
        <w:rPr>
          <w:rStyle w:val="a3"/>
          <w:b w:val="0"/>
        </w:rPr>
      </w:pPr>
      <w:r>
        <w:rPr>
          <w:rStyle w:val="a3"/>
          <w:b w:val="0"/>
          <w:lang w:val="ru-RU"/>
        </w:rPr>
        <w:t>Участие в рейтинге – около 1000</w:t>
      </w:r>
      <w:r>
        <w:rPr>
          <w:rStyle w:val="a3"/>
          <w:b w:val="0"/>
        </w:rPr>
        <w:t>$</w:t>
      </w:r>
    </w:p>
    <w:p w14:paraId="1916D670" w14:textId="77777777" w:rsidR="0023799A" w:rsidRPr="007724B0" w:rsidRDefault="0023799A" w:rsidP="007724B0">
      <w:pPr>
        <w:rPr>
          <w:rStyle w:val="a3"/>
          <w:b w:val="0"/>
        </w:rPr>
      </w:pPr>
    </w:p>
    <w:p w14:paraId="1B6E41EA" w14:textId="77777777" w:rsidR="00FE0585" w:rsidRPr="00FE0585" w:rsidRDefault="00FE0585">
      <w:pPr>
        <w:rPr>
          <w:lang w:val="ru-RU"/>
        </w:rPr>
      </w:pPr>
    </w:p>
    <w:sectPr w:rsidR="00FE0585" w:rsidRPr="00FE05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75"/>
    <w:rsid w:val="0023799A"/>
    <w:rsid w:val="005800A9"/>
    <w:rsid w:val="006008FF"/>
    <w:rsid w:val="007724B0"/>
    <w:rsid w:val="009B0723"/>
    <w:rsid w:val="00BB47C1"/>
    <w:rsid w:val="00C21E75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D5509"/>
  <w15:chartTrackingRefBased/>
  <w15:docId w15:val="{FA10D8EB-7146-4CA7-AA94-FBE4546A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1E75"/>
    <w:rPr>
      <w:b/>
      <w:bCs/>
    </w:rPr>
  </w:style>
  <w:style w:type="table" w:styleId="a4">
    <w:name w:val="Table Grid"/>
    <w:basedOn w:val="a1"/>
    <w:uiPriority w:val="39"/>
    <w:rsid w:val="00C21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Loika</dc:creator>
  <cp:keywords/>
  <dc:description/>
  <cp:lastModifiedBy>Пользователь Microsoft Office</cp:lastModifiedBy>
  <cp:revision>3</cp:revision>
  <dcterms:created xsi:type="dcterms:W3CDTF">2015-06-06T08:06:00Z</dcterms:created>
  <dcterms:modified xsi:type="dcterms:W3CDTF">2015-06-06T08:07:00Z</dcterms:modified>
</cp:coreProperties>
</file>