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98D6" w14:textId="3F276A22" w:rsidR="00B600BB" w:rsidRDefault="00CA37DB" w:rsidP="00CA37D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Manual de Usuario Calculadora Java</w:t>
      </w:r>
      <w:r w:rsidR="0021434B">
        <w:rPr>
          <w:rFonts w:ascii="Times New Roman" w:hAnsi="Times New Roman" w:cs="Times New Roman"/>
          <w:sz w:val="36"/>
          <w:szCs w:val="36"/>
        </w:rPr>
        <w:t>.</w:t>
      </w:r>
    </w:p>
    <w:p w14:paraId="71D668EF" w14:textId="77777777" w:rsidR="00CA37DB" w:rsidRDefault="00CA37DB" w:rsidP="00CA37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FA1647" w14:textId="77777777" w:rsidR="0021434B" w:rsidRDefault="0021434B" w:rsidP="00CA37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E75634" w14:textId="77777777" w:rsidR="00CA37DB" w:rsidRDefault="00CA37DB" w:rsidP="00CA37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3B4E8A" w14:textId="4BBD7B13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Andrés Felipe Bernal Molina</w:t>
      </w:r>
      <w:r w:rsidR="0021434B">
        <w:rPr>
          <w:rFonts w:ascii="Times New Roman" w:hAnsi="Times New Roman" w:cs="Times New Roman"/>
          <w:sz w:val="32"/>
          <w:szCs w:val="32"/>
        </w:rPr>
        <w:t>.</w:t>
      </w:r>
    </w:p>
    <w:p w14:paraId="765DEB41" w14:textId="192C18BB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Juan Pablo Herrera Montoya</w:t>
      </w:r>
      <w:r w:rsidR="0021434B">
        <w:rPr>
          <w:rFonts w:ascii="Times New Roman" w:hAnsi="Times New Roman" w:cs="Times New Roman"/>
          <w:sz w:val="32"/>
          <w:szCs w:val="32"/>
        </w:rPr>
        <w:t>.</w:t>
      </w:r>
    </w:p>
    <w:p w14:paraId="3CB2246C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ECC624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E00519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89A4E2" w14:textId="66FDC6F3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Técnicas de Programación y Laboratorio.</w:t>
      </w:r>
    </w:p>
    <w:p w14:paraId="7281EB41" w14:textId="663553B1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Diana Margot López.</w:t>
      </w:r>
    </w:p>
    <w:p w14:paraId="615CC158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C0448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75A8BE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E5C311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57603" w14:textId="77777777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68778E" w14:textId="1AC43B13" w:rsidR="0021434B" w:rsidRDefault="0021434B" w:rsidP="00CA37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2024-2</w:t>
      </w:r>
    </w:p>
    <w:p w14:paraId="4459F710" w14:textId="77777777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93009" w14:textId="77777777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8ECFF0" w14:textId="77777777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025B9" w14:textId="77777777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9F8D90" w14:textId="77777777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A32530" w14:textId="77777777" w:rsidR="00CA37DB" w:rsidRDefault="00CA37DB" w:rsidP="00CA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0064A" w14:textId="156DAC59" w:rsidR="00CA37DB" w:rsidRDefault="00CA37DB" w:rsidP="00CA3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Primero debemos tener un IDE para ejecutar nuestro programa.</w:t>
      </w:r>
    </w:p>
    <w:p w14:paraId="20DC7A45" w14:textId="17BB1971" w:rsidR="00E56A5F" w:rsidRDefault="00E56A5F" w:rsidP="00E56A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BC815" wp14:editId="47C7CB22">
            <wp:extent cx="4629796" cy="2076740"/>
            <wp:effectExtent l="0" t="0" r="0" b="0"/>
            <wp:docPr id="2122541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41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1396" w14:textId="77777777" w:rsidR="00E56A5F" w:rsidRDefault="00E56A5F" w:rsidP="00E56A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0B928" w14:textId="16E40F33" w:rsidR="00E56A5F" w:rsidRDefault="00E56A5F" w:rsidP="00E56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en nuestro IDE seleccionaremos nuestro proyecto.</w:t>
      </w:r>
    </w:p>
    <w:p w14:paraId="7F47BB2C" w14:textId="0AE18004" w:rsidR="00E56A5F" w:rsidRDefault="00E56A5F" w:rsidP="00E56A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F8CE22" wp14:editId="6F089610">
            <wp:extent cx="3191320" cy="1209844"/>
            <wp:effectExtent l="0" t="0" r="0" b="9525"/>
            <wp:docPr id="1591457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7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2F92" w14:textId="77777777" w:rsidR="00E56A5F" w:rsidRDefault="00E56A5F" w:rsidP="00E56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F0DBD" w14:textId="66EE9637" w:rsidR="00E56A5F" w:rsidRDefault="00E56A5F" w:rsidP="00E56A5F">
      <w:pPr>
        <w:jc w:val="both"/>
        <w:rPr>
          <w:rFonts w:ascii="Times New Roman" w:hAnsi="Times New Roman" w:cs="Times New Roman"/>
          <w:sz w:val="28"/>
          <w:szCs w:val="28"/>
        </w:rPr>
      </w:pPr>
      <w:r w:rsidRPr="00E56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5BB82" wp14:editId="0637565D">
            <wp:extent cx="5612130" cy="2894330"/>
            <wp:effectExtent l="0" t="0" r="7620" b="1270"/>
            <wp:docPr id="1971154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38E" w14:textId="77777777" w:rsidR="00313EB7" w:rsidRDefault="00313EB7" w:rsidP="00E56A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2600B" w14:textId="423B97E8" w:rsidR="00313EB7" w:rsidRDefault="00313EB7" w:rsidP="00E56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Una vez abierto nuestro proyecto</w:t>
      </w:r>
      <w:r w:rsidR="0021434B">
        <w:rPr>
          <w:rFonts w:ascii="Times New Roman" w:hAnsi="Times New Roman" w:cs="Times New Roman"/>
          <w:sz w:val="28"/>
          <w:szCs w:val="28"/>
        </w:rPr>
        <w:t xml:space="preserve"> en el IDE</w:t>
      </w:r>
      <w:r>
        <w:rPr>
          <w:rFonts w:ascii="Times New Roman" w:hAnsi="Times New Roman" w:cs="Times New Roman"/>
          <w:sz w:val="28"/>
          <w:szCs w:val="28"/>
        </w:rPr>
        <w:t>, lo ejecutaremos.</w:t>
      </w:r>
    </w:p>
    <w:p w14:paraId="7B2B4A27" w14:textId="767B69A0" w:rsidR="00313EB7" w:rsidRDefault="00313EB7" w:rsidP="00E56A5F">
      <w:pPr>
        <w:jc w:val="both"/>
        <w:rPr>
          <w:rFonts w:ascii="Times New Roman" w:hAnsi="Times New Roman" w:cs="Times New Roman"/>
          <w:sz w:val="28"/>
          <w:szCs w:val="28"/>
        </w:rPr>
      </w:pPr>
      <w:r w:rsidRPr="0031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00E8A" wp14:editId="229BAC31">
            <wp:extent cx="5612130" cy="381000"/>
            <wp:effectExtent l="0" t="0" r="7620" b="0"/>
            <wp:docPr id="1861204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4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6F3" w14:textId="049EC6EF" w:rsidR="00313EB7" w:rsidRDefault="00313EB7" w:rsidP="00214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26C74" wp14:editId="6703AF54">
            <wp:extent cx="5612130" cy="1235710"/>
            <wp:effectExtent l="0" t="0" r="7620" b="2540"/>
            <wp:docPr id="671626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FCE" w14:textId="1DD2DD0E" w:rsidR="0021434B" w:rsidRDefault="00313EB7" w:rsidP="002143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que lo ejecutamos, el sistema nos pide que ingresemos el nombre de la materia que deseamos promediar.</w:t>
      </w:r>
      <w:r w:rsidR="00214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 sistema nos preguntará cual es nuestro sistema de calificación </w:t>
      </w:r>
      <w:r w:rsidR="0021434B">
        <w:rPr>
          <w:rFonts w:ascii="Times New Roman" w:hAnsi="Times New Roman" w:cs="Times New Roman"/>
          <w:sz w:val="28"/>
          <w:szCs w:val="28"/>
        </w:rPr>
        <w:t>deseado (Numérico o Alfanumérico)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82CB4" w14:textId="01BC3C60" w:rsidR="00313EB7" w:rsidRDefault="00313EB7" w:rsidP="00214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40064" wp14:editId="2CBA4A2C">
            <wp:extent cx="5612130" cy="1188489"/>
            <wp:effectExtent l="0" t="0" r="0" b="0"/>
            <wp:docPr id="457821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21832" name="Imagen 1" descr="Texto&#10;&#10;Descripción generada automáticamente"/>
                    <pic:cNvPicPr/>
                  </pic:nvPicPr>
                  <pic:blipFill rotWithShape="1">
                    <a:blip r:embed="rId9"/>
                    <a:srcRect t="9496"/>
                    <a:stretch/>
                  </pic:blipFill>
                  <pic:spPr bwMode="auto">
                    <a:xfrm>
                      <a:off x="0" y="0"/>
                      <a:ext cx="5612130" cy="118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17610" w14:textId="149C0491" w:rsidR="00313EB7" w:rsidRDefault="00313EB7" w:rsidP="00E56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Cuando hayamos seleccionado nuestro sistema de promedio, el sistema nos pedirá la cantidad de notas que deseamos ingresar.</w:t>
      </w:r>
    </w:p>
    <w:p w14:paraId="6FFF19F0" w14:textId="0CDC47B1" w:rsidR="00313EB7" w:rsidRDefault="00313EB7" w:rsidP="00214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70526" wp14:editId="7D4D7751">
            <wp:extent cx="4458322" cy="1247949"/>
            <wp:effectExtent l="0" t="0" r="0" b="9525"/>
            <wp:docPr id="1773447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7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DA0" w14:textId="5ED1E72B" w:rsidR="0021434B" w:rsidRDefault="0021434B" w:rsidP="00E56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siguiente será ingresar cada nota, con su respectivo porcentaje.</w:t>
      </w:r>
    </w:p>
    <w:p w14:paraId="1492FC66" w14:textId="438A7A35" w:rsidR="0021434B" w:rsidRDefault="0021434B" w:rsidP="00214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3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F1B98" wp14:editId="53A894AA">
            <wp:extent cx="4947794" cy="1325880"/>
            <wp:effectExtent l="0" t="0" r="5715" b="7620"/>
            <wp:docPr id="1365339537" name="Imagen 1" descr="Gráfic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39537" name="Imagen 1" descr="Gráfico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010" cy="13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C8C2" w14:textId="17A135C0" w:rsidR="0021434B" w:rsidRDefault="0021434B" w:rsidP="002143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Cuando ya se haya ingresado la totalidad de nuestras notas, el sistema nos dará el promedio final de la materia y nos dirá si aprobamos o reprobamos.</w:t>
      </w:r>
    </w:p>
    <w:p w14:paraId="3EF267AE" w14:textId="31D0DB4F" w:rsidR="0021434B" w:rsidRPr="00CA37DB" w:rsidRDefault="0021434B" w:rsidP="00214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3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A2DDB" wp14:editId="6BDF51EC">
            <wp:extent cx="5612130" cy="1118870"/>
            <wp:effectExtent l="0" t="0" r="7620" b="5080"/>
            <wp:docPr id="70195888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8887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4B" w:rsidRPr="00CA3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DB"/>
    <w:rsid w:val="000F63A7"/>
    <w:rsid w:val="0021434B"/>
    <w:rsid w:val="00312E01"/>
    <w:rsid w:val="00313EB7"/>
    <w:rsid w:val="00AF0678"/>
    <w:rsid w:val="00B600BB"/>
    <w:rsid w:val="00CA37DB"/>
    <w:rsid w:val="00E5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6436"/>
  <w15:chartTrackingRefBased/>
  <w15:docId w15:val="{AF03A63D-82CB-43E6-B044-FD6C1862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7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7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7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7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7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7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7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7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7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7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BERNAL MOLINA</dc:creator>
  <cp:keywords/>
  <dc:description/>
  <cp:lastModifiedBy>ANDRES FELIPE BERNAL MOLINA</cp:lastModifiedBy>
  <cp:revision>1</cp:revision>
  <dcterms:created xsi:type="dcterms:W3CDTF">2024-08-19T18:15:00Z</dcterms:created>
  <dcterms:modified xsi:type="dcterms:W3CDTF">2024-08-20T03:30:00Z</dcterms:modified>
</cp:coreProperties>
</file>