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70D22301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616CC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0C8B3C19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16F44">
        <w:rPr>
          <w:rFonts w:ascii="Times New Roman" w:hAnsi="Times New Roman" w:cs="Times New Roman"/>
          <w:sz w:val="28"/>
          <w:szCs w:val="28"/>
          <w:lang w:val="ru-RU"/>
        </w:rPr>
        <w:t>Управление процессами и потоками (</w:t>
      </w:r>
      <w:r w:rsidR="00E16F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6F44" w:rsidRPr="00E16F4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6F44">
        <w:rPr>
          <w:rFonts w:ascii="Times New Roman" w:hAnsi="Times New Roman" w:cs="Times New Roman"/>
          <w:sz w:val="28"/>
          <w:szCs w:val="28"/>
          <w:lang w:val="ru-RU"/>
        </w:rPr>
        <w:t>. Порождение, завершение, изменение приоритетов процессов и потоков, исследование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F90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8C61A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2512BD45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5AF3B5DD" w14:textId="77777777" w:rsidR="00CF0494" w:rsidRPr="00CA189D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7AE0E49D" w:rsidR="00CF0494" w:rsidRPr="00CF0494" w:rsidRDefault="00000000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A2EE3" w14:textId="4169ED4A" w:rsid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Изучить способы управления процессами и потоками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8C61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A1AFBF" w14:textId="6D7FCFBB" w:rsid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61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Изучить, как происходит порождение, завершение, изменение приоритетов процессов и потоков.</w:t>
      </w:r>
    </w:p>
    <w:p w14:paraId="54941646" w14:textId="0E90FC3E" w:rsidR="008C61A7" w:rsidRPr="008C61A7" w:rsidRDefault="008C61A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Разработать приложение для отслеживания и управления процессами в системе, позволяющее приостанавливать, возобновлять и завершать процессы.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9BC1E8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процессами и потоками в операционной системе Windows является важной задачей для обеспечения эффективной работы системы. Процесс представляет собой экземпляр выполняющейся программы, которая может содержать один или несколько потоков. Потоки, в свою очередь, представляют собой независимые последовательности инструкций, которые могут выполняться параллельно в рамках процесса.</w:t>
      </w:r>
    </w:p>
    <w:p w14:paraId="39CB792C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порождении процесса операционная система выделяет ему ресурсы, такие как память, файловые дескрипторы и другие системные ресурсы. Процесс может быть порожден другим процессом с помощью системного вызова, либо может быть запущен из командной строки или графического интерфейса операционной системы.</w:t>
      </w:r>
    </w:p>
    <w:p w14:paraId="2BEE06E0" w14:textId="77777777" w:rsidR="00BA5DF9" w:rsidRDefault="00BA5DF9" w:rsidP="00BA5DF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Завершение процесса может происходить по различным причинам, например, когда программа завершила свое выполнение или была принудительно остановлена операционной системой. При завершении процесса освобождаются все выделенные ему ресурсы.</w:t>
      </w:r>
    </w:p>
    <w:p w14:paraId="0F97F681" w14:textId="431DA260" w:rsidR="00BA5DF9" w:rsidRDefault="00BA5DF9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данной лабораторной работе использовались такие функции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как:</w:t>
      </w:r>
    </w:p>
    <w:p w14:paraId="2F8D99D9" w14:textId="216C7412" w:rsidR="00BA5DF9" w:rsidRDefault="00BA5DF9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CreateProcess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функция, которая используется для создания нового процесса и его первичного потока. Она принимает несколько параметров: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lpApplicationName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lpCommandLine</w:t>
      </w:r>
      <w:r w:rsidRPr="00BA5D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lpProcessAttribytes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1947E7E" w14:textId="76185460" w:rsidR="00BA5DF9" w:rsidRPr="00200A21" w:rsidRDefault="00BA5DF9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SuspendThread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используется для приостановки выполнения потока, она принимает один параметр: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hThread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потока, который нужно приостановить. Функция возвращает значение типа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DWORD</w:t>
      </w:r>
      <w:r w:rsidR="00953AF1"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она выполнена успешно, она возвращает ненулевое значение, которое представляет количество приостановленных потоков. В случае ошибки, функция возвращает 0</w:t>
      </w:r>
      <w:r w:rsidR="00200A21" w:rsidRPr="00200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C6428BF" w14:textId="23BAFE95" w:rsidR="00953AF1" w:rsidRPr="00953AF1" w:rsidRDefault="00953AF1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ResumeThread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используется для возобновления выполнения приостановленного потока. Она принимает один параметр: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hThread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потока, который нужно возобновить. Функция возвращает значение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DWORD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она выполнена успешно, она возвращает ненулевое значение, которое представляет количество приостановленных потоков после возобновления. В случае ошибки, возвращает 0. </w:t>
      </w:r>
    </w:p>
    <w:p w14:paraId="15E74C9D" w14:textId="57F8D5D6" w:rsidR="00953AF1" w:rsidRPr="00953AF1" w:rsidRDefault="00953AF1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TerminateProcess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используется для завершения процесса. Она принимает два параметра: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hProcess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дескриптор процесса, который нужно приостановить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uExitCode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код завершения процесса. Функция возвращает значение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Если она выполнена успешно, она возвращает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иначе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FALSE</w:t>
      </w:r>
      <w:r w:rsidRPr="00953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BC0127" w14:textId="76A50116" w:rsidR="00B83E88" w:rsidRDefault="00953AF1" w:rsidP="00200A2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неполный список всех функций, необходимых для создания приложения, которое позволяет управлять процессами.</w:t>
      </w:r>
      <w:r w:rsidR="00B83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ПОЛУЧЕННЫЕ РЕЗУЛЬТАТЫ</w:t>
      </w:r>
    </w:p>
    <w:p w14:paraId="61E9007B" w14:textId="77777777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F67925" w14:textId="5A6E47F0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Была создана программа, которая позволяет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наблюдать за всеми запущенными процессами в системе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3A4A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управлять ими</w:t>
      </w:r>
      <w:r w:rsidR="003A4ACF" w:rsidRPr="003A4A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(рисунок 3.1).</w:t>
      </w:r>
    </w:p>
    <w:p w14:paraId="7A2FBE0E" w14:textId="77777777" w:rsidR="00B33613" w:rsidRDefault="00B33613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D6109F" w14:textId="606095A3" w:rsidR="00B33613" w:rsidRDefault="003A4ACF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597CCE" wp14:editId="6D26A42E">
            <wp:extent cx="5940425" cy="3341370"/>
            <wp:effectExtent l="19050" t="19050" r="22225" b="11430"/>
            <wp:docPr id="174854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D7ABA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98212E" w14:textId="6E558B3C" w:rsidR="00B33613" w:rsidRDefault="00B33613" w:rsidP="00200A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Результат работы программы</w:t>
      </w:r>
    </w:p>
    <w:p w14:paraId="2AD4573E" w14:textId="77777777" w:rsidR="003A4ACF" w:rsidRDefault="003A4ACF" w:rsidP="00200A2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0D3707" w14:textId="2BEC85CC" w:rsidR="003A4ACF" w:rsidRDefault="003A4ACF" w:rsidP="008C61A7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окне созданной программы можно наблюдать список всех запущенных процессов. Данные таблицы ежесекундно обновляются, что позволяет наблюдать изменение потребляемой памяти или появление новых процессов.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 можно наблюдать кнопки, при нажатии на которые происходит создание, приостановка, возобновление и остановка процессов.</w:t>
      </w:r>
    </w:p>
    <w:p w14:paraId="0FD50B33" w14:textId="31808753" w:rsidR="00B33613" w:rsidRDefault="00B336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1C0398C" w14:textId="77777777" w:rsidR="00B20D2E" w:rsidRDefault="00B20D2E" w:rsidP="00B20D2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F4B759" w14:textId="3A71605E" w:rsidR="00B20D2E" w:rsidRPr="00B20D2E" w:rsidRDefault="00B20D2E" w:rsidP="008C61A7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работы было разработано приложение, которое позволяет управлять и наблюдать за памятью, используемой разными процессами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B20D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этой цели был изучен теоретический материал по 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различным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библиотекам</w:t>
      </w:r>
      <w:r w:rsidR="008C61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Также программный продукт имеет возможность порождать, приостанавливать, восстанавливать и останавливать процессы.</w:t>
      </w:r>
    </w:p>
    <w:p w14:paraId="223980D9" w14:textId="366C6F40" w:rsidR="00B20D2E" w:rsidRDefault="00B20D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F4EA0E6" w14:textId="58297784" w:rsidR="00B33613" w:rsidRDefault="00B20D2E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14:paraId="6853824C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94C9F" w14:textId="0038EEC7" w:rsidR="00993300" w:rsidRPr="0042109B" w:rsidRDefault="00993300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документация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7" w:history="1"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learn.microsoft.com/en-us/windows/win32/api/psapi/</w:t>
        </w:r>
      </w:hyperlink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56249F" w14:textId="2854872A" w:rsidR="0042109B" w:rsidRPr="00E16F44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Управления памятью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windowshardware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kernel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managing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memory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E16F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A01FDA" w14:textId="51B1B9FB" w:rsidR="0042109B" w:rsidRPr="0042109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памятью и вводом-выводом в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ttps://studopedia.ru/25_3449_tema-upravlenie-pamyatyu-i-vvodomvivodom-v-os-Windows.html </w:t>
      </w:r>
    </w:p>
    <w:p w14:paraId="6AA22900" w14:textId="39FA98FC" w:rsidR="00623B31" w:rsidRDefault="00623B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419BD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&lt;iostream&gt;</w:t>
      </w:r>
    </w:p>
    <w:p w14:paraId="350455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&lt;iomanip&gt;</w:t>
      </w:r>
    </w:p>
    <w:p w14:paraId="025E88B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&lt;Windows.h&gt;</w:t>
      </w:r>
    </w:p>
    <w:p w14:paraId="7FB01D0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&lt;Psapi.h&gt;</w:t>
      </w:r>
    </w:p>
    <w:p w14:paraId="2257D2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&lt;stdio.h&gt;</w:t>
      </w:r>
    </w:p>
    <w:p w14:paraId="1E2C66B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&lt;wchar.h&gt;</w:t>
      </w:r>
    </w:p>
    <w:p w14:paraId="286E170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&lt;string&gt;</w:t>
      </w:r>
    </w:p>
    <w:p w14:paraId="22776F5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&lt;TlHelp32.h&gt;</w:t>
      </w:r>
    </w:p>
    <w:p w14:paraId="5AF755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"MemoryViewer.h"</w:t>
      </w:r>
    </w:p>
    <w:p w14:paraId="5D8830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&lt;windows.h&gt;</w:t>
      </w:r>
    </w:p>
    <w:p w14:paraId="4CADA3A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&lt;tlhelp32.h&gt;</w:t>
      </w:r>
    </w:p>
    <w:p w14:paraId="3C6C7E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947B5B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F11F94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UpdateProcessList() {</w:t>
      </w:r>
    </w:p>
    <w:p w14:paraId="2F94F8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processes[1024];</w:t>
      </w:r>
    </w:p>
    <w:p w14:paraId="011018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bytesReturned;</w:t>
      </w:r>
    </w:p>
    <w:p w14:paraId="618155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B748C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идентификаторы запущенных процессов</w:t>
      </w:r>
    </w:p>
    <w:p w14:paraId="4770149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(!EnumProcesses(processes, sizeof(processes), &amp;bytesReturned)) {</w:t>
      </w:r>
    </w:p>
    <w:p w14:paraId="31D1FE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std::cout &lt;&lt; "Error with call EnumProcesses" &lt;&lt; std::endl;</w:t>
      </w:r>
    </w:p>
    <w:p w14:paraId="6028EF8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1D7A5EA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A8DAD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51140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Вычисление количества процессов</w:t>
      </w:r>
    </w:p>
    <w:p w14:paraId="4979E48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numProcesses = bytesReturned / sizeof(DWORD);</w:t>
      </w:r>
    </w:p>
    <w:p w14:paraId="6441BB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CEAB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Выводим идентификаторы процессор</w:t>
      </w:r>
    </w:p>
    <w:p w14:paraId="3B9EA2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row = 0;</w:t>
      </w:r>
    </w:p>
    <w:p w14:paraId="4FCE42C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count = ListView_GetItemCount(hList);</w:t>
      </w:r>
    </w:p>
    <w:p w14:paraId="36E594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for (int i = 0; i &lt; numProcesses; i++) {</w:t>
      </w:r>
    </w:p>
    <w:p w14:paraId="208F3BD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Открываем процесс для получения дополнительной ифнормации</w:t>
      </w:r>
    </w:p>
    <w:p w14:paraId="31F859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hProcess = OpenProcess(PROCESS_QUERY_INFORMATION | PROCESS_VM_READ, FALSE, processes[i]);</w:t>
      </w:r>
    </w:p>
    <w:p w14:paraId="1F7F807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70CB7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!= NULL) {</w:t>
      </w:r>
    </w:p>
    <w:p w14:paraId="7739A94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HMODULE hModule;</w:t>
      </w:r>
    </w:p>
    <w:p w14:paraId="7A210D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cbNeeded;</w:t>
      </w:r>
    </w:p>
    <w:p w14:paraId="611EEE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PROCESS_MEMORY_COUNTERS pmc;</w:t>
      </w:r>
    </w:p>
    <w:p w14:paraId="7AA007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pmc.cb = sizeof(pmc);</w:t>
      </w:r>
    </w:p>
    <w:p w14:paraId="6845CC5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char path[MAX_PATH];</w:t>
      </w:r>
    </w:p>
    <w:p w14:paraId="58BE54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size = MAX_PATH;</w:t>
      </w:r>
    </w:p>
    <w:p w14:paraId="18C8BC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02CD3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bool condition = EnumProcessModules(hProcess, &amp;hModule, sizeof(hModule), &amp;cbNeeded) &amp;&amp;</w:t>
      </w:r>
    </w:p>
    <w:p w14:paraId="4E88A4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(GetModuleBaseNameA(hProcess, hModule, path, sizeof(path)) != 0) &amp;&amp;</w:t>
      </w:r>
    </w:p>
    <w:p w14:paraId="6B209DE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GetProcessMemoryInfo(hProcess, &amp;pmc, sizeof(pmc));</w:t>
      </w:r>
    </w:p>
    <w:p w14:paraId="5D56E3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5A5A3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//// Получаем базовый модуль процесса</w:t>
      </w:r>
    </w:p>
    <w:p w14:paraId="4A448D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(condition) {</w:t>
      </w:r>
    </w:p>
    <w:p w14:paraId="42E81DC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DCC65B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66FD5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(count &lt;= row)</w:t>
      </w:r>
    </w:p>
    <w:p w14:paraId="5B10CC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E735D8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lvItem;</w:t>
      </w:r>
    </w:p>
    <w:p w14:paraId="1AD730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lvItem.mask = LVIF_TEXT;</w:t>
      </w:r>
    </w:p>
    <w:p w14:paraId="4C6984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lvItem.iItem = row;</w:t>
      </w:r>
    </w:p>
    <w:p w14:paraId="07000C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lvItem.iSubItem = 0;</w:t>
      </w:r>
    </w:p>
    <w:p w14:paraId="27E9DB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lvItem.pszText = new wchar_t[0];</w:t>
      </w:r>
    </w:p>
    <w:p w14:paraId="519ACE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ListView_InsertItem(hList, &amp;lvItem);</w:t>
      </w:r>
    </w:p>
    <w:p w14:paraId="3B034ED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8F3ADC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5D61F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83F19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wchar_t buffer[256];</w:t>
      </w:r>
    </w:p>
    <w:p w14:paraId="74D7CB7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swprintf_s(buffer, L"%d", processes[i]);</w:t>
      </w:r>
    </w:p>
    <w:p w14:paraId="15A4F15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ListView_SetItemText(hList, row, 0, buffer);</w:t>
      </w:r>
    </w:p>
    <w:p w14:paraId="73CA71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784E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73A4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length = strlen(path) + 1;</w:t>
      </w:r>
    </w:p>
    <w:p w14:paraId="41720C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size = MultiByteToWideChar(CP_UTF8, 0, path, length, NULL, 0);</w:t>
      </w:r>
    </w:p>
    <w:p w14:paraId="4F496F1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MultiByteToWideChar(CP_UTF8, 0, path, length, buffer, size);</w:t>
      </w:r>
    </w:p>
    <w:p w14:paraId="4F388C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ListView_SetItemText(hList, row, 1, buffer);</w:t>
      </w:r>
    </w:p>
    <w:p w14:paraId="477E18B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8818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swprintf_s(buffer, L"% .3lf", (double)pmc.WorkingSetSize / (1024 * 1024));</w:t>
      </w:r>
    </w:p>
    <w:p w14:paraId="3F1DDA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ListView_SetItemText(hList, row, 2, buffer);</w:t>
      </w:r>
    </w:p>
    <w:p w14:paraId="77561B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6DCE9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exitCode;</w:t>
      </w:r>
    </w:p>
    <w:p w14:paraId="389C5D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(GetExitCodeProcess(hProcess, &amp;exitCode))</w:t>
      </w:r>
    </w:p>
    <w:p w14:paraId="61CE7D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9B2EDA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(exitCode == STILL_ACTIVE)</w:t>
      </w:r>
    </w:p>
    <w:p w14:paraId="7054D7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01E862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4B0BAF9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size = MultiByteToWideChar(CP_UTF8, 0, "Active", length, NULL, 0);</w:t>
      </w:r>
    </w:p>
    <w:p w14:paraId="1A5D14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MultiByteToWideChar(CP_UTF8, 0, "Active", length, buffer, size);</w:t>
      </w:r>
    </w:p>
    <w:p w14:paraId="7FECE88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EA1A24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9DAE4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Процесс приостановлен</w:t>
      </w:r>
    </w:p>
    <w:p w14:paraId="3D6D3A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227B21A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size = MultiByteToWideChar(CP_UTF8, 0, "Suspended", length, NULL, 0);</w:t>
      </w:r>
    </w:p>
    <w:p w14:paraId="68C7691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MultiByteToWideChar(CP_UTF8, 0, "Suspended", length, buffer, size);</w:t>
      </w:r>
    </w:p>
    <w:p w14:paraId="4517C4F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BEC0C4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99EC8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0B8DC4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length = strlen(path) + 1;</w:t>
      </w:r>
    </w:p>
    <w:p w14:paraId="58AF65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size = MultiByteToWideChar(CP_UTF8, 0, "Undefined", length, NULL, 0);</w:t>
      </w:r>
    </w:p>
    <w:p w14:paraId="5BC4A9B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MultiByteToWideChar(CP_UTF8, 0, "Undefined", length, buffer, size);</w:t>
      </w:r>
    </w:p>
    <w:p w14:paraId="22AEE2D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40148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760B6D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ListView_SetItemText(hList, row, 3, buffer);</w:t>
      </w:r>
    </w:p>
    <w:p w14:paraId="5453459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A1E33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row++;</w:t>
      </w:r>
    </w:p>
    <w:p w14:paraId="7296664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std::cout &lt;&lt; "Process Identificator: " &lt;&lt; processes[i] &lt;&lt; " Process Name: " &lt;&lt; path &lt;&lt; " Memory usage: " &lt;&lt; std::fixed &lt;&lt; std::setprecision(2) &lt;&lt; (double)pmc.WorkingSetSize / (1024 * 1024) &lt;&lt; " Mb" &lt;&lt; std::endl;</w:t>
      </w:r>
    </w:p>
    <w:p w14:paraId="0EDEC5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35BF2F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Закрываем дескриптор процесса</w:t>
      </w:r>
    </w:p>
    <w:p w14:paraId="498577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2054AD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B8D513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7725E9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for (int i = row; i &lt; count; i++) {</w:t>
      </w:r>
    </w:p>
    <w:p w14:paraId="69A2863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ListView_DeleteItem(hList, i);</w:t>
      </w:r>
    </w:p>
    <w:p w14:paraId="1B03C5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ACBBA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CB52A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0;</w:t>
      </w:r>
    </w:p>
    <w:p w14:paraId="372E79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CE6E45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D246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F9C43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CALLBACK TimerCallback(HWND hWnd, UINT uMsg, UINT_PTR idEvent, DWORD dwTime);</w:t>
      </w:r>
    </w:p>
    <w:p w14:paraId="21E8E18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1FA0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E5C2BE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WINAPI WinMain(HINSTANCE hInst, HINSTANCE hPrevInst, LPSTR lpCmdLine, int nCmdShow) {</w:t>
      </w:r>
    </w:p>
    <w:p w14:paraId="510D372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hInstance = hInst;</w:t>
      </w:r>
    </w:p>
    <w:p w14:paraId="0308AA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7955F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WNDCLASSEX wc = { sizeof(WNDCLASSEX) };</w:t>
      </w:r>
    </w:p>
    <w:p w14:paraId="0FE394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wc.cbClsExtra = 0;</w:t>
      </w:r>
    </w:p>
    <w:p w14:paraId="28D7779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wc.cbWndExtra = 0;</w:t>
      </w:r>
    </w:p>
    <w:p w14:paraId="6D12BE5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wc.hbrBackground = (HBRUSH)(COLOR_WINDOW + 1);</w:t>
      </w:r>
    </w:p>
    <w:p w14:paraId="031D8A3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wc.hCursor = LoadCursor(NULL, IDC_ARROW);</w:t>
      </w:r>
    </w:p>
    <w:p w14:paraId="1F4D36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wc.hIcon = LoadIcon(NULL, IDI_APPLICATION);</w:t>
      </w:r>
    </w:p>
    <w:p w14:paraId="70358A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wc.hIconSm = LoadIcon(NULL, IDI_APPLICATION);</w:t>
      </w:r>
    </w:p>
    <w:p w14:paraId="5113AE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wc.hInstance = hInstance;</w:t>
      </w:r>
    </w:p>
    <w:p w14:paraId="7B27F14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wc.lpfnWndProc = WindowProc;</w:t>
      </w:r>
    </w:p>
    <w:p w14:paraId="46603C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wc.lpszClassName = L"MyWindowClass";</w:t>
      </w:r>
    </w:p>
    <w:p w14:paraId="74F684E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wc.style = CS_HREDRAW | CS_VREDRAW;</w:t>
      </w:r>
    </w:p>
    <w:p w14:paraId="30567D5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1128B2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(!RegisterClassEx(&amp;wc)) {</w:t>
      </w:r>
    </w:p>
    <w:p w14:paraId="3F7050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MessageBox(NULL, L"Register window class error!", L"Error!", MB_ICONERROR | MB_OK);</w:t>
      </w:r>
    </w:p>
    <w:p w14:paraId="52D68E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0C248A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0D4DDF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154713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CreateMainWindow();</w:t>
      </w:r>
    </w:p>
    <w:p w14:paraId="0F877FF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(hwnd == NULL) {</w:t>
      </w:r>
    </w:p>
    <w:p w14:paraId="5C457A7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MessageBox(NULL, L"Creating main window error!", L"Error!", MB_ICONERROR | MB_OK);</w:t>
      </w:r>
    </w:p>
    <w:p w14:paraId="707880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1;</w:t>
      </w:r>
    </w:p>
    <w:p w14:paraId="59DEC5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250085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5D493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UpdateProcessList();</w:t>
      </w:r>
    </w:p>
    <w:p w14:paraId="0CCFECF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UINT_PTR timerId = SetTimer(NULL, 0, interval, TimerCallback);</w:t>
      </w:r>
    </w:p>
    <w:p w14:paraId="1FC1F1C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E66494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ShowWindow(hwnd, nCmdShow);</w:t>
      </w:r>
    </w:p>
    <w:p w14:paraId="6515C9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UpdateWindow(hwnd);</w:t>
      </w:r>
    </w:p>
    <w:p w14:paraId="0FD8D59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C8789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MSG msg;</w:t>
      </w:r>
    </w:p>
    <w:p w14:paraId="46B101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while (GetMessage(&amp;msg, NULL, 0, 0)) {</w:t>
      </w:r>
    </w:p>
    <w:p w14:paraId="0F90AE1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TranslateMessage(&amp;msg);</w:t>
      </w:r>
    </w:p>
    <w:p w14:paraId="3C731C4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DispatchMessage(&amp;msg);</w:t>
      </w:r>
    </w:p>
    <w:p w14:paraId="271139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AE024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F1C2D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KillTimer(NULL, timerId);</w:t>
      </w:r>
    </w:p>
    <w:p w14:paraId="4CCB91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A0C4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0;</w:t>
      </w:r>
    </w:p>
    <w:p w14:paraId="0AA08D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C50A21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6708D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CreateNewProcess() {</w:t>
      </w:r>
    </w:p>
    <w:p w14:paraId="27CA50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OPENFILENAME ofn;</w:t>
      </w:r>
    </w:p>
    <w:p w14:paraId="17804EF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wchar_t filePath[MAX_PATH] = L"";</w:t>
      </w:r>
    </w:p>
    <w:p w14:paraId="30633B1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DED2D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ZeroMemory(&amp;ofn, sizeof(ofn));</w:t>
      </w:r>
    </w:p>
    <w:p w14:paraId="244C95F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ofn.lStructSize = sizeof(ofn);</w:t>
      </w:r>
    </w:p>
    <w:p w14:paraId="2922269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ofn.hwndOwner = hwnd;</w:t>
      </w:r>
    </w:p>
    <w:p w14:paraId="1E2EF3A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ofn.lpstrFilter = L"Executable Files (*.exe)\0*.exe\0All Files (*.*)\0*.*\0";</w:t>
      </w:r>
    </w:p>
    <w:p w14:paraId="0A46192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ofn.lpstrFile = filePath;</w:t>
      </w:r>
    </w:p>
    <w:p w14:paraId="3E3E90B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ofn.nMaxFile = MAX_PATH;</w:t>
      </w:r>
    </w:p>
    <w:p w14:paraId="014320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ofn.Flags = OFN_EXPLORER | OFN_FILEMUSTEXIST | OFN_HIDEREADONLY;</w:t>
      </w:r>
    </w:p>
    <w:p w14:paraId="07536A3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1E56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(GetOpenFileName(&amp;ofn)) {</w:t>
      </w:r>
    </w:p>
    <w:p w14:paraId="74FBDD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STARTUPINFO si = { 0 };</w:t>
      </w:r>
    </w:p>
    <w:p w14:paraId="7D79A26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PROCESS_INFORMATION pi = { 0 };</w:t>
      </w:r>
    </w:p>
    <w:p w14:paraId="3E5956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4B5B0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(CreateProcess(NULL, filePath, NULL, NULL, FALSE, 0, NULL, NULL, &amp;si, &amp;pi)) {</w:t>
      </w:r>
    </w:p>
    <w:p w14:paraId="59EF15B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CloseHandle(pi.hProcess);</w:t>
      </w:r>
    </w:p>
    <w:p w14:paraId="442124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CloseHandle(pi.hThread);</w:t>
      </w:r>
    </w:p>
    <w:p w14:paraId="467ADD3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284694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CC6D54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MessageBox(NULL, L"Failed to start process!", L"Error", MB_OK | MB_ICONERROR);</w:t>
      </w:r>
    </w:p>
    <w:p w14:paraId="52EFF5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A9CD18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D1E10C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575EC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0FCD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SuspendProcess() {</w:t>
      </w:r>
    </w:p>
    <w:p w14:paraId="413EA88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индекс выбранной строки</w:t>
      </w:r>
    </w:p>
    <w:p w14:paraId="1BD384C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1C99A2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F466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(iSelectedCount &gt; 0)</w:t>
      </w:r>
    </w:p>
    <w:p w14:paraId="570460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DF3022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4EA61E2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DFC0C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03F3100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1EBB64F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item.mask = LVIF_TEXT;</w:t>
      </w:r>
    </w:p>
    <w:p w14:paraId="161D31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item.iItem = selectedIndex;</w:t>
      </w:r>
    </w:p>
    <w:p w14:paraId="7911DF1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item.iSubItem = 0;</w:t>
      </w:r>
    </w:p>
    <w:p w14:paraId="3DA753F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item.pszText = new wchar_t[MAX_PATH];</w:t>
      </w:r>
    </w:p>
    <w:p w14:paraId="574CD4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item.cchTextMax = MAX_PATH;</w:t>
      </w:r>
    </w:p>
    <w:p w14:paraId="3985797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92337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13CDE0A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ListView_GetItemText(hList, selectedIndex, 0, item.pszText, MAX_PATH);</w:t>
      </w:r>
    </w:p>
    <w:p w14:paraId="5C315BB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C99240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processId = wcstoul(item.pszText, NULL, 10);</w:t>
      </w:r>
    </w:p>
    <w:p w14:paraId="4A08B7A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7A4CA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hProcess = OpenProcess(PROCESS_ALL_ACCESS, FALSE, processId);</w:t>
      </w:r>
    </w:p>
    <w:p w14:paraId="2DDC35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73FD799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E2E8C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L"Can't open process.", L"Error", MB_OK | MB_ICONERROR);</w:t>
      </w:r>
    </w:p>
    <w:p w14:paraId="3AE3BEE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4E2024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229CD2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AFAEB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Приостановка процесса</w:t>
      </w:r>
    </w:p>
    <w:p w14:paraId="66CDF3F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threadCount = 0;</w:t>
      </w:r>
    </w:p>
    <w:p w14:paraId="061492D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hThreadSnapshot = CreateToolhelp32Snapshot(TH32CS_SNAPTHREAD, 0);</w:t>
      </w:r>
    </w:p>
    <w:p w14:paraId="5E51E24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THREADENTRY32 te32;</w:t>
      </w:r>
    </w:p>
    <w:p w14:paraId="0661882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te32.dwSize = sizeof(THREADENTRY32);</w:t>
      </w:r>
    </w:p>
    <w:p w14:paraId="66B1A8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899B3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(Thread32First(hThreadSnapshot, &amp;te32))</w:t>
      </w:r>
    </w:p>
    <w:p w14:paraId="6213B32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8CC4E1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do</w:t>
      </w:r>
    </w:p>
    <w:p w14:paraId="40DC6B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6326077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(te32.th32OwnerProcessID == GetProcessId(hProcess))</w:t>
      </w:r>
    </w:p>
    <w:p w14:paraId="44F9574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2C96A3C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 = OpenThread(THREAD_SUSPEND_RESUME, FALSE, te32.th32ThreadID);</w:t>
      </w:r>
    </w:p>
    <w:p w14:paraId="2A15C0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(hThread != NULL)</w:t>
      </w:r>
    </w:p>
    <w:p w14:paraId="1F819D0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4A720F4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SuspendThread(hThread);</w:t>
      </w:r>
    </w:p>
    <w:p w14:paraId="14C1DD2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CloseHandle(hThread);</w:t>
      </w:r>
    </w:p>
    <w:p w14:paraId="6C4F103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threadCount++;</w:t>
      </w:r>
    </w:p>
    <w:p w14:paraId="302EEE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38F8F0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56FA0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while (Thread32Next(hThreadSnapshot, &amp;te32));</w:t>
      </w:r>
    </w:p>
    <w:p w14:paraId="26719E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FD6701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L"Process suspended!", L"Info", MB_OK | MB_ICONINFORMATION);</w:t>
      </w:r>
    </w:p>
    <w:p w14:paraId="109715A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F272F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CloseHandle(hThreadSnapshot);</w:t>
      </w:r>
    </w:p>
    <w:p w14:paraId="6D66FCD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2FE27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delete[] item.pszText;</w:t>
      </w:r>
    </w:p>
    <w:p w14:paraId="0B3AAB4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4C8BA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03B02A7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L"Element not selected!", L"Error", MB_OK | MB_ICONERROR);</w:t>
      </w:r>
    </w:p>
    <w:p w14:paraId="185905B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3D476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BE9E3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C6F41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8DE2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332718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ResumeProcess() {</w:t>
      </w:r>
    </w:p>
    <w:p w14:paraId="113A8D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индекс выбранной строки</w:t>
      </w:r>
    </w:p>
    <w:p w14:paraId="0E60D26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33750DC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9DE93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(iSelectedCount &gt; 0)</w:t>
      </w:r>
    </w:p>
    <w:p w14:paraId="410830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7249E76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183F95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A66114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18B205F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009BDC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item.mask = LVIF_TEXT;</w:t>
      </w:r>
    </w:p>
    <w:p w14:paraId="767558C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item.iItem = selectedIndex;</w:t>
      </w:r>
    </w:p>
    <w:p w14:paraId="0EDC07F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item.iSubItem = 0;</w:t>
      </w:r>
    </w:p>
    <w:p w14:paraId="2A295D6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item.pszText = new wchar_t[MAX_PATH];</w:t>
      </w:r>
    </w:p>
    <w:p w14:paraId="0FF007E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item.cchTextMax = MAX_PATH;</w:t>
      </w:r>
    </w:p>
    <w:p w14:paraId="066B6B6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20423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53CE66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ListView_GetItemText(hList, selectedIndex, 0, item.pszText, MAX_PATH);</w:t>
      </w:r>
    </w:p>
    <w:p w14:paraId="302DFFC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BB37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processId = wcstoul(item.pszText, NULL, 10);</w:t>
      </w:r>
    </w:p>
    <w:p w14:paraId="7C550B9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5AAB55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hProcess = OpenProcess(PROCESS_ALL_ACCESS, FALSE, processId);</w:t>
      </w:r>
    </w:p>
    <w:p w14:paraId="60FB8C7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2D48A4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56DA77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L"Can't open process.", L"Error", MB_OK | MB_ICONERROR);</w:t>
      </w:r>
    </w:p>
    <w:p w14:paraId="162240F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3B2237B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ABF487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4C85F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Возобновление процесса</w:t>
      </w:r>
    </w:p>
    <w:p w14:paraId="1DBBB15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threadCount = 0;</w:t>
      </w:r>
    </w:p>
    <w:p w14:paraId="449020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hThreadSnapshot = CreateToolhelp32Snapshot(TH32CS_SNAPTHREAD, 0);</w:t>
      </w:r>
    </w:p>
    <w:p w14:paraId="6847B83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THREADENTRY32 te32;</w:t>
      </w:r>
    </w:p>
    <w:p w14:paraId="2272B1A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te32.dwSize = sizeof(THREADENTRY32);</w:t>
      </w:r>
    </w:p>
    <w:p w14:paraId="2515484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C8391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(Thread32First(hThreadSnapshot, &amp;te32)) {</w:t>
      </w:r>
    </w:p>
    <w:p w14:paraId="1E71F26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do {</w:t>
      </w:r>
    </w:p>
    <w:p w14:paraId="146D52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(te32.th32OwnerProcessID == GetProcessId(hProcess)) {</w:t>
      </w:r>
    </w:p>
    <w:p w14:paraId="4111461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hThread = OpenThread(THREAD_SUSPEND_RESUME, FALSE, te32.th32ThreadID);</w:t>
      </w:r>
    </w:p>
    <w:p w14:paraId="4EBA138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(hThread != NULL) {</w:t>
      </w:r>
    </w:p>
    <w:p w14:paraId="538D01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ResumeThread(hThread);</w:t>
      </w:r>
    </w:p>
    <w:p w14:paraId="637DBB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CloseHandle(hThread);</w:t>
      </w:r>
    </w:p>
    <w:p w14:paraId="69872B9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1A16A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88DCD5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while (Thread32Next(hThreadSnapshot, &amp;te32));</w:t>
      </w:r>
    </w:p>
    <w:p w14:paraId="630C7F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188A80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2A2EB9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L"Process resumed!", L"Info", MB_OK | MB_ICONINFORMATION);</w:t>
      </w:r>
    </w:p>
    <w:p w14:paraId="5F359C3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B6839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CloseHandle(hThreadSnapshot);</w:t>
      </w:r>
    </w:p>
    <w:p w14:paraId="42E3AF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33DBDA7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458A0E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delete[] item.pszText;</w:t>
      </w:r>
    </w:p>
    <w:p w14:paraId="2722AFE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8C37B9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7E6983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L"Element not selected!", L"Error", MB_OK | MB_ICONERROR);</w:t>
      </w:r>
    </w:p>
    <w:p w14:paraId="30E228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F39D2D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859FEA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8B65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TerminateProcess() {</w:t>
      </w:r>
    </w:p>
    <w:p w14:paraId="31CB2DC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iSelectedCount = ListView_GetSelectedCount(hList);</w:t>
      </w:r>
    </w:p>
    <w:p w14:paraId="5AA6DEA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B8F74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(iSelectedCount &gt; 0)</w:t>
      </w:r>
    </w:p>
    <w:p w14:paraId="28F3184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10F6A86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int selectedIndex = ListView_GetSelectionMark(hList);</w:t>
      </w:r>
    </w:p>
    <w:p w14:paraId="61A6ED4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EA8F2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Выделям память под структуру для хранения информации о ячейке</w:t>
      </w:r>
    </w:p>
    <w:p w14:paraId="5083498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LVITEM item;</w:t>
      </w:r>
    </w:p>
    <w:p w14:paraId="57A9736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item.mask = LVIF_TEXT;</w:t>
      </w:r>
    </w:p>
    <w:p w14:paraId="1ABCED5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item.iItem = selectedIndex;</w:t>
      </w:r>
    </w:p>
    <w:p w14:paraId="5CEA01E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item.iSubItem = 0;</w:t>
      </w:r>
    </w:p>
    <w:p w14:paraId="185849A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item.pszText = new wchar_t[MAX_PATH];</w:t>
      </w:r>
    </w:p>
    <w:p w14:paraId="0E0E1E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item.cchTextMax = MAX_PATH;</w:t>
      </w:r>
    </w:p>
    <w:p w14:paraId="4EB118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0AAFB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Получаем значение выбранной ячейки</w:t>
      </w:r>
    </w:p>
    <w:p w14:paraId="640376B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ListView_GetItemText(hList, selectedIndex, 0, item.pszText, MAX_PATH);</w:t>
      </w:r>
    </w:p>
    <w:p w14:paraId="73EE1AB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84400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DWORD processId = wcstoul(item.pszText, NULL, 10);</w:t>
      </w:r>
    </w:p>
    <w:p w14:paraId="3C98A9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A7A6F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HANDLE hProcess = OpenProcess(PROCESS_ALL_ACCESS, FALSE, processId);</w:t>
      </w:r>
    </w:p>
    <w:p w14:paraId="05BE183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(hProcess == NULL)</w:t>
      </w:r>
    </w:p>
    <w:p w14:paraId="68B2F94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512CF3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L"Can't open process.", L"Error", MB_OK | MB_ICONERROR);</w:t>
      </w:r>
    </w:p>
    <w:p w14:paraId="2DA485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return;</w:t>
      </w:r>
    </w:p>
    <w:p w14:paraId="1BAD662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635DD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B87514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 Закрытие процесса</w:t>
      </w:r>
    </w:p>
    <w:p w14:paraId="5145F98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TerminateProcess(hProcess, 0);</w:t>
      </w:r>
    </w:p>
    <w:p w14:paraId="048320C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58DB05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CloseHandle(hProcess);</w:t>
      </w:r>
    </w:p>
    <w:p w14:paraId="17B1B91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81775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6FF275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MessageBox(hwnd, L"Element not selected!", L"Error", MB_OK | MB_ICONERROR);</w:t>
      </w:r>
    </w:p>
    <w:p w14:paraId="1595F0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443D66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984A61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0E4086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LRESULT CALLBACK WindowProc(HWND hwnd, UINT uMsg, WPARAM wParam, LPARAM lParam) {</w:t>
      </w:r>
    </w:p>
    <w:p w14:paraId="27227D8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switch (uMsg) {</w:t>
      </w:r>
    </w:p>
    <w:p w14:paraId="713598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WM_COMMAND:</w:t>
      </w:r>
    </w:p>
    <w:p w14:paraId="3037A3F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(lParam == (LPARAM)createButton)</w:t>
      </w:r>
    </w:p>
    <w:p w14:paraId="619B2B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CreateNewProcess();</w:t>
      </w:r>
    </w:p>
    <w:p w14:paraId="18E4951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(LPARAM)suspendButton)</w:t>
      </w:r>
    </w:p>
    <w:p w14:paraId="1438DE5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SuspendProcess();</w:t>
      </w:r>
    </w:p>
    <w:p w14:paraId="64B6658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(LPARAM)resumeButton)</w:t>
      </w:r>
    </w:p>
    <w:p w14:paraId="4462CA0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ResumeProcess();</w:t>
      </w:r>
    </w:p>
    <w:p w14:paraId="1CED7F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if (lParam == (LPARAM)terminateButton)</w:t>
      </w:r>
    </w:p>
    <w:p w14:paraId="5E4AE9B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TerminateProcess();</w:t>
      </w:r>
    </w:p>
    <w:p w14:paraId="7AF469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0D6DBB5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B98A7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WM_SIZE:</w:t>
      </w:r>
    </w:p>
    <w:p w14:paraId="7A01F37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14:paraId="37E5D5D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0749D9E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7390D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WM_CLOSE:</w:t>
      </w:r>
    </w:p>
    <w:p w14:paraId="22D6CCA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DestroyWindow(hwnd);</w:t>
      </w:r>
    </w:p>
    <w:p w14:paraId="257600E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3B0E714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WM_DESTROY:</w:t>
      </w:r>
    </w:p>
    <w:p w14:paraId="341C307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PostQuitMessage(0);</w:t>
      </w:r>
    </w:p>
    <w:p w14:paraId="387D361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14:paraId="3691659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default:</w:t>
      </w:r>
    </w:p>
    <w:p w14:paraId="02F39CD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DefWindowProc(hwnd, uMsg, wParam, lParam);</w:t>
      </w:r>
    </w:p>
    <w:p w14:paraId="56D49A0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526DC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EE74F4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D8687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CALLBACK TimerCallback(HWND hWnd, UINT uMsg, UINT_PTR idEvent, DWORD dwTime)</w:t>
      </w:r>
    </w:p>
    <w:p w14:paraId="5B2DC1F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0576843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UpdateProcessList();</w:t>
      </w:r>
    </w:p>
    <w:p w14:paraId="2EB9D10C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995884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99301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CreateMainWindow() {</w:t>
      </w:r>
    </w:p>
    <w:p w14:paraId="57D662E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hwnd = CreateWindow(_T("MyWindowClass"), L"MemoryViewer",WS_OVERLAPPEDWINDOW, 100, 100, 600, 700, NULL, NULL, hInstance, NULL);</w:t>
      </w:r>
    </w:p>
    <w:p w14:paraId="569C35F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hList = CreateWindow(WC_LISTVIEW, _T(""), WS_CHILD | WS_VISIBLE | LVS_REPORT, 0, 40, 585, 620, hwnd, NULL, NULL, NULL);</w:t>
      </w:r>
    </w:p>
    <w:p w14:paraId="41D02C76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4686E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createButton = CreateWindowEx(0, L"BUTTON", L"Create", WS_CHILD | WS_VISIBLE | BS_PUSHBUTTON, 5, 5, 100, 30, hwnd, NULL, hInstance, NULL);</w:t>
      </w:r>
    </w:p>
    <w:p w14:paraId="2EB141A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suspendButton = CreateWindowEx(0, L"BUTTON", L"Suspend", WS_CHILD | WS_VISIBLE | BS_PUSHBUTTON, 110, 5, 100, 30, hwnd, NULL, hInstance, NULL);</w:t>
      </w:r>
    </w:p>
    <w:p w14:paraId="61315ED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resumeButton = CreateWindowEx(0, L"BUTTON", L"Resume", WS_CHILD | WS_VISIBLE | BS_PUSHBUTTON, 215, 5, 100, 30, hwnd, NULL, hInstance, NULL);</w:t>
      </w:r>
    </w:p>
    <w:p w14:paraId="3E0F51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terminateButton = CreateWindowEx(0, L"BUTTON", L"Terminate", WS_CHILD | WS_VISIBLE | BS_PUSHBUTTON, 320, 5, 100, 30, hwnd, NULL, hInstance, NULL);</w:t>
      </w:r>
    </w:p>
    <w:p w14:paraId="6CA3DF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5B550DB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ListView_SetExtendedListViewStyle(hList, LVS_EX_FULLROWSELECT);</w:t>
      </w:r>
    </w:p>
    <w:p w14:paraId="77EBD27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CF661E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lvColumn;</w:t>
      </w:r>
    </w:p>
    <w:p w14:paraId="03166470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lvColumn.mask = LVCF_TEXT | LVCF_WIDTH;</w:t>
      </w:r>
    </w:p>
    <w:p w14:paraId="0D17D2C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lvColumn.cx = 100;</w:t>
      </w:r>
    </w:p>
    <w:p w14:paraId="65FE486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lvColumn.pszText = const_cast&lt;wchar_t*&gt;(L"Process Id");</w:t>
      </w:r>
    </w:p>
    <w:p w14:paraId="672C9104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ListView_InsertColumn(hList, 0, &amp;lvColumn);</w:t>
      </w:r>
    </w:p>
    <w:p w14:paraId="33C42FCE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6AB427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lvColumn2;</w:t>
      </w:r>
    </w:p>
    <w:p w14:paraId="008DE62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lvColumn2.mask = LVCF_TEXT | LVCF_WIDTH;</w:t>
      </w:r>
    </w:p>
    <w:p w14:paraId="5EC24F0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lvColumn2.cx = 250;</w:t>
      </w:r>
    </w:p>
    <w:p w14:paraId="5F5EFE4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lvColumn2.pszText = const_cast&lt;wchar_t*&gt;(L"Process Name");</w:t>
      </w:r>
    </w:p>
    <w:p w14:paraId="5A4F138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ListView_InsertColumn(hList, 1, &amp;lvColumn2);</w:t>
      </w:r>
    </w:p>
    <w:p w14:paraId="26AD4BC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14014E9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lvColumn3;</w:t>
      </w:r>
    </w:p>
    <w:p w14:paraId="726F1AC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lvColumn3.mask = LVCF_TEXT | LVCF_WIDTH;</w:t>
      </w:r>
    </w:p>
    <w:p w14:paraId="2B62AF2A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lvColumn3.cx = 150;</w:t>
      </w:r>
    </w:p>
    <w:p w14:paraId="03E6AFB5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lvColumn3.pszText = const_cast&lt;wchar_t*&gt;(L"Memory Usage (Mb)");</w:t>
      </w:r>
    </w:p>
    <w:p w14:paraId="43EF773D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ListView_InsertColumn(hList, 2, &amp;lvColumn3);</w:t>
      </w:r>
    </w:p>
    <w:p w14:paraId="54BE39BF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0BA456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 lvColumn4;</w:t>
      </w:r>
    </w:p>
    <w:p w14:paraId="250470C8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lvColumn4.mask = LVCF_TEXT | LVCF_WIDTH;</w:t>
      </w:r>
    </w:p>
    <w:p w14:paraId="36677AA1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lvColumn4.cx = 50;</w:t>
      </w:r>
    </w:p>
    <w:p w14:paraId="3AD84163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lvColumn4.pszText = const_cast&lt;wchar_t*&gt;(L"Status");</w:t>
      </w:r>
    </w:p>
    <w:p w14:paraId="15515712" w14:textId="77777777" w:rsidR="007659F5" w:rsidRPr="007659F5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ListView_InsertColumn(hList, 3, &amp;lvColumn4);</w:t>
      </w:r>
    </w:p>
    <w:p w14:paraId="1C7F31B1" w14:textId="6C861ACA" w:rsidR="00B33613" w:rsidRPr="00623B31" w:rsidRDefault="007659F5" w:rsidP="007659F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ru-RU"/>
        </w:rPr>
      </w:pPr>
      <w:r w:rsidRPr="007659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B33613" w:rsidRPr="00623B31" w:rsidSect="00B20D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9541" w14:textId="77777777" w:rsidR="003C73F8" w:rsidRDefault="003C73F8" w:rsidP="00B20D2E">
      <w:pPr>
        <w:spacing w:after="0" w:line="240" w:lineRule="auto"/>
      </w:pPr>
      <w:r>
        <w:separator/>
      </w:r>
    </w:p>
  </w:endnote>
  <w:endnote w:type="continuationSeparator" w:id="0">
    <w:p w14:paraId="09394AED" w14:textId="77777777" w:rsidR="003C73F8" w:rsidRDefault="003C73F8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F8A1" w14:textId="77777777" w:rsidR="003C73F8" w:rsidRDefault="003C73F8" w:rsidP="00B20D2E">
      <w:pPr>
        <w:spacing w:after="0" w:line="240" w:lineRule="auto"/>
      </w:pPr>
      <w:r>
        <w:separator/>
      </w:r>
    </w:p>
  </w:footnote>
  <w:footnote w:type="continuationSeparator" w:id="0">
    <w:p w14:paraId="1F955F0D" w14:textId="77777777" w:rsidR="003C73F8" w:rsidRDefault="003C73F8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53018"/>
    <w:rsid w:val="00067759"/>
    <w:rsid w:val="00200A21"/>
    <w:rsid w:val="003A4ACF"/>
    <w:rsid w:val="003C73F8"/>
    <w:rsid w:val="0042109B"/>
    <w:rsid w:val="0049085F"/>
    <w:rsid w:val="00503027"/>
    <w:rsid w:val="00546434"/>
    <w:rsid w:val="00594559"/>
    <w:rsid w:val="00616CCF"/>
    <w:rsid w:val="00623B31"/>
    <w:rsid w:val="00683F1E"/>
    <w:rsid w:val="006C386F"/>
    <w:rsid w:val="007659F5"/>
    <w:rsid w:val="00774606"/>
    <w:rsid w:val="008C61A7"/>
    <w:rsid w:val="00953AF1"/>
    <w:rsid w:val="00956EA4"/>
    <w:rsid w:val="00993300"/>
    <w:rsid w:val="00AB6EFC"/>
    <w:rsid w:val="00B20D2E"/>
    <w:rsid w:val="00B33613"/>
    <w:rsid w:val="00B83E88"/>
    <w:rsid w:val="00BA5DF9"/>
    <w:rsid w:val="00CF0494"/>
    <w:rsid w:val="00D32ACC"/>
    <w:rsid w:val="00DB586D"/>
    <w:rsid w:val="00DF632C"/>
    <w:rsid w:val="00E16F44"/>
    <w:rsid w:val="00EC0634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ps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2023-10-11T09:09:00Z</dcterms:created>
  <dcterms:modified xsi:type="dcterms:W3CDTF">2023-10-23T15:49:00Z</dcterms:modified>
</cp:coreProperties>
</file>