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713B5" w14:textId="77777777" w:rsidR="007A6865" w:rsidRDefault="007A6865" w:rsidP="007A6865">
      <w:pPr>
        <w:ind w:left="2124" w:right="-850" w:firstLine="708"/>
        <w:rPr>
          <w:rFonts w:ascii="Times New Roman" w:hAnsi="Times New Roman" w:cs="Times New Roman"/>
          <w:b/>
        </w:rPr>
      </w:pPr>
      <w:r w:rsidRPr="007A6865">
        <w:rPr>
          <w:rFonts w:ascii="Times New Roman" w:eastAsia="Times New Roman" w:hAnsi="Times New Roman" w:cs="Times New Roman"/>
          <w:b/>
          <w:bCs/>
          <w:color w:val="1D2125"/>
          <w:kern w:val="36"/>
          <w:sz w:val="48"/>
          <w:szCs w:val="48"/>
          <w:lang w:eastAsia="ru-RU"/>
        </w:rPr>
        <w:t xml:space="preserve">   </w:t>
      </w:r>
      <w:r>
        <w:rPr>
          <w:rFonts w:ascii="Times New Roman" w:hAnsi="Times New Roman" w:cs="Times New Roman"/>
          <w:b/>
        </w:rPr>
        <w:t>МИНОБРНАУКИ РОССИИ</w:t>
      </w:r>
    </w:p>
    <w:p w14:paraId="51ABC35F" w14:textId="77777777" w:rsidR="007A6865" w:rsidRDefault="007A6865" w:rsidP="007A6865">
      <w:pPr>
        <w:jc w:val="center"/>
        <w:rPr>
          <w:rFonts w:ascii="Times New Roman" w:eastAsia="Tahoma" w:hAnsi="Times New Roman" w:cs="Times New Roman"/>
          <w:b/>
        </w:rPr>
      </w:pPr>
      <w:r>
        <w:rPr>
          <w:rFonts w:ascii="Times New Roman" w:hAnsi="Times New Roman" w:cs="Times New Roman"/>
          <w:b/>
        </w:rPr>
        <w:t>Федеральное государственное автономное образовательное</w:t>
      </w:r>
      <w:r>
        <w:rPr>
          <w:rFonts w:ascii="Times New Roman" w:hAnsi="Times New Roman" w:cs="Times New Roman"/>
          <w:b/>
        </w:rPr>
        <w:br/>
        <w:t xml:space="preserve"> учреждение высшего образования </w:t>
      </w:r>
      <w:r>
        <w:rPr>
          <w:rFonts w:ascii="Times New Roman" w:hAnsi="Times New Roman" w:cs="Times New Roman"/>
          <w:b/>
        </w:rPr>
        <w:br/>
        <w:t>«Южный федеральный университет</w:t>
      </w:r>
      <w:r>
        <w:rPr>
          <w:rFonts w:ascii="Times New Roman" w:eastAsia="Tahoma" w:hAnsi="Times New Roman" w:cs="Times New Roman"/>
          <w:b/>
        </w:rPr>
        <w:t>»</w:t>
      </w:r>
    </w:p>
    <w:p w14:paraId="4572EB54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Институт высоких технологий и </w:t>
      </w:r>
      <w:proofErr w:type="spellStart"/>
      <w:r>
        <w:rPr>
          <w:rFonts w:ascii="Times New Roman" w:hAnsi="Times New Roman" w:cs="Times New Roman"/>
          <w:b/>
        </w:rPr>
        <w:t>пьезотехники</w:t>
      </w:r>
      <w:proofErr w:type="spellEnd"/>
    </w:p>
    <w:p w14:paraId="64BACADB" w14:textId="77777777" w:rsidR="007A6865" w:rsidRDefault="007A6865" w:rsidP="007A6865">
      <w:pPr>
        <w:ind w:left="851"/>
        <w:rPr>
          <w:rFonts w:ascii="Times New Roman" w:eastAsia="Arial" w:hAnsi="Times New Roman" w:cs="Times New Roman"/>
          <w:b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5B89C78" wp14:editId="16574F3C">
                <wp:simplePos x="0" y="0"/>
                <wp:positionH relativeFrom="column">
                  <wp:posOffset>2349500</wp:posOffset>
                </wp:positionH>
                <wp:positionV relativeFrom="paragraph">
                  <wp:posOffset>266700</wp:posOffset>
                </wp:positionV>
                <wp:extent cx="3539490" cy="1375410"/>
                <wp:effectExtent l="0" t="0" r="22860" b="15240"/>
                <wp:wrapNone/>
                <wp:docPr id="10587459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9490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D1D60A" w14:textId="77777777" w:rsidR="007A6865" w:rsidRDefault="007A6865" w:rsidP="007A6865">
                            <w:pPr>
                              <w:pStyle w:val="ac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Кафедра прикладной информатики и инноватики</w:t>
                            </w:r>
                          </w:p>
                          <w:p w14:paraId="3C0D3B23" w14:textId="77777777" w:rsidR="007A6865" w:rsidRDefault="007A6865" w:rsidP="007A6865">
                            <w:pPr>
                              <w:pStyle w:val="ac"/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9C78" id="Прямоугольник 1" o:spid="_x0000_s1026" style="position:absolute;left:0;text-align:left;margin-left:185pt;margin-top:21pt;width:278.7pt;height:108.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" strokecolor="white">
                <v:path arrowok="t"/>
                <v:textbox>
                  <w:txbxContent>
                    <w:p w14:paraId="7BD1D60A" w14:textId="77777777" w:rsidR="007A6865" w:rsidRDefault="007A6865" w:rsidP="007A6865">
                      <w:pPr>
                        <w:pStyle w:val="ac"/>
                        <w:spacing w:before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0"/>
                        </w:rPr>
                        <w:t>Кафедра прикладной информатики и инноватики</w:t>
                      </w:r>
                    </w:p>
                    <w:p w14:paraId="3C0D3B23" w14:textId="77777777" w:rsidR="007A6865" w:rsidRDefault="007A6865" w:rsidP="007A6865">
                      <w:pPr>
                        <w:pStyle w:val="ac"/>
                        <w:spacing w:before="240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" w:hAnsi="Times New Roman" w:cs="Times New Roman"/>
          <w:b/>
          <w:noProof/>
          <w:sz w:val="32"/>
          <w:szCs w:val="32"/>
          <w:lang w:eastAsia="ru-RU"/>
        </w:rPr>
        <w:drawing>
          <wp:anchor distT="0" distB="0" distL="0" distR="0" simplePos="0" relativeHeight="251660288" behindDoc="0" locked="0" layoutInCell="1" allowOverlap="1" wp14:anchorId="2E8767A5" wp14:editId="1B9FFD49">
            <wp:simplePos x="0" y="0"/>
            <wp:positionH relativeFrom="column">
              <wp:posOffset>34290</wp:posOffset>
            </wp:positionH>
            <wp:positionV relativeFrom="paragraph">
              <wp:posOffset>635</wp:posOffset>
            </wp:positionV>
            <wp:extent cx="2076450" cy="2076450"/>
            <wp:effectExtent l="0" t="0" r="0" b="0"/>
            <wp:wrapNone/>
            <wp:docPr id="886007305" name="image1.png" descr="Изображение выглядит как текст, логотип, Шриф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Изображение выглядит как текст, логотип, Шриф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52F7D" w14:textId="77777777" w:rsidR="007A6865" w:rsidRDefault="007A6865" w:rsidP="007A686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FBB8E1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5F0944A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9759ACD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C05BA0" w14:textId="77777777" w:rsidR="007A6865" w:rsidRDefault="007A6865" w:rsidP="007A6865">
      <w:pPr>
        <w:spacing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87E8F6" w14:textId="77777777" w:rsid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Большие данные</w:t>
      </w:r>
    </w:p>
    <w:p w14:paraId="5493B2B8" w14:textId="3A9A7664" w:rsid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Отчёт по проекту по теме: </w:t>
      </w:r>
    </w:p>
    <w:p w14:paraId="2C3908B8" w14:textId="092F5CA6" w:rsidR="007A6865" w:rsidRPr="007A6865" w:rsidRDefault="007A6865" w:rsidP="007A686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7A6865">
        <w:rPr>
          <w:rFonts w:ascii="Times New Roman" w:hAnsi="Times New Roman" w:cs="Times New Roman"/>
          <w:b/>
          <w:sz w:val="36"/>
          <w:szCs w:val="36"/>
        </w:rPr>
        <w:t>Предобработка и анализ данных систем противопожарной безопасности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14:paraId="413C28BE" w14:textId="77777777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5985E93" w14:textId="77777777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BF3CA14" w14:textId="39E47B5E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Выполнили студенты 3 курса:</w:t>
      </w:r>
    </w:p>
    <w:p w14:paraId="129C3EEE" w14:textId="77777777" w:rsidR="007A6865" w:rsidRDefault="007A6865" w:rsidP="007A6865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_______________ </w:t>
      </w:r>
      <w:r>
        <w:rPr>
          <w:rFonts w:ascii="Times New Roman" w:hAnsi="Times New Roman" w:cs="Times New Roman"/>
        </w:rPr>
        <w:t xml:space="preserve">Логинов </w:t>
      </w:r>
      <w:proofErr w:type="gramStart"/>
      <w:r>
        <w:rPr>
          <w:rFonts w:ascii="Times New Roman" w:hAnsi="Times New Roman" w:cs="Times New Roman"/>
        </w:rPr>
        <w:t>А.И.</w:t>
      </w:r>
      <w:proofErr w:type="gramEnd"/>
      <w:r>
        <w:rPr>
          <w:rFonts w:ascii="Times New Roman" w:hAnsi="Times New Roman" w:cs="Times New Roman"/>
        </w:rPr>
        <w:t xml:space="preserve">           </w:t>
      </w:r>
    </w:p>
    <w:p w14:paraId="0F26E5E3" w14:textId="77777777" w:rsidR="007A6865" w:rsidRDefault="007A6865" w:rsidP="007A6865">
      <w:pPr>
        <w:spacing w:line="360" w:lineRule="auto"/>
        <w:ind w:left="5040" w:firstLine="720"/>
        <w:jc w:val="center"/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cs="Times New Roman"/>
          <w:color w:val="000000"/>
          <w:vertAlign w:val="superscript"/>
        </w:rPr>
        <w:t xml:space="preserve">                   подпись</w:t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4501DA5D" w14:textId="69594E44" w:rsidR="007A6865" w:rsidRDefault="007A6865" w:rsidP="007A6865">
      <w:pPr>
        <w:spacing w:line="360" w:lineRule="auto"/>
        <w:jc w:val="righ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_______________ </w:t>
      </w:r>
      <w:r>
        <w:rPr>
          <w:rFonts w:ascii="Times New Roman" w:hAnsi="Times New Roman" w:cs="Times New Roman"/>
        </w:rPr>
        <w:t xml:space="preserve">Юрченко </w:t>
      </w:r>
      <w:proofErr w:type="gramStart"/>
      <w:r>
        <w:rPr>
          <w:rFonts w:ascii="Times New Roman" w:hAnsi="Times New Roman" w:cs="Times New Roman"/>
        </w:rPr>
        <w:t>Е.В.</w:t>
      </w:r>
      <w:proofErr w:type="gramEnd"/>
      <w:r>
        <w:rPr>
          <w:rFonts w:ascii="Times New Roman" w:hAnsi="Times New Roman" w:cs="Times New Roman"/>
        </w:rPr>
        <w:t xml:space="preserve">          </w:t>
      </w:r>
    </w:p>
    <w:p w14:paraId="63801DBD" w14:textId="1060F328" w:rsidR="007A6865" w:rsidRDefault="007A6865" w:rsidP="007A6865">
      <w:pPr>
        <w:spacing w:line="360" w:lineRule="auto"/>
        <w:ind w:left="5040" w:firstLine="72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vertAlign w:val="superscript"/>
        </w:rPr>
        <w:t xml:space="preserve">         подпись</w:t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7893548E" w14:textId="717121EA" w:rsidR="007A6865" w:rsidRDefault="007A6865" w:rsidP="007A6865">
      <w:pPr>
        <w:spacing w:line="360" w:lineRule="auto"/>
        <w:rPr>
          <w:rFonts w:ascii="Times New Roman" w:hAnsi="Times New Roman" w:cs="Times New Roman"/>
          <w:color w:val="000000"/>
          <w:vertAlign w:val="superscript"/>
        </w:rPr>
      </w:pPr>
      <w:r>
        <w:rPr>
          <w:rFonts w:ascii="Times New Roman" w:hAnsi="Times New Roman" w:cs="Times New Roman"/>
          <w:color w:val="000000"/>
          <w:vertAlign w:val="superscript"/>
        </w:rPr>
        <w:tab/>
      </w:r>
    </w:p>
    <w:p w14:paraId="471FD53B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</w:p>
    <w:p w14:paraId="511C2393" w14:textId="77777777" w:rsidR="007A6865" w:rsidRDefault="007A6865" w:rsidP="007A6865">
      <w:pPr>
        <w:jc w:val="center"/>
        <w:rPr>
          <w:rFonts w:ascii="Times New Roman" w:hAnsi="Times New Roman" w:cs="Times New Roman"/>
          <w:b/>
        </w:rPr>
      </w:pPr>
      <w:bookmarkStart w:id="0" w:name="_heading=h.gjdgxs"/>
      <w:bookmarkEnd w:id="0"/>
    </w:p>
    <w:p w14:paraId="0843D63F" w14:textId="3F8DA1C2" w:rsidR="007A6865" w:rsidRPr="000559E8" w:rsidRDefault="007A6865" w:rsidP="007A6865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Ростов</w:t>
      </w:r>
      <w:proofErr w:type="spellEnd"/>
      <w:r>
        <w:rPr>
          <w:rFonts w:ascii="Times New Roman" w:hAnsi="Times New Roman" w:cs="Times New Roman"/>
          <w:b/>
        </w:rPr>
        <w:t>-на-Дону – 2024</w:t>
      </w: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id w:val="-1238158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F6AA4" w14:textId="62B52A07" w:rsidR="000559E8" w:rsidRPr="008D2798" w:rsidRDefault="000559E8">
          <w:pPr>
            <w:pStyle w:val="af2"/>
            <w:rPr>
              <w:rFonts w:ascii="Times New Roman" w:hAnsi="Times New Roman" w:cs="Times New Roman"/>
              <w:sz w:val="30"/>
              <w:szCs w:val="30"/>
            </w:rPr>
          </w:pPr>
          <w:r w:rsidRPr="008D2798">
            <w:rPr>
              <w:rFonts w:ascii="Times New Roman" w:hAnsi="Times New Roman" w:cs="Times New Roman"/>
              <w:sz w:val="30"/>
              <w:szCs w:val="30"/>
            </w:rPr>
            <w:t>Оглавление</w:t>
          </w:r>
        </w:p>
        <w:p w14:paraId="58524A4B" w14:textId="791942D3" w:rsidR="008D2798" w:rsidRPr="008D2798" w:rsidRDefault="000559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r w:rsidRPr="008D2798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8D2798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8D2798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69779853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Введение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_Toc169779853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7F90260" w14:textId="7EA1D23A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4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Постановка задачи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_Toc169779854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6DD02A0" w14:textId="1B0A750B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5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Актуальность темы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_Toc169779855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7BAA796" w14:textId="00F637BC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6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Статистика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_Toc169779856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EBC222C" w14:textId="6D753DE0" w:rsidR="008D2798" w:rsidRPr="008D279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7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Цель работы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_Toc169779857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77D56B" w14:textId="21E2C566" w:rsidR="008D2798" w:rsidRPr="008D279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8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Описание датасета.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_Toc169779858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A431EC5" w14:textId="03779B8C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59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  <w:shd w:val="clear" w:color="auto" w:fill="FFFFFF"/>
              </w:rPr>
              <w:t>Данные столбцов: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_Toc169779859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C004E8C" w14:textId="6E9020BB" w:rsidR="008D2798" w:rsidRPr="008D279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0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Ход работы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_Toc169779860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2D228AD" w14:textId="0B25EAD0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1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Гипотеза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_Toc169779861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5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6F4A30" w14:textId="10DD26AC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2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Машинное обучение в Apache Spark ml lib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_Toc169779862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F7E0F5F" w14:textId="74B568AA" w:rsidR="008D2798" w:rsidRPr="008D2798" w:rsidRDefault="00000000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3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Методы ма</w:t>
            </w:r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ш</w:t>
            </w:r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инного обучения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_Toc169779863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7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22073C5" w14:textId="245EA41F" w:rsidR="008D2798" w:rsidRPr="008D279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4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Визуализация данных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_Toc169779864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206389C" w14:textId="20252CDD" w:rsidR="008D2798" w:rsidRPr="008D2798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0"/>
              <w:szCs w:val="30"/>
              <w:lang w:eastAsia="ru-RU"/>
              <w14:ligatures w14:val="standardContextual"/>
            </w:rPr>
          </w:pPr>
          <w:hyperlink w:anchor="_Toc169779865" w:history="1">
            <w:r w:rsidR="008D2798" w:rsidRPr="008D2798">
              <w:rPr>
                <w:rStyle w:val="af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Вывод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_Toc169779865 \h </w:instrTex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13</w:t>
            </w:r>
            <w:r w:rsidR="008D2798" w:rsidRPr="008D2798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0FAF51C" w14:textId="23B6B62E" w:rsidR="000559E8" w:rsidRPr="008D2798" w:rsidRDefault="000559E8">
          <w:pPr>
            <w:rPr>
              <w:rFonts w:ascii="Times New Roman" w:hAnsi="Times New Roman" w:cs="Times New Roman"/>
              <w:sz w:val="30"/>
              <w:szCs w:val="30"/>
            </w:rPr>
          </w:pPr>
          <w:r w:rsidRPr="008D2798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14:paraId="1971A9E5" w14:textId="77777777" w:rsidR="000559E8" w:rsidRDefault="000559E8"/>
    <w:p w14:paraId="2659BDB8" w14:textId="77777777" w:rsidR="000C734A" w:rsidRDefault="000C734A"/>
    <w:p w14:paraId="57D43825" w14:textId="77777777" w:rsidR="000C734A" w:rsidRDefault="000C734A"/>
    <w:p w14:paraId="15FE8D5E" w14:textId="77777777" w:rsidR="000C734A" w:rsidRDefault="000C734A"/>
    <w:p w14:paraId="541E809F" w14:textId="77777777" w:rsidR="000C734A" w:rsidRDefault="000C734A"/>
    <w:p w14:paraId="7D90D0D5" w14:textId="77777777" w:rsidR="000C734A" w:rsidRDefault="000C734A"/>
    <w:p w14:paraId="55605776" w14:textId="77777777" w:rsidR="000C734A" w:rsidRDefault="000C734A"/>
    <w:p w14:paraId="11233359" w14:textId="77777777" w:rsidR="000C734A" w:rsidRDefault="000C734A"/>
    <w:p w14:paraId="5204470E" w14:textId="77777777" w:rsidR="000C734A" w:rsidRDefault="000C734A"/>
    <w:p w14:paraId="318CD986" w14:textId="77777777" w:rsidR="000C734A" w:rsidRDefault="000C734A"/>
    <w:p w14:paraId="248153A1" w14:textId="77777777" w:rsidR="000C734A" w:rsidRDefault="000C734A"/>
    <w:p w14:paraId="00D51A79" w14:textId="77777777" w:rsidR="000C734A" w:rsidRDefault="000C734A"/>
    <w:p w14:paraId="6BDC6EB3" w14:textId="77777777" w:rsidR="000C734A" w:rsidRDefault="000C734A"/>
    <w:p w14:paraId="5FBC0E93" w14:textId="77777777" w:rsidR="000C734A" w:rsidRDefault="000C734A"/>
    <w:p w14:paraId="1C0755F2" w14:textId="77777777" w:rsidR="000C734A" w:rsidRDefault="000C734A"/>
    <w:p w14:paraId="1734C473" w14:textId="77777777" w:rsidR="000C734A" w:rsidRDefault="000C734A"/>
    <w:p w14:paraId="539757FC" w14:textId="77777777" w:rsidR="000C734A" w:rsidRDefault="000C734A"/>
    <w:p w14:paraId="5BD2D671" w14:textId="77777777" w:rsidR="000C734A" w:rsidRDefault="000C734A"/>
    <w:p w14:paraId="4ECDA13F" w14:textId="77777777" w:rsidR="000C734A" w:rsidRDefault="000C734A"/>
    <w:p w14:paraId="5B8D5C68" w14:textId="77777777" w:rsidR="00EA4EC2" w:rsidRDefault="000C734A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169779853"/>
      <w:r w:rsidRPr="000559E8">
        <w:rPr>
          <w:rFonts w:ascii="Times New Roman" w:hAnsi="Times New Roman" w:cs="Times New Roman"/>
          <w:b/>
          <w:bCs/>
          <w:sz w:val="30"/>
          <w:szCs w:val="30"/>
        </w:rPr>
        <w:t>Введение</w:t>
      </w:r>
      <w:bookmarkEnd w:id="1"/>
    </w:p>
    <w:p w14:paraId="0CD79936" w14:textId="355D2107" w:rsidR="000559E8" w:rsidRPr="008D2798" w:rsidRDefault="000559E8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169779854"/>
      <w:r w:rsidRPr="008D2798">
        <w:rPr>
          <w:rFonts w:ascii="Times New Roman" w:hAnsi="Times New Roman" w:cs="Times New Roman"/>
          <w:b/>
          <w:bCs/>
          <w:sz w:val="30"/>
          <w:szCs w:val="30"/>
        </w:rPr>
        <w:t>Постановка задачи</w:t>
      </w:r>
      <w:bookmarkEnd w:id="2"/>
    </w:p>
    <w:p w14:paraId="4D111494" w14:textId="19083D8A" w:rsidR="000C734A" w:rsidRPr="000559E8" w:rsidRDefault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В современном мире пожары представляют серьезную угрозу для жизни и здоровья людей, а также наносят огромный материальный ущерб. Мы решили использовать технологию машинного обучения для </w:t>
      </w:r>
      <w:proofErr w:type="gramStart"/>
      <w:r w:rsidRPr="000559E8">
        <w:rPr>
          <w:rFonts w:ascii="Times New Roman" w:hAnsi="Times New Roman" w:cs="Times New Roman"/>
          <w:sz w:val="30"/>
          <w:szCs w:val="30"/>
        </w:rPr>
        <w:t>того</w:t>
      </w:r>
      <w:proofErr w:type="gramEnd"/>
      <w:r w:rsidRPr="000559E8">
        <w:rPr>
          <w:rFonts w:ascii="Times New Roman" w:hAnsi="Times New Roman" w:cs="Times New Roman"/>
          <w:sz w:val="30"/>
          <w:szCs w:val="30"/>
        </w:rPr>
        <w:t xml:space="preserve"> чтобы оптимизировать процессы сигнализации о возгорании, а также снизить процент ложных срабатываний систем противопожарной безопасности.</w:t>
      </w:r>
      <w:r w:rsidR="000C734A" w:rsidRPr="000559E8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C7F6C83" w14:textId="376C36F4" w:rsidR="00EA4EC2" w:rsidRPr="000559E8" w:rsidRDefault="00EA4EC2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169779855"/>
      <w:r w:rsidRPr="000559E8">
        <w:rPr>
          <w:rFonts w:ascii="Times New Roman" w:hAnsi="Times New Roman" w:cs="Times New Roman"/>
          <w:b/>
          <w:bCs/>
          <w:sz w:val="30"/>
          <w:szCs w:val="30"/>
        </w:rPr>
        <w:t>Актуальность темы</w:t>
      </w:r>
      <w:bookmarkEnd w:id="3"/>
      <w:r w:rsidRPr="000559E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0116BCB8" w14:textId="417F1344" w:rsidR="00EA4EC2" w:rsidRPr="000559E8" w:rsidRDefault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Прогнозирования пожароопасных ситуаций: Анализируя исторические данные о пожарах, погодные условия, состояние пожарной безопасности объектов, системы могут выявлять зоны повышенного риска и прогнозировать потенциальные возгорания.</w:t>
      </w:r>
    </w:p>
    <w:p w14:paraId="45420020" w14:textId="77777777" w:rsidR="00EA4EC2" w:rsidRPr="000559E8" w:rsidRDefault="00EA4EC2">
      <w:pPr>
        <w:rPr>
          <w:rFonts w:ascii="Times New Roman" w:hAnsi="Times New Roman" w:cs="Times New Roman"/>
          <w:sz w:val="30"/>
          <w:szCs w:val="30"/>
        </w:rPr>
      </w:pPr>
    </w:p>
    <w:p w14:paraId="5361EEBB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Вот лишь некоторые факторы, подчеркивающие важность противопожарной безопасности:</w:t>
      </w:r>
    </w:p>
    <w:p w14:paraId="6F1064E8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62FC047A" w14:textId="61C35026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Человеческие жертвы</w:t>
      </w:r>
      <w:r w:rsidRPr="000559E8">
        <w:rPr>
          <w:rFonts w:ascii="Times New Roman" w:hAnsi="Times New Roman" w:cs="Times New Roman"/>
          <w:sz w:val="30"/>
          <w:szCs w:val="30"/>
        </w:rPr>
        <w:t xml:space="preserve">: Пожары являются одной из основных причин случайной смерти в мире. </w:t>
      </w:r>
    </w:p>
    <w:p w14:paraId="7944A13F" w14:textId="1243A434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Материальный ущерб</w:t>
      </w:r>
      <w:r w:rsidRPr="000559E8">
        <w:rPr>
          <w:rFonts w:ascii="Times New Roman" w:hAnsi="Times New Roman" w:cs="Times New Roman"/>
          <w:sz w:val="30"/>
          <w:szCs w:val="30"/>
        </w:rPr>
        <w:t>: Пожары уничтожают здания, инфраструктуру, оборудование, запасы – нанося значительный экономический ущерб.</w:t>
      </w:r>
    </w:p>
    <w:p w14:paraId="58EAE16D" w14:textId="5AB66385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Экологический ущерб</w:t>
      </w:r>
      <w:r w:rsidRPr="000559E8">
        <w:rPr>
          <w:rFonts w:ascii="Times New Roman" w:hAnsi="Times New Roman" w:cs="Times New Roman"/>
          <w:sz w:val="30"/>
          <w:szCs w:val="30"/>
        </w:rPr>
        <w:t>: Пожары, особенно лесные, выбрасывают в атмосферу огромное количество вредных веществ, загрязняют воздух и способствуют изменению климата.</w:t>
      </w:r>
    </w:p>
    <w:p w14:paraId="287EA76C" w14:textId="2214C7D9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b/>
          <w:bCs/>
          <w:sz w:val="30"/>
          <w:szCs w:val="30"/>
        </w:rPr>
        <w:t>Психологическая травма</w:t>
      </w:r>
      <w:r w:rsidRPr="000559E8">
        <w:rPr>
          <w:rFonts w:ascii="Times New Roman" w:hAnsi="Times New Roman" w:cs="Times New Roman"/>
          <w:sz w:val="30"/>
          <w:szCs w:val="30"/>
        </w:rPr>
        <w:t>: Пожары – это огромный стресс для людей, переживших их. Многие сталкиваются с посттравматическим стрессовым расстройством.</w:t>
      </w:r>
    </w:p>
    <w:p w14:paraId="4650CF9F" w14:textId="77777777" w:rsidR="00EA4EC2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3B93393D" w14:textId="77777777" w:rsidR="000559E8" w:rsidRDefault="000559E8" w:rsidP="00EA4EC2">
      <w:pPr>
        <w:rPr>
          <w:rFonts w:ascii="Times New Roman" w:hAnsi="Times New Roman" w:cs="Times New Roman"/>
          <w:sz w:val="30"/>
          <w:szCs w:val="30"/>
        </w:rPr>
      </w:pPr>
    </w:p>
    <w:p w14:paraId="2C73343A" w14:textId="77777777" w:rsidR="008D2798" w:rsidRDefault="008D2798" w:rsidP="00EA4EC2">
      <w:pPr>
        <w:rPr>
          <w:rFonts w:ascii="Times New Roman" w:hAnsi="Times New Roman" w:cs="Times New Roman"/>
          <w:sz w:val="30"/>
          <w:szCs w:val="30"/>
        </w:rPr>
      </w:pPr>
    </w:p>
    <w:p w14:paraId="34429A7C" w14:textId="627E9F91" w:rsidR="000559E8" w:rsidRPr="008D2798" w:rsidRDefault="000559E8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4" w:name="_Toc169779856"/>
      <w:r w:rsidRPr="008D2798">
        <w:rPr>
          <w:rFonts w:ascii="Times New Roman" w:hAnsi="Times New Roman" w:cs="Times New Roman"/>
          <w:b/>
          <w:bCs/>
          <w:sz w:val="30"/>
          <w:szCs w:val="30"/>
        </w:rPr>
        <w:lastRenderedPageBreak/>
        <w:t>Статистика</w:t>
      </w:r>
      <w:bookmarkEnd w:id="4"/>
    </w:p>
    <w:p w14:paraId="363C9EB5" w14:textId="77777777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</w:p>
    <w:p w14:paraId="1EE02746" w14:textId="6C5BEA28" w:rsidR="00EA4EC2" w:rsidRPr="000559E8" w:rsidRDefault="00EA4EC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>Статистика пожаров в России, по причине неисправности систем противопожарной безопасности</w:t>
      </w:r>
    </w:p>
    <w:p w14:paraId="46B614CE" w14:textId="6D1958DE" w:rsidR="00EA4EC2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  <w:t>"В течение 2023 года пожарно-спасательные подразделения реагировали на более чем 350 тыс. пожаров, в которых погибло порядка 7,2 тыс. человек, более 26 тыс. - спасены", - сказали в ведомстве. По сравнению с 2022 годом, как отмечают в МЧС, число пожаров снизилось на 1,5%, а гибель в огне - на 2%.</w:t>
      </w:r>
    </w:p>
    <w:p w14:paraId="68C70F6A" w14:textId="6B55254A" w:rsidR="004A1230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  <w:t>Использование технологий машинного обучения, для улучшения систем противопожарной безопасности, поможет спасти тысячи человеческих жизней.</w:t>
      </w:r>
    </w:p>
    <w:p w14:paraId="7C383891" w14:textId="7777777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</w:p>
    <w:p w14:paraId="053AFB0E" w14:textId="33A280E9" w:rsidR="004A1230" w:rsidRPr="000559E8" w:rsidRDefault="004A1230" w:rsidP="00EA4EC2">
      <w:pPr>
        <w:rPr>
          <w:rFonts w:ascii="Times New Roman" w:hAnsi="Times New Roman" w:cs="Times New Roman"/>
          <w:color w:val="1A1A1A"/>
          <w:spacing w:val="-6"/>
          <w:sz w:val="30"/>
          <w:szCs w:val="30"/>
          <w:shd w:val="clear" w:color="auto" w:fill="FFFFFF"/>
        </w:rPr>
      </w:pPr>
      <w:r w:rsidRPr="000559E8">
        <w:rPr>
          <w:rFonts w:ascii="Times New Roman" w:hAnsi="Times New Roman" w:cs="Times New Roman"/>
          <w:sz w:val="30"/>
          <w:szCs w:val="30"/>
        </w:rPr>
        <w:t>Риск возникновения пожаров на объектах жилого, социально-бытового и культурного назначения</w:t>
      </w:r>
    </w:p>
    <w:p w14:paraId="430989E1" w14:textId="40ACAA24" w:rsidR="004A1230" w:rsidRDefault="004A1230" w:rsidP="00EA4EC2">
      <w:r>
        <w:rPr>
          <w:noProof/>
          <w:lang w:eastAsia="ru-RU"/>
          <w14:ligatures w14:val="standardContextual"/>
        </w:rPr>
        <w:drawing>
          <wp:inline distT="0" distB="0" distL="0" distR="0" wp14:anchorId="3B07EF62" wp14:editId="038C6FDB">
            <wp:extent cx="3596640" cy="1965753"/>
            <wp:effectExtent l="0" t="0" r="3810" b="0"/>
            <wp:docPr id="1364260488" name="Рисунок 1" descr="Изображение выглядит как карта, текст, атлас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60488" name="Рисунок 1" descr="Изображение выглядит как карта, текст, атлас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4187" cy="19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9B1" w14:textId="77777777" w:rsidR="004A1230" w:rsidRDefault="004A1230" w:rsidP="00EA4EC2"/>
    <w:p w14:paraId="6BB2C24D" w14:textId="77777777" w:rsidR="004A1230" w:rsidRDefault="004A1230" w:rsidP="00EA4EC2"/>
    <w:p w14:paraId="5AAFAAE4" w14:textId="7BE5BE73" w:rsidR="004A1230" w:rsidRPr="000559E8" w:rsidRDefault="004A1230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5" w:name="_Toc169779857"/>
      <w:r w:rsidRPr="000559E8">
        <w:rPr>
          <w:rFonts w:ascii="Times New Roman" w:hAnsi="Times New Roman" w:cs="Times New Roman"/>
          <w:b/>
          <w:bCs/>
          <w:sz w:val="30"/>
          <w:szCs w:val="30"/>
        </w:rPr>
        <w:t>Цель работы</w:t>
      </w:r>
      <w:bookmarkEnd w:id="5"/>
    </w:p>
    <w:p w14:paraId="16F17EDF" w14:textId="39B6271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Целью нашего проекта является анализ и предобработка систем противопожарной безопасности, исходя из статистики, это очень актуальная проблема на сегодняшний день. </w:t>
      </w:r>
    </w:p>
    <w:p w14:paraId="3F230A52" w14:textId="0507BAF7" w:rsidR="004A1230" w:rsidRPr="000559E8" w:rsidRDefault="004A1230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Мы решили изучить эту тему подробно, используя технологии машинного обучения, а в частности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Spark</w:t>
      </w:r>
      <w:r w:rsidRPr="000559E8">
        <w:rPr>
          <w:rFonts w:ascii="Times New Roman" w:hAnsi="Times New Roman" w:cs="Times New Roman"/>
          <w:sz w:val="30"/>
          <w:szCs w:val="30"/>
        </w:rPr>
        <w:t xml:space="preserve">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ml</w:t>
      </w:r>
      <w:r w:rsidRPr="000559E8">
        <w:rPr>
          <w:rFonts w:ascii="Times New Roman" w:hAnsi="Times New Roman" w:cs="Times New Roman"/>
          <w:sz w:val="30"/>
          <w:szCs w:val="30"/>
        </w:rPr>
        <w:t xml:space="preserve">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lib</w:t>
      </w:r>
      <w:r w:rsidRPr="000559E8">
        <w:rPr>
          <w:rFonts w:ascii="Times New Roman" w:hAnsi="Times New Roman" w:cs="Times New Roman"/>
          <w:sz w:val="30"/>
          <w:szCs w:val="30"/>
        </w:rPr>
        <w:t>, изучением которого мы занимались в течение курса.</w:t>
      </w:r>
    </w:p>
    <w:p w14:paraId="5194C8BB" w14:textId="77777777" w:rsidR="008967F2" w:rsidRPr="000559E8" w:rsidRDefault="008967F2" w:rsidP="00EA4EC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3922C2" w14:textId="4A159AF5" w:rsidR="008967F2" w:rsidRPr="000559E8" w:rsidRDefault="008967F2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69779858"/>
      <w:r w:rsidRPr="000559E8">
        <w:rPr>
          <w:rFonts w:ascii="Times New Roman" w:hAnsi="Times New Roman" w:cs="Times New Roman"/>
          <w:b/>
          <w:bCs/>
          <w:sz w:val="30"/>
          <w:szCs w:val="30"/>
        </w:rPr>
        <w:lastRenderedPageBreak/>
        <w:t xml:space="preserve">Описание </w:t>
      </w:r>
      <w:proofErr w:type="spellStart"/>
      <w:r w:rsidRPr="000559E8">
        <w:rPr>
          <w:rFonts w:ascii="Times New Roman" w:hAnsi="Times New Roman" w:cs="Times New Roman"/>
          <w:b/>
          <w:bCs/>
          <w:sz w:val="30"/>
          <w:szCs w:val="30"/>
        </w:rPr>
        <w:t>датасета</w:t>
      </w:r>
      <w:proofErr w:type="spellEnd"/>
      <w:r w:rsidRPr="000559E8">
        <w:rPr>
          <w:rFonts w:ascii="Times New Roman" w:hAnsi="Times New Roman" w:cs="Times New Roman"/>
          <w:b/>
          <w:bCs/>
          <w:sz w:val="30"/>
          <w:szCs w:val="30"/>
        </w:rPr>
        <w:t>.</w:t>
      </w:r>
      <w:bookmarkEnd w:id="6"/>
    </w:p>
    <w:p w14:paraId="60394F7B" w14:textId="77777777" w:rsidR="008967F2" w:rsidRPr="000559E8" w:rsidRDefault="008967F2" w:rsidP="00EA4EC2">
      <w:pPr>
        <w:rPr>
          <w:rFonts w:ascii="Times New Roman" w:hAnsi="Times New Roman" w:cs="Times New Roman"/>
          <w:sz w:val="30"/>
          <w:szCs w:val="30"/>
        </w:rPr>
      </w:pPr>
      <w:r w:rsidRPr="000559E8">
        <w:rPr>
          <w:rFonts w:ascii="Times New Roman" w:hAnsi="Times New Roman" w:cs="Times New Roman"/>
          <w:sz w:val="30"/>
          <w:szCs w:val="30"/>
        </w:rPr>
        <w:t xml:space="preserve">Мы использовали </w:t>
      </w:r>
      <w:proofErr w:type="spellStart"/>
      <w:r w:rsidRPr="000559E8">
        <w:rPr>
          <w:rFonts w:ascii="Times New Roman" w:hAnsi="Times New Roman" w:cs="Times New Roman"/>
          <w:sz w:val="30"/>
          <w:szCs w:val="30"/>
        </w:rPr>
        <w:t>датасет</w:t>
      </w:r>
      <w:proofErr w:type="spellEnd"/>
      <w:r w:rsidRPr="000559E8">
        <w:rPr>
          <w:rFonts w:ascii="Times New Roman" w:hAnsi="Times New Roman" w:cs="Times New Roman"/>
          <w:sz w:val="30"/>
          <w:szCs w:val="30"/>
        </w:rPr>
        <w:t xml:space="preserve"> с площадки </w:t>
      </w:r>
      <w:r w:rsidRPr="000559E8">
        <w:rPr>
          <w:rFonts w:ascii="Times New Roman" w:hAnsi="Times New Roman" w:cs="Times New Roman"/>
          <w:sz w:val="30"/>
          <w:szCs w:val="30"/>
          <w:lang w:val="en-US"/>
        </w:rPr>
        <w:t>Kaggle</w:t>
      </w:r>
      <w:r w:rsidRPr="000559E8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4679D7BF" w14:textId="77777777" w:rsidR="00CE005F" w:rsidRDefault="008967F2" w:rsidP="008967F2">
      <w:pPr>
        <w:pStyle w:val="af1"/>
        <w:rPr>
          <w:sz w:val="28"/>
          <w:szCs w:val="28"/>
        </w:rPr>
      </w:pPr>
      <w:proofErr w:type="spellStart"/>
      <w:r w:rsidRPr="00252893">
        <w:rPr>
          <w:sz w:val="28"/>
          <w:szCs w:val="28"/>
        </w:rPr>
        <w:t>Датасет</w:t>
      </w:r>
      <w:proofErr w:type="spellEnd"/>
      <w:r w:rsidRPr="00252893">
        <w:rPr>
          <w:sz w:val="28"/>
          <w:szCs w:val="28"/>
        </w:rPr>
        <w:t xml:space="preserve"> представляет собой реальный набор данных, </w:t>
      </w:r>
      <w:r>
        <w:rPr>
          <w:sz w:val="28"/>
          <w:szCs w:val="28"/>
        </w:rPr>
        <w:t>в котором перечисляются различные примеси газов в воздухе, а также метки, в которых указано был ли на самом деле пожар, или это тревога ложная</w:t>
      </w:r>
      <w:r w:rsidRPr="00252893">
        <w:rPr>
          <w:sz w:val="28"/>
          <w:szCs w:val="28"/>
        </w:rPr>
        <w:t xml:space="preserve">. </w:t>
      </w:r>
      <w:r w:rsidR="00CE005F">
        <w:rPr>
          <w:sz w:val="28"/>
          <w:szCs w:val="28"/>
        </w:rPr>
        <w:t>На основании этих данных можно будет предсказывать, когда возможно возгорание, а также сократить количество ложных тревог.</w:t>
      </w:r>
    </w:p>
    <w:p w14:paraId="1302564B" w14:textId="77777777" w:rsidR="00CE005F" w:rsidRPr="00CE005F" w:rsidRDefault="00CE005F" w:rsidP="008967F2">
      <w:pPr>
        <w:pStyle w:val="af1"/>
        <w:rPr>
          <w:sz w:val="30"/>
          <w:szCs w:val="30"/>
        </w:rPr>
      </w:pPr>
      <w:r w:rsidRPr="00CE005F">
        <w:rPr>
          <w:sz w:val="30"/>
          <w:szCs w:val="30"/>
        </w:rPr>
        <w:t xml:space="preserve">Общая информация: </w:t>
      </w:r>
    </w:p>
    <w:p w14:paraId="68364A8D" w14:textId="05D6E05D" w:rsidR="00CE005F" w:rsidRPr="00CE005F" w:rsidRDefault="00CE005F" w:rsidP="008967F2">
      <w:pPr>
        <w:pStyle w:val="af1"/>
        <w:rPr>
          <w:sz w:val="30"/>
          <w:szCs w:val="30"/>
        </w:rPr>
      </w:pPr>
      <w:proofErr w:type="spellStart"/>
      <w:r w:rsidRPr="00CE005F">
        <w:rPr>
          <w:sz w:val="30"/>
          <w:szCs w:val="30"/>
        </w:rPr>
        <w:t>Датасет</w:t>
      </w:r>
      <w:proofErr w:type="spellEnd"/>
      <w:r w:rsidRPr="00CE005F">
        <w:rPr>
          <w:sz w:val="30"/>
          <w:szCs w:val="30"/>
        </w:rPr>
        <w:t xml:space="preserve"> состоит из 62 тысяч строк записей, каждая из которых описывается 10 столбцами данных, в которых содержится информация о количестве примесей газов в воздухе</w:t>
      </w:r>
    </w:p>
    <w:p w14:paraId="3FC721A0" w14:textId="77777777" w:rsidR="00CE005F" w:rsidRPr="00CE005F" w:rsidRDefault="00CE005F" w:rsidP="000559E8">
      <w:pPr>
        <w:pStyle w:val="af1"/>
        <w:outlineLvl w:val="1"/>
        <w:rPr>
          <w:b/>
          <w:bCs/>
          <w:color w:val="1D2125"/>
          <w:sz w:val="30"/>
          <w:szCs w:val="30"/>
          <w:shd w:val="clear" w:color="auto" w:fill="FFFFFF"/>
        </w:rPr>
      </w:pPr>
      <w:bookmarkStart w:id="7" w:name="_Toc169779859"/>
      <w:r w:rsidRPr="00CE005F">
        <w:rPr>
          <w:b/>
          <w:bCs/>
          <w:color w:val="1D2125"/>
          <w:sz w:val="30"/>
          <w:szCs w:val="30"/>
          <w:shd w:val="clear" w:color="auto" w:fill="FFFFFF"/>
        </w:rPr>
        <w:t>Данные столбцов:</w:t>
      </w:r>
      <w:bookmarkEnd w:id="7"/>
      <w:r w:rsidRPr="00CE005F">
        <w:rPr>
          <w:b/>
          <w:bCs/>
          <w:color w:val="1D2125"/>
          <w:sz w:val="30"/>
          <w:szCs w:val="30"/>
          <w:shd w:val="clear" w:color="auto" w:fill="FFFFFF"/>
        </w:rPr>
        <w:t xml:space="preserve"> </w:t>
      </w:r>
    </w:p>
    <w:p w14:paraId="25553D00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1) </w:t>
      </w:r>
      <w:proofErr w:type="spellStart"/>
      <w:r w:rsidRPr="00CE005F">
        <w:rPr>
          <w:color w:val="1D2125"/>
          <w:sz w:val="30"/>
          <w:szCs w:val="30"/>
          <w:shd w:val="clear" w:color="auto" w:fill="FFFFFF"/>
        </w:rPr>
        <w:t>id</w:t>
      </w:r>
      <w:proofErr w:type="spellEnd"/>
      <w:r w:rsidRPr="00CE005F">
        <w:rPr>
          <w:color w:val="1D2125"/>
          <w:sz w:val="30"/>
          <w:szCs w:val="30"/>
          <w:shd w:val="clear" w:color="auto" w:fill="FFFFFF"/>
        </w:rPr>
        <w:t xml:space="preserve"> строки</w:t>
      </w:r>
    </w:p>
    <w:p w14:paraId="124CA59B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 2) Температура </w:t>
      </w:r>
      <w:proofErr w:type="gramStart"/>
      <w:r w:rsidRPr="00CE005F">
        <w:rPr>
          <w:color w:val="1D2125"/>
          <w:sz w:val="30"/>
          <w:szCs w:val="30"/>
          <w:shd w:val="clear" w:color="auto" w:fill="FFFFFF"/>
        </w:rPr>
        <w:t>воздуха(</w:t>
      </w:r>
      <w:proofErr w:type="gramEnd"/>
      <w:r w:rsidRPr="00CE005F">
        <w:rPr>
          <w:color w:val="1D2125"/>
          <w:sz w:val="30"/>
          <w:szCs w:val="30"/>
          <w:shd w:val="clear" w:color="auto" w:fill="FFFFFF"/>
        </w:rPr>
        <w:t xml:space="preserve">в градусах цельсия) </w:t>
      </w:r>
    </w:p>
    <w:p w14:paraId="5F38CA97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3) Относительная влажность воздуха </w:t>
      </w:r>
    </w:p>
    <w:p w14:paraId="23ED72AC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4) Общее количество летучих органических соединений, измеряемое в частях на миллиард </w:t>
      </w:r>
    </w:p>
    <w:p w14:paraId="409FF02F" w14:textId="6F8A4350" w:rsidR="00CE005F" w:rsidRP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5) Эквивалентная концентрация </w:t>
      </w:r>
      <w:r>
        <w:rPr>
          <w:color w:val="1D2125"/>
          <w:sz w:val="30"/>
          <w:szCs w:val="30"/>
          <w:shd w:val="clear" w:color="auto" w:fill="FFFFFF"/>
          <w:lang w:val="en-US"/>
        </w:rPr>
        <w:t>CO</w:t>
      </w:r>
      <w:r w:rsidRPr="000559E8">
        <w:rPr>
          <w:color w:val="1D2125"/>
          <w:sz w:val="30"/>
          <w:szCs w:val="30"/>
          <w:shd w:val="clear" w:color="auto" w:fill="FFFFFF"/>
        </w:rPr>
        <w:t>2</w:t>
      </w:r>
    </w:p>
    <w:p w14:paraId="4610D1AC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6) Необработанный молекулярный водород </w:t>
      </w:r>
    </w:p>
    <w:p w14:paraId="1111D2F0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7) Сырой газообразный этанол </w:t>
      </w:r>
    </w:p>
    <w:p w14:paraId="7498F296" w14:textId="77777777" w:rsidR="00CE005F" w:rsidRDefault="00CE005F" w:rsidP="008967F2">
      <w:pPr>
        <w:pStyle w:val="af1"/>
        <w:rPr>
          <w:color w:val="1D2125"/>
          <w:sz w:val="30"/>
          <w:szCs w:val="30"/>
          <w:shd w:val="clear" w:color="auto" w:fill="FFFFFF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8) Давление воздуха </w:t>
      </w:r>
    </w:p>
    <w:p w14:paraId="11AB1766" w14:textId="73D6055F" w:rsidR="008967F2" w:rsidRPr="000559E8" w:rsidRDefault="00CE005F" w:rsidP="008967F2">
      <w:pPr>
        <w:pStyle w:val="af1"/>
        <w:rPr>
          <w:sz w:val="30"/>
          <w:szCs w:val="30"/>
        </w:rPr>
      </w:pPr>
      <w:r w:rsidRPr="00CE005F">
        <w:rPr>
          <w:color w:val="1D2125"/>
          <w:sz w:val="30"/>
          <w:szCs w:val="30"/>
          <w:shd w:val="clear" w:color="auto" w:fill="FFFFFF"/>
        </w:rPr>
        <w:t xml:space="preserve">9) Размер твердых частиц </w:t>
      </w:r>
      <w:proofErr w:type="gramStart"/>
      <w:r w:rsidRPr="00CE005F">
        <w:rPr>
          <w:color w:val="1D2125"/>
          <w:sz w:val="30"/>
          <w:szCs w:val="30"/>
          <w:shd w:val="clear" w:color="auto" w:fill="FFFFFF"/>
        </w:rPr>
        <w:t>&lt; 1</w:t>
      </w:r>
      <w:proofErr w:type="gramEnd"/>
      <w:r w:rsidRPr="00CE005F">
        <w:rPr>
          <w:color w:val="1D2125"/>
          <w:sz w:val="30"/>
          <w:szCs w:val="30"/>
          <w:shd w:val="clear" w:color="auto" w:fill="FFFFFF"/>
        </w:rPr>
        <w:t>,0 мкм (PM1.0).1,0 мкм &lt; 2,5 мкм (PM2.5)</w:t>
      </w:r>
      <w:r w:rsidR="008967F2" w:rsidRPr="00CE005F">
        <w:rPr>
          <w:sz w:val="30"/>
          <w:szCs w:val="30"/>
        </w:rPr>
        <w:t xml:space="preserve"> </w:t>
      </w:r>
    </w:p>
    <w:p w14:paraId="4AB91DBA" w14:textId="77777777" w:rsidR="00CE005F" w:rsidRPr="000559E8" w:rsidRDefault="00CE005F" w:rsidP="008967F2">
      <w:pPr>
        <w:pStyle w:val="af1"/>
        <w:rPr>
          <w:sz w:val="30"/>
          <w:szCs w:val="30"/>
        </w:rPr>
      </w:pPr>
    </w:p>
    <w:p w14:paraId="49FDC10F" w14:textId="77777777" w:rsidR="008D2798" w:rsidRPr="008D2798" w:rsidRDefault="00CE005F" w:rsidP="008D2798">
      <w:pPr>
        <w:pStyle w:val="af1"/>
        <w:outlineLvl w:val="0"/>
        <w:rPr>
          <w:b/>
          <w:bCs/>
          <w:sz w:val="30"/>
          <w:szCs w:val="30"/>
        </w:rPr>
      </w:pPr>
      <w:bookmarkStart w:id="8" w:name="_Toc169779860"/>
      <w:r w:rsidRPr="008D2798">
        <w:rPr>
          <w:b/>
          <w:bCs/>
          <w:sz w:val="30"/>
          <w:szCs w:val="30"/>
        </w:rPr>
        <w:t>Ход работы</w:t>
      </w:r>
      <w:bookmarkEnd w:id="8"/>
      <w:r w:rsidRPr="008D2798">
        <w:rPr>
          <w:b/>
          <w:bCs/>
          <w:sz w:val="30"/>
          <w:szCs w:val="30"/>
        </w:rPr>
        <w:t xml:space="preserve"> </w:t>
      </w:r>
    </w:p>
    <w:p w14:paraId="57598BC2" w14:textId="7F21AD2E" w:rsidR="00CE005F" w:rsidRPr="008D2798" w:rsidRDefault="00CE005F" w:rsidP="008D2798">
      <w:pPr>
        <w:pStyle w:val="af1"/>
        <w:outlineLvl w:val="1"/>
        <w:rPr>
          <w:b/>
          <w:bCs/>
          <w:sz w:val="30"/>
          <w:szCs w:val="30"/>
        </w:rPr>
      </w:pPr>
      <w:bookmarkStart w:id="9" w:name="_Toc169779861"/>
      <w:r w:rsidRPr="008D2798">
        <w:rPr>
          <w:b/>
          <w:bCs/>
          <w:sz w:val="30"/>
          <w:szCs w:val="30"/>
        </w:rPr>
        <w:t>Гипотеза</w:t>
      </w:r>
      <w:bookmarkEnd w:id="9"/>
    </w:p>
    <w:p w14:paraId="11BFB0A4" w14:textId="3F39F0E8" w:rsidR="00CE005F" w:rsidRPr="00CE005F" w:rsidRDefault="00CE005F" w:rsidP="00CE005F">
      <w:pPr>
        <w:pStyle w:val="af1"/>
        <w:rPr>
          <w:sz w:val="30"/>
          <w:szCs w:val="30"/>
        </w:rPr>
      </w:pPr>
      <w:r>
        <w:rPr>
          <w:sz w:val="30"/>
          <w:szCs w:val="30"/>
        </w:rPr>
        <w:t>Исходя из полученных данных, мы выдвинули гипотезу,</w:t>
      </w:r>
      <w:r w:rsidR="00E258B3">
        <w:rPr>
          <w:sz w:val="30"/>
          <w:szCs w:val="30"/>
        </w:rPr>
        <w:t xml:space="preserve"> о </w:t>
      </w:r>
      <w:proofErr w:type="gramStart"/>
      <w:r w:rsidR="00E258B3">
        <w:rPr>
          <w:sz w:val="30"/>
          <w:szCs w:val="30"/>
        </w:rPr>
        <w:t>том</w:t>
      </w:r>
      <w:proofErr w:type="gramEnd"/>
      <w:r>
        <w:rPr>
          <w:sz w:val="30"/>
          <w:szCs w:val="30"/>
        </w:rPr>
        <w:t xml:space="preserve"> что можно будет улучшить процент </w:t>
      </w:r>
      <w:r w:rsidR="00626C24">
        <w:rPr>
          <w:sz w:val="30"/>
          <w:szCs w:val="30"/>
        </w:rPr>
        <w:t>корректно сработанных</w:t>
      </w:r>
      <w:r w:rsidR="00E258B3">
        <w:rPr>
          <w:sz w:val="30"/>
          <w:szCs w:val="30"/>
        </w:rPr>
        <w:t xml:space="preserve"> сигналов систем противопожарной безопасности</w:t>
      </w:r>
      <w:r>
        <w:rPr>
          <w:sz w:val="30"/>
          <w:szCs w:val="30"/>
        </w:rPr>
        <w:t xml:space="preserve"> </w:t>
      </w:r>
      <w:r w:rsidR="0036084D">
        <w:rPr>
          <w:sz w:val="30"/>
          <w:szCs w:val="30"/>
        </w:rPr>
        <w:t xml:space="preserve">на основании данных </w:t>
      </w:r>
      <w:proofErr w:type="spellStart"/>
      <w:r w:rsidR="0036084D">
        <w:rPr>
          <w:sz w:val="30"/>
          <w:szCs w:val="30"/>
        </w:rPr>
        <w:t>датасета</w:t>
      </w:r>
      <w:proofErr w:type="spellEnd"/>
      <w:r w:rsidR="0036084D">
        <w:rPr>
          <w:sz w:val="30"/>
          <w:szCs w:val="30"/>
        </w:rPr>
        <w:t>.</w:t>
      </w:r>
    </w:p>
    <w:p w14:paraId="4B9CFD52" w14:textId="77777777" w:rsidR="004A1230" w:rsidRDefault="004A1230" w:rsidP="00EA4EC2"/>
    <w:p w14:paraId="378CC243" w14:textId="77777777" w:rsidR="004A1230" w:rsidRDefault="004A1230" w:rsidP="00EA4EC2"/>
    <w:p w14:paraId="1F961567" w14:textId="1B30703B" w:rsidR="004A1230" w:rsidRPr="008D2798" w:rsidRDefault="004A1230" w:rsidP="008D279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10" w:name="_Toc169779862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Машинное обучение в Apache Spark </w:t>
      </w:r>
      <w:proofErr w:type="spellStart"/>
      <w:r w:rsidRPr="008D2798">
        <w:rPr>
          <w:rFonts w:ascii="Times New Roman" w:hAnsi="Times New Roman" w:cs="Times New Roman"/>
          <w:b/>
          <w:bCs/>
          <w:sz w:val="30"/>
          <w:szCs w:val="30"/>
        </w:rPr>
        <w:t>ml</w:t>
      </w:r>
      <w:proofErr w:type="spellEnd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8D2798">
        <w:rPr>
          <w:rFonts w:ascii="Times New Roman" w:hAnsi="Times New Roman" w:cs="Times New Roman"/>
          <w:b/>
          <w:bCs/>
          <w:sz w:val="30"/>
          <w:szCs w:val="30"/>
        </w:rPr>
        <w:t>lib</w:t>
      </w:r>
      <w:bookmarkEnd w:id="10"/>
      <w:proofErr w:type="spellEnd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77D2DBAF" w14:textId="649D60E5" w:rsidR="004A1230" w:rsidRPr="0036084D" w:rsidRDefault="00E51BB8" w:rsidP="00EA4EC2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Вот некоторые из преимуществ этой среды машинного обучения: </w:t>
      </w:r>
    </w:p>
    <w:p w14:paraId="74EA1773" w14:textId="7CC64F29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1. Распределённые вычисления:</w:t>
      </w:r>
    </w:p>
    <w:p w14:paraId="53929DF2" w14:textId="10A9D75D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Ядро Spark: В основе ML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лежит мощный движок Spark для распределённых вычислений. Это значит, что данные и задачи обработки распределяются по кластеру компьютеров (узлов), что позволяет значительно ускорить обучение моделей.</w:t>
      </w:r>
    </w:p>
    <w:p w14:paraId="649254B4" w14:textId="4AD73DC7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6084D">
        <w:rPr>
          <w:rFonts w:ascii="Times New Roman" w:hAnsi="Times New Roman" w:cs="Times New Roman"/>
          <w:sz w:val="30"/>
          <w:szCs w:val="30"/>
        </w:rPr>
        <w:t>Параллелизм:Spark</w:t>
      </w:r>
      <w:proofErr w:type="spellEnd"/>
      <w:proofErr w:type="gramEnd"/>
      <w:r w:rsidRPr="0036084D">
        <w:rPr>
          <w:rFonts w:ascii="Times New Roman" w:hAnsi="Times New Roman" w:cs="Times New Roman"/>
          <w:sz w:val="30"/>
          <w:szCs w:val="30"/>
        </w:rPr>
        <w:t xml:space="preserve"> может обрабатывать множество задач одновременно (параллельно), что особенно полезно для алгоритмов машинного обучения, требующих итеративной обработки данных. </w:t>
      </w:r>
    </w:p>
    <w:p w14:paraId="230ECBEF" w14:textId="3E69D2BC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2. Оптимизация выполнения:</w:t>
      </w:r>
    </w:p>
    <w:p w14:paraId="09B25DAE" w14:textId="499064C9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DAG (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Directed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Acyclic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Graph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>):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строит ациклический граф вычислений, представляющий собой последовательность операций, которые необходимо выполнить. Это позволяет оптимизировать выполнение задач и минимизировать перемещение данных между узлами.</w:t>
      </w:r>
    </w:p>
    <w:p w14:paraId="1AC08520" w14:textId="6E16F5D7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Ленивые вычисления: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не выполняет операции немедленно, а лишь строит план выполнения.  Фактическая обработка запускается только тогда, когда это действительно необходимо (например, для вывода результата), что позволяет избежать ненужных операций.</w:t>
      </w:r>
    </w:p>
    <w:p w14:paraId="68A1FB7A" w14:textId="01E22635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Кэширование: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 xml:space="preserve">Spark может хранить промежуточные результаты вычислений в памяти кластера, что значительно ускоряет повторное использование данных. </w:t>
      </w:r>
    </w:p>
    <w:p w14:paraId="18C2CE5C" w14:textId="547F9A1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3. Алгоритмическая оптимизация:</w:t>
      </w:r>
    </w:p>
    <w:p w14:paraId="04736123" w14:textId="3E5E97D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Реализации алгоритмов: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предоставляет высокоэффективные реализации популярных алгоритмов машинного обучения, оптимизированные для работы на больших данных.</w:t>
      </w:r>
    </w:p>
    <w:p w14:paraId="287108B0" w14:textId="757ADCCC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Итеративные алгоритмы: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Многие алгоритмы машинного обучения являются итеративными.  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оптимизирует выполнение таких алгоритмов, минимизируя обмен данными между узлами на каждой итерации.</w:t>
      </w:r>
    </w:p>
    <w:p w14:paraId="73F55E94" w14:textId="6B5A2381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lastRenderedPageBreak/>
        <w:t>4. Масштабируемость:</w:t>
      </w:r>
    </w:p>
    <w:p w14:paraId="273A4429" w14:textId="4B99DCF8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Горизонтальное масштабирование: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легко масштабируется горизонтально – для обработки большего объёма данных достаточно просто добавить в кластер новые узлы. </w:t>
      </w:r>
    </w:p>
    <w:p w14:paraId="4C9D4BAA" w14:textId="13734303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Линейное масштабирование: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r w:rsidRPr="0036084D">
        <w:rPr>
          <w:rFonts w:ascii="Times New Roman" w:hAnsi="Times New Roman" w:cs="Times New Roman"/>
          <w:sz w:val="30"/>
          <w:szCs w:val="30"/>
        </w:rPr>
        <w:t>В идеальных условиях 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демонстрирует почти линейное масштабирование. Это значит, что увеличение вычислительных мощностей в 2 раза приводит к сокращению времени обучения модели примерно в 2 раза.</w:t>
      </w:r>
    </w:p>
    <w:p w14:paraId="632A2CC5" w14:textId="34989EE4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5. Интеграция с экосистемой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>:</w:t>
      </w:r>
    </w:p>
    <w:p w14:paraId="1A91A426" w14:textId="68BEE0B8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>Spark ML</w:t>
      </w:r>
      <w:r w:rsidR="00DF521D"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отлично интегрируется с экосистемой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, что позволяет использовать его для обработки данных, хранящихся в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Distributed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File System (HDFS).</w:t>
      </w:r>
    </w:p>
    <w:p w14:paraId="4CC1FF81" w14:textId="605300FF" w:rsidR="00E51BB8" w:rsidRPr="0036084D" w:rsidRDefault="00E51BB8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В итоге, Spark </w:t>
      </w:r>
      <w:proofErr w:type="spellStart"/>
      <w:proofErr w:type="gramStart"/>
      <w:r w:rsidRPr="0036084D">
        <w:rPr>
          <w:rFonts w:ascii="Times New Roman" w:hAnsi="Times New Roman" w:cs="Times New Roman"/>
          <w:sz w:val="30"/>
          <w:szCs w:val="30"/>
        </w:rPr>
        <w:t>MLlib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 xml:space="preserve">  -</w:t>
      </w:r>
      <w:proofErr w:type="gramEnd"/>
      <w:r w:rsidRPr="0036084D">
        <w:rPr>
          <w:rFonts w:ascii="Times New Roman" w:hAnsi="Times New Roman" w:cs="Times New Roman"/>
          <w:sz w:val="30"/>
          <w:szCs w:val="30"/>
        </w:rPr>
        <w:t xml:space="preserve"> это мощный инструмент для машинного обучения на больших данных, который обеспечивает высокую скорость обработки, масштабируемость и эффективность благодаря распределённым вычислениям, оптимизации выполнения, алгоритмической оптимизации и тесной интеграции с экосистемой </w:t>
      </w:r>
      <w:proofErr w:type="spellStart"/>
      <w:r w:rsidRPr="0036084D">
        <w:rPr>
          <w:rFonts w:ascii="Times New Roman" w:hAnsi="Times New Roman" w:cs="Times New Roman"/>
          <w:sz w:val="30"/>
          <w:szCs w:val="30"/>
        </w:rPr>
        <w:t>Hadoop</w:t>
      </w:r>
      <w:proofErr w:type="spellEnd"/>
      <w:r w:rsidRPr="0036084D">
        <w:rPr>
          <w:rFonts w:ascii="Times New Roman" w:hAnsi="Times New Roman" w:cs="Times New Roman"/>
          <w:sz w:val="30"/>
          <w:szCs w:val="30"/>
        </w:rPr>
        <w:t>.</w:t>
      </w:r>
    </w:p>
    <w:p w14:paraId="475D6AB9" w14:textId="77777777" w:rsidR="00DF521D" w:rsidRPr="0036084D" w:rsidRDefault="00DF521D" w:rsidP="00E51BB8">
      <w:pPr>
        <w:rPr>
          <w:rFonts w:ascii="Times New Roman" w:hAnsi="Times New Roman" w:cs="Times New Roman"/>
          <w:sz w:val="30"/>
          <w:szCs w:val="30"/>
        </w:rPr>
      </w:pPr>
    </w:p>
    <w:p w14:paraId="129A51A8" w14:textId="1FBCD379" w:rsidR="00DF521D" w:rsidRDefault="00DF521D" w:rsidP="00E51BB8">
      <w:pPr>
        <w:rPr>
          <w:rFonts w:ascii="Times New Roman" w:hAnsi="Times New Roman" w:cs="Times New Roman"/>
          <w:sz w:val="30"/>
          <w:szCs w:val="30"/>
        </w:rPr>
      </w:pPr>
    </w:p>
    <w:p w14:paraId="2A0981D4" w14:textId="49C676AF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DC3FB27" w14:textId="4286F05E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4DC020E3" w14:textId="5EBA7D07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335B6A35" w14:textId="550645F9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6CB74FAD" w14:textId="4F78811B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CFDB9F4" w14:textId="0CD3BAFB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31B8F3E5" w14:textId="1F716153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5BAF6B6B" w14:textId="73B8BF89" w:rsidR="00834934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1198D88B" w14:textId="77777777" w:rsidR="00834934" w:rsidRPr="0036084D" w:rsidRDefault="00834934" w:rsidP="00E51BB8">
      <w:pPr>
        <w:rPr>
          <w:rFonts w:ascii="Times New Roman" w:hAnsi="Times New Roman" w:cs="Times New Roman"/>
          <w:sz w:val="30"/>
          <w:szCs w:val="30"/>
        </w:rPr>
      </w:pPr>
    </w:p>
    <w:p w14:paraId="11B9E7A4" w14:textId="5C1848B8" w:rsidR="00DF521D" w:rsidRPr="008D2798" w:rsidRDefault="00DF521D" w:rsidP="000559E8">
      <w:pPr>
        <w:pStyle w:val="2"/>
        <w:rPr>
          <w:rFonts w:ascii="Times New Roman" w:hAnsi="Times New Roman" w:cs="Times New Roman"/>
          <w:b/>
          <w:bCs/>
          <w:sz w:val="30"/>
          <w:szCs w:val="30"/>
        </w:rPr>
      </w:pPr>
      <w:bookmarkStart w:id="11" w:name="_Toc169779863"/>
      <w:r w:rsidRPr="008D2798">
        <w:rPr>
          <w:rFonts w:ascii="Times New Roman" w:hAnsi="Times New Roman" w:cs="Times New Roman"/>
          <w:b/>
          <w:bCs/>
          <w:sz w:val="30"/>
          <w:szCs w:val="30"/>
        </w:rPr>
        <w:lastRenderedPageBreak/>
        <w:t>Методы машинного обучения</w:t>
      </w:r>
      <w:bookmarkEnd w:id="11"/>
      <w:r w:rsidRPr="008D2798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448315F9" w14:textId="5716E5E8" w:rsidR="00502E4A" w:rsidRPr="00834934" w:rsidRDefault="00DF521D" w:rsidP="00E51BB8">
      <w:pPr>
        <w:rPr>
          <w:rFonts w:ascii="Times New Roman" w:hAnsi="Times New Roman" w:cs="Times New Roman"/>
          <w:sz w:val="30"/>
          <w:szCs w:val="30"/>
        </w:rPr>
      </w:pPr>
      <w:r w:rsidRPr="0036084D">
        <w:rPr>
          <w:rFonts w:ascii="Times New Roman" w:hAnsi="Times New Roman" w:cs="Times New Roman"/>
          <w:sz w:val="30"/>
          <w:szCs w:val="30"/>
        </w:rPr>
        <w:t xml:space="preserve">Для того чтобы </w:t>
      </w:r>
      <w:r w:rsidR="0036084D">
        <w:rPr>
          <w:rFonts w:ascii="Times New Roman" w:hAnsi="Times New Roman" w:cs="Times New Roman"/>
          <w:sz w:val="30"/>
          <w:szCs w:val="30"/>
        </w:rPr>
        <w:t xml:space="preserve">проанализировать, и выявить лучший метод, с наибольшей точностью, мы решили взять по методу из каждого типа машинного обучения </w:t>
      </w:r>
    </w:p>
    <w:p w14:paraId="79CB1F15" w14:textId="0E241C94" w:rsidR="0036084D" w:rsidRPr="0094011B" w:rsidRDefault="0036084D" w:rsidP="00E51B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4011B">
        <w:rPr>
          <w:rFonts w:ascii="Times New Roman" w:hAnsi="Times New Roman" w:cs="Times New Roman"/>
          <w:b/>
          <w:bCs/>
          <w:sz w:val="30"/>
          <w:szCs w:val="30"/>
        </w:rPr>
        <w:t>Классификация:</w:t>
      </w:r>
    </w:p>
    <w:p w14:paraId="0AC688F9" w14:textId="29181E10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Дерева принятий решений </w:t>
      </w:r>
    </w:p>
    <w:p w14:paraId="1816E1E1" w14:textId="19E207B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28F1ABB1" w14:textId="7DEEE73E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9</w:t>
      </w:r>
      <w:r w:rsidR="0094011B">
        <w:rPr>
          <w:rFonts w:ascii="Times New Roman" w:hAnsi="Times New Roman" w:cs="Times New Roman"/>
          <w:sz w:val="30"/>
          <w:szCs w:val="30"/>
        </w:rPr>
        <w:t>8,7</w:t>
      </w:r>
      <w:r>
        <w:rPr>
          <w:rFonts w:ascii="Times New Roman" w:hAnsi="Times New Roman" w:cs="Times New Roman"/>
          <w:sz w:val="30"/>
          <w:szCs w:val="30"/>
        </w:rPr>
        <w:t>%</w:t>
      </w:r>
    </w:p>
    <w:p w14:paraId="39C191EB" w14:textId="77777777" w:rsidR="0094011B" w:rsidRDefault="0094011B" w:rsidP="00E51BB8">
      <w:pPr>
        <w:rPr>
          <w:rFonts w:ascii="Times New Roman" w:hAnsi="Times New Roman" w:cs="Times New Roman"/>
          <w:sz w:val="30"/>
          <w:szCs w:val="30"/>
        </w:rPr>
      </w:pPr>
    </w:p>
    <w:p w14:paraId="0D756E3D" w14:textId="77777777" w:rsidR="0094011B" w:rsidRDefault="0094011B" w:rsidP="009401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Случайного леса </w:t>
      </w:r>
    </w:p>
    <w:p w14:paraId="6D12D68D" w14:textId="77777777" w:rsidR="0094011B" w:rsidRDefault="0094011B" w:rsidP="0094011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99%</w:t>
      </w:r>
    </w:p>
    <w:p w14:paraId="22CF871E" w14:textId="77777777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</w:p>
    <w:p w14:paraId="266471BF" w14:textId="6A416AAD" w:rsidR="0036084D" w:rsidRPr="0094011B" w:rsidRDefault="0036084D" w:rsidP="00E51BB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4011B">
        <w:rPr>
          <w:rFonts w:ascii="Times New Roman" w:hAnsi="Times New Roman" w:cs="Times New Roman"/>
          <w:b/>
          <w:bCs/>
          <w:sz w:val="30"/>
          <w:szCs w:val="30"/>
        </w:rPr>
        <w:t>Регрессия:</w:t>
      </w:r>
    </w:p>
    <w:p w14:paraId="0C9207D3" w14:textId="3182AD97" w:rsidR="0036084D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</w:t>
      </w:r>
      <w:r w:rsidR="0094011B">
        <w:rPr>
          <w:rFonts w:ascii="Times New Roman" w:hAnsi="Times New Roman" w:cs="Times New Roman"/>
          <w:sz w:val="30"/>
          <w:szCs w:val="30"/>
        </w:rPr>
        <w:t>Логистической</w:t>
      </w:r>
      <w:r>
        <w:rPr>
          <w:rFonts w:ascii="Times New Roman" w:hAnsi="Times New Roman" w:cs="Times New Roman"/>
          <w:sz w:val="30"/>
          <w:szCs w:val="30"/>
        </w:rPr>
        <w:t xml:space="preserve"> Регрессии</w:t>
      </w:r>
    </w:p>
    <w:p w14:paraId="769C1880" w14:textId="0F4EAABC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5B63665" w14:textId="253ABF34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84,</w:t>
      </w:r>
      <w:r w:rsidR="0094011B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%</w:t>
      </w:r>
    </w:p>
    <w:p w14:paraId="2DAA6322" w14:textId="5D123D0C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0CFFE543" w14:textId="0393EDB0" w:rsidR="00502E4A" w:rsidRDefault="0036084D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Метод </w:t>
      </w:r>
      <w:r w:rsidR="00502E4A">
        <w:rPr>
          <w:rFonts w:ascii="Times New Roman" w:hAnsi="Times New Roman" w:cs="Times New Roman"/>
          <w:sz w:val="30"/>
          <w:szCs w:val="30"/>
        </w:rPr>
        <w:t>Опорных Векторов</w:t>
      </w:r>
    </w:p>
    <w:p w14:paraId="7F4D233D" w14:textId="57F8AB10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72D1B925" w14:textId="7C5283E8" w:rsidR="0036084D" w:rsidRDefault="00502E4A" w:rsidP="00E51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Точность составляет 84</w:t>
      </w:r>
      <w:r w:rsidR="0094011B">
        <w:rPr>
          <w:rFonts w:ascii="Times New Roman" w:hAnsi="Times New Roman" w:cs="Times New Roman"/>
          <w:sz w:val="30"/>
          <w:szCs w:val="30"/>
        </w:rPr>
        <w:t>,5</w:t>
      </w:r>
      <w:r>
        <w:rPr>
          <w:rFonts w:ascii="Times New Roman" w:hAnsi="Times New Roman" w:cs="Times New Roman"/>
          <w:sz w:val="30"/>
          <w:szCs w:val="30"/>
        </w:rPr>
        <w:t>%</w:t>
      </w:r>
    </w:p>
    <w:p w14:paraId="1BC9CBB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278FC0AC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F495DD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3BE29723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8F5D142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531904A3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3168A905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8CFF1F4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1C908E71" w14:textId="77777777" w:rsidR="00502E4A" w:rsidRDefault="00502E4A" w:rsidP="00E51BB8">
      <w:pPr>
        <w:rPr>
          <w:rFonts w:ascii="Times New Roman" w:hAnsi="Times New Roman" w:cs="Times New Roman"/>
          <w:sz w:val="30"/>
          <w:szCs w:val="30"/>
        </w:rPr>
      </w:pPr>
    </w:p>
    <w:p w14:paraId="54045604" w14:textId="77777777" w:rsidR="005419A8" w:rsidRDefault="005419A8" w:rsidP="00E51BB8">
      <w:pPr>
        <w:rPr>
          <w:rFonts w:ascii="Times New Roman" w:hAnsi="Times New Roman" w:cs="Times New Roman"/>
          <w:sz w:val="30"/>
          <w:szCs w:val="30"/>
        </w:rPr>
      </w:pPr>
    </w:p>
    <w:p w14:paraId="46733391" w14:textId="19DE878F" w:rsidR="005419A8" w:rsidRPr="008D2798" w:rsidRDefault="00A72DCC" w:rsidP="000559E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2" w:name="_Toc169779864"/>
      <w:r w:rsidRPr="008D2798">
        <w:rPr>
          <w:rFonts w:ascii="Times New Roman" w:hAnsi="Times New Roman" w:cs="Times New Roman"/>
          <w:b/>
          <w:bCs/>
          <w:sz w:val="30"/>
          <w:szCs w:val="30"/>
        </w:rPr>
        <w:t>Визуализация данных</w:t>
      </w:r>
      <w:bookmarkEnd w:id="12"/>
    </w:p>
    <w:p w14:paraId="015C4ADC" w14:textId="77777777" w:rsidR="000559E8" w:rsidRDefault="000559E8" w:rsidP="000559E8">
      <w:pPr>
        <w:rPr>
          <w:rFonts w:ascii="Times New Roman" w:hAnsi="Times New Roman" w:cs="Times New Roman"/>
          <w:sz w:val="30"/>
          <w:szCs w:val="30"/>
        </w:rPr>
      </w:pPr>
    </w:p>
    <w:p w14:paraId="4ECE6F20" w14:textId="790CF692" w:rsidR="00A72DCC" w:rsidRPr="000559E8" w:rsidRDefault="00A72DCC" w:rsidP="000559E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Для визуализации данных нашего </w:t>
      </w:r>
      <w:proofErr w:type="spellStart"/>
      <w:r>
        <w:rPr>
          <w:rFonts w:ascii="Times New Roman" w:hAnsi="Times New Roman" w:cs="Times New Roman"/>
          <w:sz w:val="30"/>
          <w:szCs w:val="30"/>
        </w:rPr>
        <w:t>датасета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мы использовали самую популярную и удобную библиотеку на </w:t>
      </w:r>
      <w:r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A72D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A72DCC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>matplotlib</w:t>
      </w:r>
      <w:r w:rsidRPr="00A72DCC"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7DDB19A2" w14:textId="77777777" w:rsid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312CE016" w14:textId="77777777" w:rsidR="00A72DCC" w:rsidRPr="00A72DCC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Корреляционный график (тепловая карта корреляции) визуализирует корреляцию между признаками, что позволяет:</w:t>
      </w:r>
    </w:p>
    <w:p w14:paraId="219D793F" w14:textId="77777777" w:rsidR="00A72DCC" w:rsidRP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523E567C" w14:textId="77777777" w:rsidR="000559E8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 xml:space="preserve">1. Обнаружить </w:t>
      </w:r>
      <w:proofErr w:type="spellStart"/>
      <w:r w:rsidRPr="00A72DCC">
        <w:rPr>
          <w:rFonts w:ascii="Times New Roman" w:hAnsi="Times New Roman" w:cs="Times New Roman"/>
          <w:sz w:val="30"/>
          <w:szCs w:val="30"/>
        </w:rPr>
        <w:t>мультиколлинеарность</w:t>
      </w:r>
      <w:proofErr w:type="spellEnd"/>
      <w:r w:rsidRPr="00A72DCC">
        <w:rPr>
          <w:rFonts w:ascii="Times New Roman" w:hAnsi="Times New Roman" w:cs="Times New Roman"/>
          <w:sz w:val="30"/>
          <w:szCs w:val="30"/>
        </w:rPr>
        <w:t>:</w:t>
      </w:r>
      <w:r w:rsidR="00151E56">
        <w:rPr>
          <w:rFonts w:ascii="Times New Roman" w:hAnsi="Times New Roman" w:cs="Times New Roman"/>
          <w:sz w:val="30"/>
          <w:szCs w:val="30"/>
        </w:rPr>
        <w:t xml:space="preserve"> </w:t>
      </w:r>
      <w:r w:rsidRPr="00A72DCC">
        <w:rPr>
          <w:rFonts w:ascii="Times New Roman" w:hAnsi="Times New Roman" w:cs="Times New Roman"/>
          <w:sz w:val="30"/>
          <w:szCs w:val="30"/>
        </w:rPr>
        <w:t xml:space="preserve">Сильная корреляция (положительная или отрицательная) отображается яркими цветами, что помогает быстро выявить проблемные пары признаков. </w:t>
      </w:r>
    </w:p>
    <w:p w14:paraId="2B06647B" w14:textId="2BDCD75A" w:rsidR="00A72DCC" w:rsidRPr="00A72DCC" w:rsidRDefault="00A72DCC" w:rsidP="000559E8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2. Понять взаимосвязь признаков: График дает общее представление о структуре данных и взаимосвязях между переменными.</w:t>
      </w:r>
    </w:p>
    <w:p w14:paraId="51192EF5" w14:textId="13666215" w:rsidR="00A72DCC" w:rsidRDefault="00A72DCC" w:rsidP="00A72DCC">
      <w:pPr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sz w:val="30"/>
          <w:szCs w:val="30"/>
        </w:rPr>
        <w:t>3. Принять решение о выборе признаков</w:t>
      </w:r>
      <w:proofErr w:type="gramStart"/>
      <w:r w:rsidRPr="00A72DCC">
        <w:rPr>
          <w:rFonts w:ascii="Times New Roman" w:hAnsi="Times New Roman" w:cs="Times New Roman"/>
          <w:sz w:val="30"/>
          <w:szCs w:val="30"/>
        </w:rPr>
        <w:t>: Помогает</w:t>
      </w:r>
      <w:proofErr w:type="gramEnd"/>
      <w:r w:rsidRPr="00A72DCC">
        <w:rPr>
          <w:rFonts w:ascii="Times New Roman" w:hAnsi="Times New Roman" w:cs="Times New Roman"/>
          <w:sz w:val="30"/>
          <w:szCs w:val="30"/>
        </w:rPr>
        <w:t xml:space="preserve"> решить, нужно ли удалять или комбинировать сильно коррелирующие признаки для улучшения модели.</w:t>
      </w:r>
    </w:p>
    <w:p w14:paraId="3875539D" w14:textId="77777777" w:rsidR="000559E8" w:rsidRDefault="000559E8" w:rsidP="00A72DCC">
      <w:pPr>
        <w:rPr>
          <w:rFonts w:ascii="Times New Roman" w:hAnsi="Times New Roman" w:cs="Times New Roman"/>
          <w:sz w:val="30"/>
          <w:szCs w:val="30"/>
        </w:rPr>
      </w:pPr>
    </w:p>
    <w:p w14:paraId="79F88043" w14:textId="483269FF" w:rsidR="00A72DCC" w:rsidRDefault="00A72DCC" w:rsidP="00A72DC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График корреляции.</w:t>
      </w:r>
    </w:p>
    <w:p w14:paraId="24AAEEC9" w14:textId="77777777" w:rsidR="00A72DCC" w:rsidRPr="00A72DCC" w:rsidRDefault="00A72DCC" w:rsidP="00A72DCC">
      <w:pPr>
        <w:ind w:left="720"/>
        <w:rPr>
          <w:rFonts w:ascii="Times New Roman" w:hAnsi="Times New Roman" w:cs="Times New Roman"/>
          <w:sz w:val="30"/>
          <w:szCs w:val="30"/>
        </w:rPr>
      </w:pPr>
    </w:p>
    <w:p w14:paraId="7071ED41" w14:textId="7486808F" w:rsidR="00151E56" w:rsidRDefault="00A72DCC" w:rsidP="00151E56">
      <w:pPr>
        <w:ind w:left="720"/>
        <w:rPr>
          <w:rFonts w:ascii="Times New Roman" w:hAnsi="Times New Roman" w:cs="Times New Roman"/>
          <w:sz w:val="30"/>
          <w:szCs w:val="30"/>
        </w:rPr>
      </w:pPr>
      <w:r w:rsidRPr="00A72DCC">
        <w:rPr>
          <w:rFonts w:ascii="Times New Roman" w:hAnsi="Times New Roman" w:cs="Times New Roman"/>
          <w:noProof/>
          <w:sz w:val="30"/>
          <w:szCs w:val="30"/>
          <w:lang w:eastAsia="ru-RU"/>
        </w:rPr>
        <w:lastRenderedPageBreak/>
        <w:drawing>
          <wp:inline distT="0" distB="0" distL="0" distR="0" wp14:anchorId="699FA6CA" wp14:editId="37AA0524">
            <wp:extent cx="5654040" cy="6205240"/>
            <wp:effectExtent l="0" t="0" r="0" b="5080"/>
            <wp:docPr id="4106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1_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1_1.png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55" cy="621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A24F5" w14:textId="6168E84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Как можно заметить, на нашем графике преимущественно светлые цвета, следовательно набор данных отлично подходит для машинного обучения.</w:t>
      </w:r>
    </w:p>
    <w:p w14:paraId="75EF30B9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1218A726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3121E106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6BFE801F" w14:textId="3ED47DAE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78E6511A" w14:textId="36C24AEE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</w:p>
    <w:p w14:paraId="56C1694C" w14:textId="77777777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</w:p>
    <w:p w14:paraId="3A0849A4" w14:textId="6868198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График соотношения меток, где 1 – срабатывание сигнализации</w:t>
      </w:r>
    </w:p>
    <w:p w14:paraId="0D784816" w14:textId="595F06DB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     0 – несрабатывание сигнализации</w:t>
      </w:r>
    </w:p>
    <w:p w14:paraId="0F6F6C1C" w14:textId="5B3735F0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Метки соотносятся примерно </w:t>
      </w:r>
      <w:r w:rsidR="00351067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0/</w:t>
      </w:r>
      <w:r w:rsidR="00351067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0</w:t>
      </w:r>
    </w:p>
    <w:p w14:paraId="25A8A33E" w14:textId="1DEA6D5F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4572A6F5" wp14:editId="5A7BEFDA">
            <wp:extent cx="5015873" cy="2791991"/>
            <wp:effectExtent l="0" t="0" r="0" b="0"/>
            <wp:docPr id="5130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73" cy="27919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E1388DD" w14:textId="01177BFF" w:rsidR="00151E56" w:rsidRP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График влажности воздуха, в %</w:t>
      </w:r>
    </w:p>
    <w:p w14:paraId="4BA096B9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5AA531AF" w14:textId="267A1636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34B2DD8D" wp14:editId="4CEA2C16">
            <wp:extent cx="4159250" cy="2791991"/>
            <wp:effectExtent l="0" t="0" r="0" b="0"/>
            <wp:docPr id="5128" name="Picture 8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Picture 8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5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79199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61E3BA6" w14:textId="54F16478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4BA843F5" w14:textId="77777777" w:rsidR="00834934" w:rsidRDefault="00834934" w:rsidP="00151E56">
      <w:pPr>
        <w:rPr>
          <w:rFonts w:ascii="Times New Roman" w:hAnsi="Times New Roman" w:cs="Times New Roman"/>
          <w:sz w:val="30"/>
          <w:szCs w:val="30"/>
        </w:rPr>
      </w:pPr>
    </w:p>
    <w:p w14:paraId="13518E97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0C2DE38D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01348318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4C6B272B" w14:textId="691E4493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График давления, в кПа</w:t>
      </w:r>
    </w:p>
    <w:p w14:paraId="430DA6F4" w14:textId="1C3FBC45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  <w:r w:rsidRPr="00151E56">
        <w:rPr>
          <w:rFonts w:ascii="Times New Roman" w:hAnsi="Times New Roman" w:cs="Times New Roman"/>
          <w:noProof/>
          <w:sz w:val="30"/>
          <w:szCs w:val="30"/>
          <w:lang w:eastAsia="ru-RU"/>
        </w:rPr>
        <w:drawing>
          <wp:inline distT="0" distB="0" distL="0" distR="0" wp14:anchorId="542655A4" wp14:editId="5DB065B8">
            <wp:extent cx="5015873" cy="3326984"/>
            <wp:effectExtent l="0" t="0" r="0" b="0"/>
            <wp:docPr id="5122" name="Picture 2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6_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www.kaggleusercontent.com/kf/107050280/eyJhbGciOiJkaXIiLCJlbmMiOiJBMTI4Q0JDLUhTMjU2In0..fBE09AyRcMtgRJuM0TANTw.re-2xwD4SKduPy2ujZUq4UYpuNrmSkRBa4lmjL_zQOezWtcsW3zeEMkZfufbFqFM7BIzHaXsiIcRY4Cy4Qd16_FrTo01a4segMJ8qjxP0O9Vv6tD_u4ranB4c39XRCT6nBriPoOhVLTCjQREp1LQ0nk6gLcT_RKBDsnN7LJO0Mv3vWmjyqULJ3n1z0k2ipHbqd5IsVLenwGEvIQswWWeotTWJYRoPpPVHbZs7YEmvtIhDjc1Qe6pBV2PjKXMH-rcn0PX07MF_1p96dSjiTtmkIN-907TKY1MwC377LtsBAj8Fz1TBGwIwozXnS0FJYz_-FICcojG1h85mQ7brS1zCFgQZwwauywkNicFsXCVZ_edWy_NYa31Df3KfSd81-kHRG4qXyTa_jqLFCEFBUg5CvWpywBlMttmD6ZBXjeEpmALEDbTrll2Km235zepqOqh4DtSkvMFMxIENpbS0ESacJsidcbgtIHZdo2KZxOpjEg9GfYMhIwwoRIfyl-rQrfoZb-U8q0XR6Ixa12NQNOBsuWc7KBalOk1bIV4D--DYlUX499zgdYg1ZDzgb5MWtWh75H_O5q5PYNp-w3bi7Vni1bp9iNO7T6kBLQU9d0q0zyFTfw0TowoGC0xtzSD3HqrQAc7fO2bCij1ipswfBJuLMFj_xnZMR_qeMtulSx2nHT1l92grPdR_0mdTJu9afm0.lCJxkpHAHiRC1kdzWL5r7Q/__results___files/__results___16_1.png"/>
                    <pic:cNvPicPr>
                      <a:picLocks noGrp="1"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FCB725D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2077CE08" w14:textId="77777777" w:rsid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p w14:paraId="52B08478" w14:textId="77777777" w:rsidR="008D2798" w:rsidRDefault="008D2798" w:rsidP="00151E56">
      <w:pPr>
        <w:rPr>
          <w:rFonts w:ascii="Times New Roman" w:hAnsi="Times New Roman" w:cs="Times New Roman"/>
          <w:sz w:val="30"/>
          <w:szCs w:val="30"/>
        </w:rPr>
      </w:pPr>
    </w:p>
    <w:p w14:paraId="47433DD3" w14:textId="0D64CDDD" w:rsidR="00151E56" w:rsidRPr="008D2798" w:rsidRDefault="00502E4A" w:rsidP="008D2798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3" w:name="_Toc169779865"/>
      <w:r w:rsidRPr="008D2798">
        <w:rPr>
          <w:rFonts w:ascii="Times New Roman" w:hAnsi="Times New Roman" w:cs="Times New Roman"/>
          <w:b/>
          <w:bCs/>
          <w:sz w:val="30"/>
          <w:szCs w:val="30"/>
        </w:rPr>
        <w:t>Вывод</w:t>
      </w:r>
      <w:bookmarkEnd w:id="13"/>
    </w:p>
    <w:p w14:paraId="6985EFD3" w14:textId="77777777" w:rsidR="00502E4A" w:rsidRPr="00E82BB5" w:rsidRDefault="00502E4A" w:rsidP="00502E4A">
      <w:pPr>
        <w:rPr>
          <w:rFonts w:ascii="Times New Roman" w:hAnsi="Times New Roman" w:cs="Times New Roman"/>
          <w:sz w:val="28"/>
          <w:szCs w:val="28"/>
        </w:rPr>
      </w:pPr>
      <w:r w:rsidRPr="00E82BB5">
        <w:rPr>
          <w:rFonts w:ascii="Times New Roman" w:hAnsi="Times New Roman" w:cs="Times New Roman"/>
          <w:sz w:val="28"/>
          <w:szCs w:val="28"/>
        </w:rPr>
        <w:t>В ходе решения данного кейса, было сделано:</w:t>
      </w:r>
    </w:p>
    <w:p w14:paraId="524E4DF7" w14:textId="77777777" w:rsidR="00502E4A" w:rsidRPr="00E82BB5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2BB5">
        <w:rPr>
          <w:rFonts w:ascii="Times New Roman" w:hAnsi="Times New Roman" w:cs="Times New Roman"/>
          <w:sz w:val="28"/>
          <w:szCs w:val="28"/>
        </w:rPr>
        <w:t xml:space="preserve">Проанализирован </w:t>
      </w:r>
      <w:proofErr w:type="spellStart"/>
      <w:r w:rsidRPr="00E82BB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82BB5">
        <w:rPr>
          <w:rFonts w:ascii="Times New Roman" w:hAnsi="Times New Roman" w:cs="Times New Roman"/>
          <w:sz w:val="28"/>
          <w:szCs w:val="28"/>
        </w:rPr>
        <w:t>, отобраны наиболее информативные данные</w:t>
      </w:r>
    </w:p>
    <w:p w14:paraId="2111CE2E" w14:textId="3CE555F3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1D3F">
        <w:rPr>
          <w:rFonts w:ascii="Times New Roman" w:hAnsi="Times New Roman" w:cs="Times New Roman"/>
          <w:sz w:val="28"/>
          <w:szCs w:val="28"/>
        </w:rPr>
        <w:t xml:space="preserve">Выбраны подходящие </w:t>
      </w:r>
      <w:r>
        <w:rPr>
          <w:rFonts w:ascii="Times New Roman" w:hAnsi="Times New Roman" w:cs="Times New Roman"/>
          <w:sz w:val="28"/>
          <w:szCs w:val="28"/>
        </w:rPr>
        <w:t>методы для</w:t>
      </w:r>
      <w:r w:rsidRPr="00271D3F">
        <w:rPr>
          <w:rFonts w:ascii="Times New Roman" w:hAnsi="Times New Roman" w:cs="Times New Roman"/>
          <w:sz w:val="28"/>
          <w:szCs w:val="28"/>
        </w:rPr>
        <w:t xml:space="preserve"> модели работы с нелинейными зависимостями.</w:t>
      </w:r>
    </w:p>
    <w:p w14:paraId="63855F17" w14:textId="59B07568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Построены графики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502E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F7F32" w14:textId="77777777" w:rsidR="00502E4A" w:rsidRDefault="00502E4A" w:rsidP="00502E4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Проведено </w:t>
      </w:r>
      <w:r w:rsidRPr="0050005C">
        <w:rPr>
          <w:rFonts w:ascii="Times New Roman" w:hAnsi="Times New Roman" w:cs="Times New Roman"/>
          <w:sz w:val="28"/>
          <w:szCs w:val="28"/>
        </w:rPr>
        <w:t>обучение и тестирование выбранных моделей для достижения наилучших результатов в прогнозировании средней температуры.</w:t>
      </w:r>
    </w:p>
    <w:p w14:paraId="2A5F7BC1" w14:textId="03C8FA1F" w:rsidR="00502E4A" w:rsidRPr="00E82BB5" w:rsidRDefault="00502E4A" w:rsidP="00502E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673C2E" w14:textId="77777777" w:rsidR="00502E4A" w:rsidRPr="00502E4A" w:rsidRDefault="00502E4A" w:rsidP="00502E4A">
      <w:pPr>
        <w:rPr>
          <w:rFonts w:ascii="Times New Roman" w:hAnsi="Times New Roman" w:cs="Times New Roman"/>
          <w:sz w:val="30"/>
          <w:szCs w:val="30"/>
        </w:rPr>
      </w:pPr>
    </w:p>
    <w:p w14:paraId="2D1F4524" w14:textId="77777777" w:rsidR="00151E56" w:rsidRPr="00151E56" w:rsidRDefault="00151E56" w:rsidP="00151E56">
      <w:pPr>
        <w:rPr>
          <w:rFonts w:ascii="Times New Roman" w:hAnsi="Times New Roman" w:cs="Times New Roman"/>
          <w:sz w:val="30"/>
          <w:szCs w:val="30"/>
        </w:rPr>
      </w:pPr>
    </w:p>
    <w:sectPr w:rsidR="00151E56" w:rsidRPr="00151E56" w:rsidSect="00A72DCC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479F1" w14:textId="77777777" w:rsidR="00884E97" w:rsidRDefault="00884E97" w:rsidP="007A6865">
      <w:pPr>
        <w:spacing w:after="0" w:line="240" w:lineRule="auto"/>
      </w:pPr>
      <w:r>
        <w:separator/>
      </w:r>
    </w:p>
  </w:endnote>
  <w:endnote w:type="continuationSeparator" w:id="0">
    <w:p w14:paraId="28D68504" w14:textId="77777777" w:rsidR="00884E97" w:rsidRDefault="00884E97" w:rsidP="007A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D0D62" w14:textId="77777777" w:rsidR="00884E97" w:rsidRDefault="00884E97" w:rsidP="007A6865">
      <w:pPr>
        <w:spacing w:after="0" w:line="240" w:lineRule="auto"/>
      </w:pPr>
      <w:r>
        <w:separator/>
      </w:r>
    </w:p>
  </w:footnote>
  <w:footnote w:type="continuationSeparator" w:id="0">
    <w:p w14:paraId="3D4C7442" w14:textId="77777777" w:rsidR="00884E97" w:rsidRDefault="00884E97" w:rsidP="007A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C7933"/>
    <w:multiLevelType w:val="hybridMultilevel"/>
    <w:tmpl w:val="B5225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74A75"/>
    <w:multiLevelType w:val="hybridMultilevel"/>
    <w:tmpl w:val="B88A0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F5375"/>
    <w:multiLevelType w:val="multilevel"/>
    <w:tmpl w:val="E4CA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89394">
    <w:abstractNumId w:val="0"/>
  </w:num>
  <w:num w:numId="2" w16cid:durableId="89938494">
    <w:abstractNumId w:val="1"/>
  </w:num>
  <w:num w:numId="3" w16cid:durableId="142456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E91"/>
    <w:rsid w:val="00035016"/>
    <w:rsid w:val="000559E8"/>
    <w:rsid w:val="000C734A"/>
    <w:rsid w:val="00151E56"/>
    <w:rsid w:val="00261BC3"/>
    <w:rsid w:val="00351067"/>
    <w:rsid w:val="0036084D"/>
    <w:rsid w:val="003709F7"/>
    <w:rsid w:val="00412B8B"/>
    <w:rsid w:val="004A1230"/>
    <w:rsid w:val="00502E4A"/>
    <w:rsid w:val="005419A8"/>
    <w:rsid w:val="00573AD2"/>
    <w:rsid w:val="00576B12"/>
    <w:rsid w:val="005C65A4"/>
    <w:rsid w:val="006258FD"/>
    <w:rsid w:val="00626C24"/>
    <w:rsid w:val="00735B44"/>
    <w:rsid w:val="007624F2"/>
    <w:rsid w:val="007A6865"/>
    <w:rsid w:val="00834934"/>
    <w:rsid w:val="00884E97"/>
    <w:rsid w:val="008967F2"/>
    <w:rsid w:val="008D2798"/>
    <w:rsid w:val="0094011B"/>
    <w:rsid w:val="00A72DCC"/>
    <w:rsid w:val="00C1184C"/>
    <w:rsid w:val="00CE005F"/>
    <w:rsid w:val="00DF521D"/>
    <w:rsid w:val="00E258B3"/>
    <w:rsid w:val="00E51BB8"/>
    <w:rsid w:val="00EA4EC2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F49A"/>
  <w15:chartTrackingRefBased/>
  <w15:docId w15:val="{E8133643-4781-4A68-8DE2-46A727DDF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86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A5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5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5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5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5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5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5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5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5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5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5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5E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5E9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5E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5E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5E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5E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5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5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5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5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5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5E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5E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5E9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5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5E9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5E91"/>
    <w:rPr>
      <w:b/>
      <w:bCs/>
      <w:smallCaps/>
      <w:color w:val="0F4761" w:themeColor="accent1" w:themeShade="BF"/>
      <w:spacing w:val="5"/>
    </w:rPr>
  </w:style>
  <w:style w:type="paragraph" w:customStyle="1" w:styleId="ac">
    <w:name w:val="Содержимое врезки"/>
    <w:basedOn w:val="a"/>
    <w:qFormat/>
    <w:rsid w:val="007A6865"/>
    <w:pPr>
      <w:suppressAutoHyphens/>
    </w:pPr>
  </w:style>
  <w:style w:type="paragraph" w:styleId="ad">
    <w:name w:val="header"/>
    <w:basedOn w:val="a"/>
    <w:link w:val="ae"/>
    <w:uiPriority w:val="99"/>
    <w:unhideWhenUsed/>
    <w:rsid w:val="007A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6865"/>
    <w:rPr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7A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6865"/>
    <w:rPr>
      <w:kern w:val="0"/>
      <w14:ligatures w14:val="none"/>
    </w:rPr>
  </w:style>
  <w:style w:type="paragraph" w:styleId="af1">
    <w:name w:val="Normal (Web)"/>
    <w:basedOn w:val="a"/>
    <w:uiPriority w:val="99"/>
    <w:semiHidden/>
    <w:unhideWhenUsed/>
    <w:rsid w:val="00896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0559E8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279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D2798"/>
    <w:pPr>
      <w:spacing w:after="100"/>
      <w:ind w:left="220"/>
    </w:pPr>
  </w:style>
  <w:style w:type="character" w:styleId="af3">
    <w:name w:val="Hyperlink"/>
    <w:basedOn w:val="a0"/>
    <w:uiPriority w:val="99"/>
    <w:unhideWhenUsed/>
    <w:rsid w:val="008D27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D0443-8D34-4B48-9CDA-21169C9F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Логинов Андрей Игоревич</dc:creator>
  <cp:keywords/>
  <dc:description/>
  <cp:lastModifiedBy>Логинов Андрей Игоревич</cp:lastModifiedBy>
  <cp:revision>2</cp:revision>
  <dcterms:created xsi:type="dcterms:W3CDTF">2024-07-16T21:14:00Z</dcterms:created>
  <dcterms:modified xsi:type="dcterms:W3CDTF">2024-07-16T21:14:00Z</dcterms:modified>
</cp:coreProperties>
</file>