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66" w:rsidRDefault="00254065" w:rsidP="00254065">
      <w:pPr>
        <w:pStyle w:val="Titre1"/>
      </w:pPr>
      <w:r>
        <w:t>SYNCHRO BDD MYSQL</w:t>
      </w:r>
    </w:p>
    <w:p w:rsidR="000644F1" w:rsidRPr="00D92732" w:rsidRDefault="000644F1" w:rsidP="00C871D1">
      <w:pPr>
        <w:pStyle w:val="Titre2"/>
      </w:pPr>
      <w:r>
        <w:t>Connecter</w:t>
      </w:r>
      <w:r w:rsidRPr="00D92732">
        <w:t xml:space="preserve"> à la ligne de commande </w:t>
      </w:r>
      <w:proofErr w:type="spellStart"/>
      <w:r w:rsidRPr="00D92732">
        <w:t>mysql</w:t>
      </w:r>
      <w:proofErr w:type="spellEnd"/>
      <w:r w:rsidRPr="00D92732">
        <w:t xml:space="preserve"> avec utilisateur </w:t>
      </w:r>
      <w:proofErr w:type="spellStart"/>
      <w:r w:rsidRPr="00D92732">
        <w:t>root</w:t>
      </w:r>
      <w:proofErr w:type="spellEnd"/>
    </w:p>
    <w:p w:rsidR="000644F1" w:rsidRDefault="000644F1" w:rsidP="000644F1">
      <w:pPr>
        <w:pStyle w:val="Paragraphedeliste"/>
        <w:numPr>
          <w:ilvl w:val="0"/>
          <w:numId w:val="2"/>
        </w:numPr>
        <w:spacing w:after="200" w:line="276" w:lineRule="auto"/>
      </w:pPr>
      <w:r>
        <w:t xml:space="preserve">Serveur local : </w:t>
      </w:r>
      <w:proofErr w:type="spellStart"/>
      <w:r w:rsidRPr="00EC2273">
        <w:rPr>
          <w:rFonts w:ascii="Cordia New" w:hAnsi="Cordia New" w:cs="Cordia New"/>
          <w:sz w:val="28"/>
          <w:szCs w:val="28"/>
        </w:rPr>
        <w:t>mysql</w:t>
      </w:r>
      <w:proofErr w:type="spellEnd"/>
      <w:r w:rsidRPr="00EC2273">
        <w:rPr>
          <w:rFonts w:ascii="Cordia New" w:hAnsi="Cordia New" w:cs="Cordia New"/>
          <w:sz w:val="28"/>
          <w:szCs w:val="28"/>
        </w:rPr>
        <w:t xml:space="preserve"> –u</w:t>
      </w:r>
      <w:r w:rsidR="00092996">
        <w:rPr>
          <w:rFonts w:ascii="Cordia New" w:hAnsi="Cordia New" w:cs="Cordia New"/>
          <w:sz w:val="28"/>
          <w:szCs w:val="28"/>
        </w:rPr>
        <w:t xml:space="preserve"> </w:t>
      </w:r>
      <w:proofErr w:type="spellStart"/>
      <w:r w:rsidRPr="00EC2273">
        <w:rPr>
          <w:rFonts w:ascii="Cordia New" w:hAnsi="Cordia New" w:cs="Cordia New"/>
          <w:sz w:val="28"/>
          <w:szCs w:val="28"/>
        </w:rPr>
        <w:t>root</w:t>
      </w:r>
      <w:proofErr w:type="spellEnd"/>
      <w:r w:rsidRPr="00EC2273">
        <w:rPr>
          <w:rFonts w:ascii="Cordia New" w:hAnsi="Cordia New" w:cs="Cordia New"/>
          <w:sz w:val="28"/>
          <w:szCs w:val="28"/>
        </w:rPr>
        <w:t xml:space="preserve"> –p</w:t>
      </w:r>
      <w:r w:rsidR="00092996">
        <w:rPr>
          <w:rFonts w:ascii="Cordia New" w:hAnsi="Cordia New" w:cs="Cordia New"/>
          <w:sz w:val="28"/>
          <w:szCs w:val="28"/>
        </w:rPr>
        <w:t xml:space="preserve"> </w:t>
      </w:r>
      <w:r>
        <w:t xml:space="preserve"> &lt;entrer&gt;</w:t>
      </w:r>
      <w:r w:rsidR="00092996">
        <w:t xml:space="preserve"> + flex4321.</w:t>
      </w:r>
    </w:p>
    <w:p w:rsidR="00254065" w:rsidRPr="00C871D1" w:rsidRDefault="000644F1" w:rsidP="000644F1">
      <w:pPr>
        <w:pStyle w:val="Paragraphedeliste"/>
        <w:numPr>
          <w:ilvl w:val="0"/>
          <w:numId w:val="2"/>
        </w:numPr>
      </w:pPr>
      <w:r>
        <w:t xml:space="preserve">Serveur </w:t>
      </w:r>
      <w:proofErr w:type="spellStart"/>
      <w:r>
        <w:t>picdata</w:t>
      </w:r>
      <w:proofErr w:type="spellEnd"/>
      <w:r>
        <w:t xml:space="preserve"> : </w:t>
      </w:r>
      <w:proofErr w:type="spellStart"/>
      <w:r w:rsidRPr="000644F1">
        <w:rPr>
          <w:rFonts w:ascii="Cordia New" w:hAnsi="Cordia New" w:cs="Cordia New"/>
          <w:sz w:val="28"/>
          <w:szCs w:val="28"/>
        </w:rPr>
        <w:t>mysql</w:t>
      </w:r>
      <w:proofErr w:type="spellEnd"/>
      <w:r w:rsidRPr="000644F1">
        <w:rPr>
          <w:rFonts w:ascii="Cordia New" w:hAnsi="Cordia New" w:cs="Cordia New"/>
          <w:sz w:val="28"/>
          <w:szCs w:val="28"/>
        </w:rPr>
        <w:t xml:space="preserve"> -</w:t>
      </w:r>
      <w:proofErr w:type="spellStart"/>
      <w:r w:rsidRPr="000644F1">
        <w:rPr>
          <w:rFonts w:ascii="Cordia New" w:hAnsi="Cordia New" w:cs="Cordia New"/>
          <w:sz w:val="28"/>
          <w:szCs w:val="28"/>
        </w:rPr>
        <w:t>uadmin</w:t>
      </w:r>
      <w:proofErr w:type="spellEnd"/>
      <w:r w:rsidRPr="000644F1">
        <w:rPr>
          <w:rFonts w:ascii="Cordia New" w:hAnsi="Cordia New" w:cs="Cordia New"/>
          <w:sz w:val="28"/>
          <w:szCs w:val="28"/>
        </w:rPr>
        <w:t xml:space="preserve"> -</w:t>
      </w:r>
      <w:proofErr w:type="spellStart"/>
      <w:r w:rsidRPr="000644F1">
        <w:rPr>
          <w:rFonts w:ascii="Cordia New" w:hAnsi="Cordia New" w:cs="Cordia New"/>
          <w:sz w:val="28"/>
          <w:szCs w:val="28"/>
        </w:rPr>
        <w:t>p`cat</w:t>
      </w:r>
      <w:proofErr w:type="spellEnd"/>
      <w:r w:rsidRPr="000644F1">
        <w:rPr>
          <w:rFonts w:ascii="Cordia New" w:hAnsi="Cordia New" w:cs="Cordia New"/>
          <w:sz w:val="28"/>
          <w:szCs w:val="28"/>
        </w:rPr>
        <w:t xml:space="preserve"> /</w:t>
      </w:r>
      <w:proofErr w:type="spellStart"/>
      <w:r w:rsidRPr="000644F1">
        <w:rPr>
          <w:rFonts w:ascii="Cordia New" w:hAnsi="Cordia New" w:cs="Cordia New"/>
          <w:sz w:val="28"/>
          <w:szCs w:val="28"/>
        </w:rPr>
        <w:t>etc</w:t>
      </w:r>
      <w:proofErr w:type="spellEnd"/>
      <w:r w:rsidRPr="000644F1">
        <w:rPr>
          <w:rFonts w:ascii="Cordia New" w:hAnsi="Cordia New" w:cs="Cordia New"/>
          <w:sz w:val="28"/>
          <w:szCs w:val="28"/>
        </w:rPr>
        <w:t>/</w:t>
      </w:r>
      <w:proofErr w:type="spellStart"/>
      <w:r w:rsidRPr="000644F1">
        <w:rPr>
          <w:rFonts w:ascii="Cordia New" w:hAnsi="Cordia New" w:cs="Cordia New"/>
          <w:sz w:val="28"/>
          <w:szCs w:val="28"/>
        </w:rPr>
        <w:t>psa</w:t>
      </w:r>
      <w:proofErr w:type="spellEnd"/>
      <w:r w:rsidRPr="000644F1">
        <w:rPr>
          <w:rFonts w:ascii="Cordia New" w:hAnsi="Cordia New" w:cs="Cordia New"/>
          <w:sz w:val="28"/>
          <w:szCs w:val="28"/>
        </w:rPr>
        <w:t>/.</w:t>
      </w:r>
      <w:proofErr w:type="spellStart"/>
      <w:r w:rsidRPr="000644F1">
        <w:rPr>
          <w:rFonts w:ascii="Cordia New" w:hAnsi="Cordia New" w:cs="Cordia New"/>
          <w:sz w:val="28"/>
          <w:szCs w:val="28"/>
        </w:rPr>
        <w:t>psa.shadow</w:t>
      </w:r>
      <w:proofErr w:type="spellEnd"/>
      <w:r w:rsidRPr="000644F1">
        <w:rPr>
          <w:rFonts w:ascii="Cordia New" w:hAnsi="Cordia New" w:cs="Cordia New"/>
          <w:sz w:val="28"/>
          <w:szCs w:val="28"/>
        </w:rPr>
        <w:t>` &lt;entrer&gt;</w:t>
      </w:r>
    </w:p>
    <w:p w:rsidR="00C871D1" w:rsidRPr="00D92732" w:rsidRDefault="00C871D1" w:rsidP="00C871D1">
      <w:pPr>
        <w:pStyle w:val="Titre2"/>
      </w:pPr>
      <w:r w:rsidRPr="00D92732">
        <w:t>Pour vérifier l’état de la synchronisation :</w:t>
      </w:r>
    </w:p>
    <w:p w:rsidR="00C871D1" w:rsidRDefault="00C871D1" w:rsidP="00C871D1">
      <w:pPr>
        <w:pStyle w:val="Paragraphedeliste"/>
        <w:numPr>
          <w:ilvl w:val="0"/>
          <w:numId w:val="2"/>
        </w:numPr>
        <w:spacing w:after="200" w:line="276" w:lineRule="auto"/>
      </w:pPr>
      <w:r>
        <w:t xml:space="preserve">Connecter à la ligne de commande </w:t>
      </w:r>
      <w:r w:rsidR="00EC627D">
        <w:t>MySQL</w:t>
      </w:r>
      <w:r>
        <w:t xml:space="preserve"> avec utilisateur </w:t>
      </w:r>
      <w:proofErr w:type="spellStart"/>
      <w:r>
        <w:t>root</w:t>
      </w:r>
      <w:proofErr w:type="spellEnd"/>
    </w:p>
    <w:p w:rsidR="00C871D1" w:rsidRDefault="00C871D1" w:rsidP="00C871D1">
      <w:pPr>
        <w:pStyle w:val="Paragraphedeliste"/>
        <w:numPr>
          <w:ilvl w:val="0"/>
          <w:numId w:val="2"/>
        </w:numPr>
        <w:spacing w:after="200" w:line="276" w:lineRule="auto"/>
      </w:pPr>
      <w:r>
        <w:t xml:space="preserve">Entrer la commande : </w:t>
      </w:r>
      <w:r w:rsidRPr="00EC2273">
        <w:rPr>
          <w:rFonts w:ascii="Cordia New" w:hAnsi="Cordia New" w:cs="Cordia New"/>
          <w:sz w:val="28"/>
          <w:szCs w:val="28"/>
        </w:rPr>
        <w:t>SHOW SLAVE STATUS\G ;</w:t>
      </w:r>
    </w:p>
    <w:p w:rsidR="00C871D1" w:rsidRDefault="00C871D1" w:rsidP="00C871D1">
      <w:pPr>
        <w:pStyle w:val="Paragraphedeliste"/>
        <w:numPr>
          <w:ilvl w:val="0"/>
          <w:numId w:val="2"/>
        </w:numPr>
        <w:spacing w:after="200" w:line="276" w:lineRule="auto"/>
      </w:pPr>
      <w:r>
        <w:t>Vérifier les champs suivants :</w:t>
      </w:r>
    </w:p>
    <w:p w:rsidR="00C871D1" w:rsidRDefault="00C871D1" w:rsidP="00C871D1">
      <w:pPr>
        <w:pStyle w:val="Paragraphedeliste"/>
        <w:numPr>
          <w:ilvl w:val="1"/>
          <w:numId w:val="2"/>
        </w:numPr>
        <w:spacing w:after="200" w:line="276" w:lineRule="auto"/>
      </w:pPr>
      <w:proofErr w:type="spellStart"/>
      <w:r w:rsidRPr="00272326">
        <w:t>Slave_IO_State</w:t>
      </w:r>
      <w:proofErr w:type="spellEnd"/>
      <w:r>
        <w:t> : Tâche en cours exécutée par la réplication</w:t>
      </w:r>
    </w:p>
    <w:p w:rsidR="00C871D1" w:rsidRDefault="00C871D1" w:rsidP="00C871D1">
      <w:pPr>
        <w:pStyle w:val="Paragraphedeliste"/>
        <w:numPr>
          <w:ilvl w:val="1"/>
          <w:numId w:val="2"/>
        </w:numPr>
        <w:spacing w:after="200" w:line="276" w:lineRule="auto"/>
      </w:pPr>
      <w:proofErr w:type="spellStart"/>
      <w:r w:rsidRPr="00272326">
        <w:t>Slave_IO_Running</w:t>
      </w:r>
      <w:proofErr w:type="spellEnd"/>
      <w:r>
        <w:t> : « </w:t>
      </w:r>
      <w:proofErr w:type="spellStart"/>
      <w:r>
        <w:t>Yes</w:t>
      </w:r>
      <w:proofErr w:type="spellEnd"/>
      <w:r>
        <w:t> » = Lecture des logs de réplication active ; « No » = Lecture des logs de réplication inactive</w:t>
      </w:r>
    </w:p>
    <w:p w:rsidR="00C871D1" w:rsidRDefault="00C871D1" w:rsidP="00C871D1">
      <w:pPr>
        <w:pStyle w:val="Paragraphedeliste"/>
        <w:numPr>
          <w:ilvl w:val="1"/>
          <w:numId w:val="2"/>
        </w:numPr>
        <w:spacing w:after="200" w:line="276" w:lineRule="auto"/>
      </w:pPr>
      <w:proofErr w:type="spellStart"/>
      <w:r w:rsidRPr="00272326">
        <w:t>Slave_SQL_Running</w:t>
      </w:r>
      <w:proofErr w:type="spellEnd"/>
      <w:r>
        <w:t> : « </w:t>
      </w:r>
      <w:proofErr w:type="spellStart"/>
      <w:r>
        <w:t>Yes</w:t>
      </w:r>
      <w:proofErr w:type="spellEnd"/>
      <w:r>
        <w:t> » = Requête réplication active ; « No » = Requête réplication inactive</w:t>
      </w:r>
    </w:p>
    <w:p w:rsidR="00C871D1" w:rsidRDefault="00C871D1" w:rsidP="00C871D1">
      <w:pPr>
        <w:pStyle w:val="Paragraphedeliste"/>
        <w:numPr>
          <w:ilvl w:val="1"/>
          <w:numId w:val="2"/>
        </w:numPr>
        <w:spacing w:after="200" w:line="276" w:lineRule="auto"/>
      </w:pPr>
      <w:proofErr w:type="spellStart"/>
      <w:r w:rsidRPr="00272326">
        <w:t>Last_Errno</w:t>
      </w:r>
      <w:proofErr w:type="spellEnd"/>
      <w:r>
        <w:t xml:space="preserve"> : Si valeur &lt;&gt; vide </w:t>
      </w:r>
      <w:r>
        <w:sym w:font="Wingdings" w:char="F0E8"/>
      </w:r>
      <w:r>
        <w:t xml:space="preserve"> il y a une erreur qui bloque la réplication</w:t>
      </w:r>
    </w:p>
    <w:p w:rsidR="00C871D1" w:rsidRDefault="00C871D1" w:rsidP="00C871D1">
      <w:pPr>
        <w:pStyle w:val="Paragraphedeliste"/>
        <w:numPr>
          <w:ilvl w:val="1"/>
          <w:numId w:val="2"/>
        </w:numPr>
        <w:spacing w:after="200" w:line="276" w:lineRule="auto"/>
      </w:pPr>
      <w:proofErr w:type="spellStart"/>
      <w:r>
        <w:t>Last_Error</w:t>
      </w:r>
      <w:proofErr w:type="spellEnd"/>
      <w:r>
        <w:t> : Détail de l’erreur qui bloque la réplication</w:t>
      </w:r>
    </w:p>
    <w:p w:rsidR="00291BB5" w:rsidRDefault="00291BB5" w:rsidP="00291BB5">
      <w:pPr>
        <w:pStyle w:val="Paragraphedeliste"/>
        <w:numPr>
          <w:ilvl w:val="1"/>
          <w:numId w:val="2"/>
        </w:numPr>
        <w:spacing w:after="200" w:line="276" w:lineRule="auto"/>
      </w:pPr>
      <w:proofErr w:type="spellStart"/>
      <w:r w:rsidRPr="00291BB5">
        <w:t>Seconds_Behind_Master</w:t>
      </w:r>
      <w:proofErr w:type="spellEnd"/>
      <w:r>
        <w:t xml:space="preserve"> : Durée approximative de finalisation de la </w:t>
      </w:r>
      <w:r w:rsidR="00380704">
        <w:t>réplication</w:t>
      </w:r>
      <w:bookmarkStart w:id="0" w:name="_GoBack"/>
      <w:bookmarkEnd w:id="0"/>
      <w:r w:rsidR="006B3385">
        <w:t xml:space="preserve"> (en seconde)</w:t>
      </w:r>
    </w:p>
    <w:p w:rsidR="00C871D1" w:rsidRPr="00D92732" w:rsidRDefault="00C871D1" w:rsidP="00C871D1">
      <w:pPr>
        <w:pStyle w:val="Titre2"/>
      </w:pPr>
      <w:r w:rsidRPr="00D92732">
        <w:t>Pour échapper les erreurs :</w:t>
      </w:r>
    </w:p>
    <w:p w:rsidR="00C871D1" w:rsidRDefault="00C871D1" w:rsidP="00C871D1">
      <w:pPr>
        <w:pStyle w:val="Paragraphedeliste"/>
        <w:numPr>
          <w:ilvl w:val="0"/>
          <w:numId w:val="2"/>
        </w:numPr>
        <w:spacing w:after="200" w:line="276" w:lineRule="auto"/>
      </w:pPr>
      <w:r>
        <w:t>C</w:t>
      </w:r>
      <w:r w:rsidRPr="004712CE">
        <w:t xml:space="preserve">onnecter à la ligne de commande </w:t>
      </w:r>
      <w:r w:rsidR="00EC627D" w:rsidRPr="004712CE">
        <w:t>MySQL</w:t>
      </w:r>
      <w:r w:rsidRPr="004712CE">
        <w:t xml:space="preserve"> avec utilisateur </w:t>
      </w:r>
      <w:proofErr w:type="spellStart"/>
      <w:r w:rsidRPr="004712CE">
        <w:t>root</w:t>
      </w:r>
      <w:proofErr w:type="spellEnd"/>
    </w:p>
    <w:p w:rsidR="00C871D1" w:rsidRDefault="00C871D1" w:rsidP="00C871D1">
      <w:pPr>
        <w:pStyle w:val="Paragraphedeliste"/>
        <w:numPr>
          <w:ilvl w:val="0"/>
          <w:numId w:val="2"/>
        </w:numPr>
        <w:spacing w:after="200" w:line="276" w:lineRule="auto"/>
      </w:pPr>
      <w:r>
        <w:t>Entrer les commandes suivantes :</w:t>
      </w:r>
    </w:p>
    <w:p w:rsidR="00C871D1" w:rsidRDefault="00C871D1" w:rsidP="00C871D1">
      <w:pPr>
        <w:pStyle w:val="Paragraphedeliste"/>
        <w:numPr>
          <w:ilvl w:val="1"/>
          <w:numId w:val="2"/>
        </w:numPr>
        <w:spacing w:after="200" w:line="276" w:lineRule="auto"/>
      </w:pPr>
      <w:r w:rsidRPr="00EC2273">
        <w:rPr>
          <w:rFonts w:ascii="Cordia New" w:hAnsi="Cordia New" w:cs="Cordia New"/>
          <w:sz w:val="28"/>
          <w:szCs w:val="28"/>
        </w:rPr>
        <w:t>STOP SLAVE;</w:t>
      </w:r>
    </w:p>
    <w:p w:rsidR="00C871D1" w:rsidRPr="00EC2273" w:rsidRDefault="00C871D1" w:rsidP="00C871D1">
      <w:pPr>
        <w:pStyle w:val="Paragraphedeliste"/>
        <w:numPr>
          <w:ilvl w:val="1"/>
          <w:numId w:val="2"/>
        </w:numPr>
        <w:spacing w:after="200" w:line="276" w:lineRule="auto"/>
        <w:rPr>
          <w:rFonts w:ascii="Cordia New" w:hAnsi="Cordia New" w:cs="Cordia New"/>
          <w:sz w:val="28"/>
          <w:szCs w:val="28"/>
        </w:rPr>
      </w:pPr>
      <w:r w:rsidRPr="00EC2273">
        <w:rPr>
          <w:rFonts w:ascii="Cordia New" w:hAnsi="Cordia New" w:cs="Cordia New"/>
          <w:sz w:val="28"/>
          <w:szCs w:val="28"/>
        </w:rPr>
        <w:t>SET GLOBAL SQL_SLAVE_SKIP_COUNTER = 1;</w:t>
      </w:r>
    </w:p>
    <w:p w:rsidR="00C871D1" w:rsidRPr="00EC2273" w:rsidRDefault="00C871D1" w:rsidP="00C871D1">
      <w:pPr>
        <w:pStyle w:val="Paragraphedeliste"/>
        <w:numPr>
          <w:ilvl w:val="1"/>
          <w:numId w:val="2"/>
        </w:numPr>
        <w:spacing w:after="200" w:line="276" w:lineRule="auto"/>
        <w:rPr>
          <w:rFonts w:ascii="Cordia New" w:hAnsi="Cordia New" w:cs="Cordia New"/>
          <w:sz w:val="28"/>
          <w:szCs w:val="28"/>
        </w:rPr>
      </w:pPr>
      <w:r w:rsidRPr="00EC2273">
        <w:rPr>
          <w:rFonts w:ascii="Cordia New" w:hAnsi="Cordia New" w:cs="Cordia New"/>
          <w:sz w:val="28"/>
          <w:szCs w:val="28"/>
        </w:rPr>
        <w:t>START SLAVE;</w:t>
      </w:r>
    </w:p>
    <w:p w:rsidR="00C871D1" w:rsidRPr="00EC2273" w:rsidRDefault="00C871D1" w:rsidP="00C871D1">
      <w:pPr>
        <w:pStyle w:val="Paragraphedeliste"/>
        <w:numPr>
          <w:ilvl w:val="1"/>
          <w:numId w:val="2"/>
        </w:numPr>
        <w:spacing w:after="200" w:line="276" w:lineRule="auto"/>
        <w:rPr>
          <w:rFonts w:ascii="Cordia New" w:hAnsi="Cordia New" w:cs="Cordia New"/>
          <w:sz w:val="28"/>
          <w:szCs w:val="28"/>
        </w:rPr>
      </w:pPr>
      <w:r w:rsidRPr="00EC2273">
        <w:rPr>
          <w:rFonts w:ascii="Cordia New" w:hAnsi="Cordia New" w:cs="Cordia New"/>
          <w:sz w:val="28"/>
          <w:szCs w:val="28"/>
        </w:rPr>
        <w:t>SHOW SLAVE STATUS \G</w:t>
      </w:r>
      <w:r>
        <w:rPr>
          <w:rFonts w:ascii="Cordia New" w:hAnsi="Cordia New" w:cs="Cordia New"/>
          <w:sz w:val="28"/>
          <w:szCs w:val="28"/>
        </w:rPr>
        <w:t> ;</w:t>
      </w:r>
    </w:p>
    <w:p w:rsidR="00C871D1" w:rsidRDefault="00C871D1" w:rsidP="00C871D1">
      <w:r>
        <w:t>Puis vérifier si les champs : « </w:t>
      </w:r>
      <w:proofErr w:type="spellStart"/>
      <w:r>
        <w:t>Last_Errno</w:t>
      </w:r>
      <w:proofErr w:type="spellEnd"/>
      <w:r>
        <w:t> » et « </w:t>
      </w:r>
      <w:proofErr w:type="spellStart"/>
      <w:r>
        <w:t>Last_Error</w:t>
      </w:r>
      <w:proofErr w:type="spellEnd"/>
      <w:r>
        <w:t> » sont vides, sinon il faut vérifier et corriger l’erreur, puis recommencer les étapes ci-dessus.</w:t>
      </w:r>
    </w:p>
    <w:p w:rsidR="00F625D5" w:rsidRDefault="00F625D5" w:rsidP="00F625D5">
      <w:pPr>
        <w:pStyle w:val="Titre1"/>
      </w:pPr>
      <w:r>
        <w:t>SAUVEGARDE BDD MYSQL LOCAL</w:t>
      </w:r>
      <w:r w:rsidR="00353279">
        <w:t> : 192.168.0.21</w:t>
      </w:r>
    </w:p>
    <w:p w:rsidR="00F625D5" w:rsidRDefault="00F625D5" w:rsidP="00F625D5">
      <w:pPr>
        <w:rPr>
          <w:b/>
        </w:rPr>
      </w:pPr>
      <w:r>
        <w:t xml:space="preserve">La sauvegarde se fait dans le serveur Linux 192.168.0.21 et dans le répertoire : </w:t>
      </w:r>
      <w:r w:rsidRPr="00353279">
        <w:rPr>
          <w:rStyle w:val="Lienhypertexte"/>
        </w:rPr>
        <w:t>/var/www/dumps</w:t>
      </w:r>
    </w:p>
    <w:p w:rsidR="00F625D5" w:rsidRDefault="00F625D5" w:rsidP="00F625D5">
      <w:r>
        <w:t>Il y a 4 sauvegardes dans la journée : 10h-12h-15h-18h</w:t>
      </w:r>
    </w:p>
    <w:p w:rsidR="00F625D5" w:rsidRDefault="00F625D5" w:rsidP="00F625D5">
      <w:r>
        <w:t>Copier les fichiers de sauvegarde dans une autre machine au cas où il y a un problème sur le serveur</w:t>
      </w:r>
    </w:p>
    <w:p w:rsidR="00353279" w:rsidRDefault="00353279" w:rsidP="00F625D5"/>
    <w:p w:rsidR="00353279" w:rsidRDefault="00353279" w:rsidP="00353279">
      <w:pPr>
        <w:pStyle w:val="Titre1"/>
      </w:pPr>
      <w:r>
        <w:t>SAUVEGARDE BDD POSTGRES : 192.168.0.5</w:t>
      </w:r>
    </w:p>
    <w:p w:rsidR="004D0644" w:rsidRPr="004D0644" w:rsidRDefault="004D0644" w:rsidP="004D0644">
      <w:r>
        <w:t xml:space="preserve">Les fichiers de sauvegardes sont stockés dans </w:t>
      </w:r>
      <w:hyperlink r:id="rId5" w:history="1">
        <w:r w:rsidRPr="00353279">
          <w:rPr>
            <w:rStyle w:val="Lienhypertexte"/>
            <w:b/>
          </w:rPr>
          <w:t>\\srvbdd\Sauve\DUMP_POSTGRES\Save</w:t>
        </w:r>
      </w:hyperlink>
    </w:p>
    <w:p w:rsidR="00353279" w:rsidRDefault="00353279" w:rsidP="00353279">
      <w:r>
        <w:t xml:space="preserve">Il y a 2 sauvegardes : </w:t>
      </w:r>
    </w:p>
    <w:p w:rsidR="00353279" w:rsidRDefault="00353279" w:rsidP="00353279">
      <w:pPr>
        <w:pStyle w:val="Paragraphedeliste"/>
        <w:numPr>
          <w:ilvl w:val="0"/>
          <w:numId w:val="2"/>
        </w:numPr>
      </w:pPr>
      <w:r>
        <w:lastRenderedPageBreak/>
        <w:t>la 1</w:t>
      </w:r>
      <w:r w:rsidRPr="00353279">
        <w:rPr>
          <w:vertAlign w:val="superscript"/>
        </w:rPr>
        <w:t>ère</w:t>
      </w:r>
      <w:r>
        <w:t xml:space="preserve"> à 12 :20 sur la machine 192.168.0.6</w:t>
      </w:r>
    </w:p>
    <w:p w:rsidR="00353279" w:rsidRPr="00353279" w:rsidRDefault="00353279" w:rsidP="004D0644">
      <w:pPr>
        <w:pStyle w:val="Paragraphedeliste"/>
        <w:numPr>
          <w:ilvl w:val="0"/>
          <w:numId w:val="2"/>
        </w:numPr>
      </w:pPr>
      <w:r>
        <w:t>la 2</w:t>
      </w:r>
      <w:r w:rsidRPr="00353279">
        <w:rPr>
          <w:vertAlign w:val="superscript"/>
        </w:rPr>
        <w:t>ème</w:t>
      </w:r>
      <w:r>
        <w:t xml:space="preserve"> à 20h sur le serveur local 192.168.0.5</w:t>
      </w:r>
      <w:r w:rsidR="004D0644">
        <w:t xml:space="preserve">, dans </w:t>
      </w:r>
      <w:r w:rsidR="004D0644" w:rsidRPr="004D0644">
        <w:rPr>
          <w:rStyle w:val="Lienhypertexte"/>
          <w:b/>
        </w:rPr>
        <w:t>/var/www/html/</w:t>
      </w:r>
      <w:proofErr w:type="spellStart"/>
      <w:r w:rsidR="004D0644" w:rsidRPr="004D0644">
        <w:rPr>
          <w:rStyle w:val="Lienhypertexte"/>
          <w:b/>
        </w:rPr>
        <w:t>dumps_postgres</w:t>
      </w:r>
      <w:proofErr w:type="spellEnd"/>
      <w:r w:rsidR="004D0644" w:rsidRPr="004D0644">
        <w:rPr>
          <w:rStyle w:val="Lienhypertexte"/>
          <w:color w:val="auto"/>
          <w:u w:val="none"/>
        </w:rPr>
        <w:t>,</w:t>
      </w:r>
      <w:r w:rsidR="004D0644">
        <w:t xml:space="preserve"> </w:t>
      </w:r>
      <w:r>
        <w:t xml:space="preserve"> à copier dans </w:t>
      </w:r>
      <w:hyperlink r:id="rId6" w:history="1">
        <w:r w:rsidRPr="00353279">
          <w:rPr>
            <w:rStyle w:val="Lienhypertexte"/>
            <w:b/>
          </w:rPr>
          <w:t>\\srvbdd\Sauve\DUMP_POSTGRES\Save</w:t>
        </w:r>
      </w:hyperlink>
      <w:r>
        <w:t xml:space="preserve"> le matin</w:t>
      </w:r>
    </w:p>
    <w:sectPr w:rsidR="00353279" w:rsidRPr="00353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4B0"/>
    <w:multiLevelType w:val="hybridMultilevel"/>
    <w:tmpl w:val="D10A15E4"/>
    <w:lvl w:ilvl="0" w:tplc="5E36A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C421D"/>
    <w:multiLevelType w:val="hybridMultilevel"/>
    <w:tmpl w:val="F25AF7C2"/>
    <w:lvl w:ilvl="0" w:tplc="2BB41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85"/>
    <w:rsid w:val="000644F1"/>
    <w:rsid w:val="00092996"/>
    <w:rsid w:val="001E7866"/>
    <w:rsid w:val="00254065"/>
    <w:rsid w:val="00274C85"/>
    <w:rsid w:val="00291BB5"/>
    <w:rsid w:val="00353279"/>
    <w:rsid w:val="00380704"/>
    <w:rsid w:val="004D0644"/>
    <w:rsid w:val="006B3385"/>
    <w:rsid w:val="00C871D1"/>
    <w:rsid w:val="00EC627D"/>
    <w:rsid w:val="00F6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31CE65-5C5E-46D9-8160-FA49150C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4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7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406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54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871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53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rvbdd\Sauve\DUMP_POSTGRES\Save" TargetMode="External"/><Relationship Id="rId5" Type="http://schemas.openxmlformats.org/officeDocument/2006/relationships/hyperlink" Target="file:///\\srvbdd\Sauve\DUMP_POSTGRES\Sa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SCRIPTURA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SCRIPTURA</dc:creator>
  <cp:keywords/>
  <dc:description/>
  <cp:lastModifiedBy>SCRIPTURA</cp:lastModifiedBy>
  <cp:revision>16</cp:revision>
  <dcterms:created xsi:type="dcterms:W3CDTF">2017-08-04T10:13:00Z</dcterms:created>
  <dcterms:modified xsi:type="dcterms:W3CDTF">2017-08-04T14:37:00Z</dcterms:modified>
</cp:coreProperties>
</file>