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033021" w14:textId="35344E8D" w:rsidR="0077121F" w:rsidRPr="00DF6788" w:rsidRDefault="003E44AF" w:rsidP="00DF6788">
      <w:pPr>
        <w:pStyle w:val="Tytu"/>
        <w:pBdr>
          <w:bottom w:val="single" w:sz="4" w:space="1" w:color="auto"/>
        </w:pBdr>
        <w:spacing w:after="240"/>
        <w:rPr>
          <w:sz w:val="42"/>
          <w:szCs w:val="42"/>
        </w:rPr>
      </w:pPr>
      <w:r>
        <w:rPr>
          <w:noProof/>
        </w:rPr>
        <w:pict w14:anchorId="24C940F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0" type="#_x0000_t75" style="position:absolute;margin-left:-380.35pt;margin-top:39.15pt;width:76.75pt;height:38.8pt;z-index:251675648;mso-position-horizontal:right;mso-position-horizontal-relative:text;mso-position-vertical:absolute;mso-position-vertical-relative:text">
            <v:imagedata r:id="rId8" o:title="h"/>
            <w10:wrap type="square"/>
          </v:shape>
        </w:pict>
      </w:r>
      <w:r w:rsidR="00230EA3">
        <w:rPr>
          <w:sz w:val="42"/>
          <w:szCs w:val="42"/>
        </w:rPr>
        <w:t>D</w:t>
      </w:r>
      <w:r w:rsidR="00230EA3" w:rsidRPr="00230EA3">
        <w:rPr>
          <w:sz w:val="42"/>
          <w:szCs w:val="42"/>
        </w:rPr>
        <w:t xml:space="preserve">opisywanie wielu osób </w:t>
      </w:r>
      <w:r w:rsidR="00230EA3">
        <w:rPr>
          <w:sz w:val="42"/>
          <w:szCs w:val="42"/>
        </w:rPr>
        <w:t xml:space="preserve">do </w:t>
      </w:r>
      <w:r w:rsidR="00230EA3" w:rsidRPr="00230EA3">
        <w:rPr>
          <w:sz w:val="42"/>
          <w:szCs w:val="42"/>
        </w:rPr>
        <w:t>zespołu</w:t>
      </w:r>
      <w:r w:rsidR="00230EA3">
        <w:rPr>
          <w:sz w:val="42"/>
          <w:szCs w:val="42"/>
        </w:rPr>
        <w:t xml:space="preserve"> MS Teams</w:t>
      </w:r>
    </w:p>
    <w:p w14:paraId="04E1DDED" w14:textId="6314EF7C" w:rsidR="00C94140" w:rsidRDefault="00C94140">
      <w:r>
        <w:t xml:space="preserve">Lista </w:t>
      </w:r>
      <w:r w:rsidR="002767D4">
        <w:t>identyfikatorów</w:t>
      </w:r>
      <w:r w:rsidR="00E1232B">
        <w:t>, np. tych w kolumnie</w:t>
      </w:r>
      <w:r>
        <w:t xml:space="preserve"> o365</w:t>
      </w:r>
      <w:r w:rsidR="00E1232B">
        <w:t xml:space="preserve"> po zadziałaniu się </w:t>
      </w:r>
      <w:hyperlink r:id="rId9" w:history="1">
        <w:proofErr w:type="spellStart"/>
        <w:r w:rsidR="00E1232B" w:rsidRPr="00370896">
          <w:rPr>
            <w:rStyle w:val="Hipercze"/>
            <w:b/>
          </w:rPr>
          <w:t>skryptozakładk</w:t>
        </w:r>
        <w:r w:rsidR="00E1232B">
          <w:rPr>
            <w:rStyle w:val="Hipercze"/>
            <w:b/>
          </w:rPr>
          <w:t>i</w:t>
        </w:r>
        <w:proofErr w:type="spellEnd"/>
      </w:hyperlink>
      <w:r w:rsidR="00E1232B">
        <w:t xml:space="preserve"> jak </w:t>
      </w:r>
      <w:hyperlink r:id="rId10" w:anchor="4-lista-cz%C5%82onk%C3%B3w-grup-ms-teams-b1" w:history="1">
        <w:r w:rsidR="00E1232B" w:rsidRPr="00E1232B">
          <w:rPr>
            <w:rStyle w:val="Hipercze"/>
            <w:b/>
          </w:rPr>
          <w:t>[</w:t>
        </w:r>
        <w:proofErr w:type="spellStart"/>
        <w:r w:rsidR="00E1232B" w:rsidRPr="00E1232B">
          <w:rPr>
            <w:rStyle w:val="Hipercze"/>
            <w:b/>
          </w:rPr>
          <w:t>TeamsLst</w:t>
        </w:r>
        <w:proofErr w:type="spellEnd"/>
        <w:r w:rsidR="00E1232B" w:rsidRPr="00E1232B">
          <w:rPr>
            <w:rStyle w:val="Hipercze"/>
            <w:b/>
          </w:rPr>
          <w:t>]</w:t>
        </w:r>
      </w:hyperlink>
      <w:r w:rsidR="00E1232B">
        <w:t xml:space="preserve"> </w:t>
      </w:r>
      <w:r>
        <w:t xml:space="preserve">może </w:t>
      </w:r>
      <w:r w:rsidR="00962A58">
        <w:t>być automatycznie</w:t>
      </w:r>
      <w:r>
        <w:t xml:space="preserve"> zaimportowania </w:t>
      </w:r>
      <w:r w:rsidR="00962A58">
        <w:t>do</w:t>
      </w:r>
      <w:r w:rsidR="00E1232B">
        <w:t xml:space="preserve"> zespołu Teams.</w:t>
      </w:r>
    </w:p>
    <w:p w14:paraId="459C40AF" w14:textId="77777777" w:rsidR="005C1389" w:rsidRDefault="005C1389" w:rsidP="00702E8C">
      <w:pPr>
        <w:pStyle w:val="Nagwek2"/>
        <w:spacing w:after="120"/>
        <w:rPr>
          <w:b/>
        </w:rPr>
      </w:pPr>
    </w:p>
    <w:p w14:paraId="4E8AD119" w14:textId="19461113" w:rsidR="00141A59" w:rsidRPr="00141A59" w:rsidRDefault="00141A59" w:rsidP="00141A59">
      <w:pPr>
        <w:pStyle w:val="Nagwek2"/>
        <w:numPr>
          <w:ilvl w:val="0"/>
          <w:numId w:val="6"/>
        </w:numPr>
        <w:spacing w:after="120"/>
        <w:rPr>
          <w:b/>
        </w:rPr>
      </w:pPr>
      <w:r w:rsidRPr="00141A59">
        <w:rPr>
          <w:b/>
        </w:rPr>
        <w:t>Skryptozakładk</w:t>
      </w:r>
      <w:r>
        <w:rPr>
          <w:b/>
        </w:rPr>
        <w:t>a</w:t>
      </w:r>
      <w:bookmarkStart w:id="0" w:name="_GoBack"/>
      <w:bookmarkEnd w:id="0"/>
    </w:p>
    <w:p w14:paraId="51295EDC" w14:textId="25A05C47" w:rsidR="00141A59" w:rsidRDefault="00141A59" w:rsidP="00141A59">
      <w:r>
        <w:t xml:space="preserve">Zob. </w:t>
      </w:r>
      <w:hyperlink r:id="rId11" w:history="1">
        <w:proofErr w:type="spellStart"/>
        <w:proofErr w:type="gramStart"/>
        <w:r w:rsidRPr="0050703A">
          <w:rPr>
            <w:rStyle w:val="Hipercze"/>
            <w:b/>
          </w:rPr>
          <w:t>Skryptozakładk</w:t>
        </w:r>
        <w:r>
          <w:rPr>
            <w:rStyle w:val="Hipercze"/>
            <w:b/>
          </w:rPr>
          <w:t>i</w:t>
        </w:r>
        <w:proofErr w:type="spellEnd"/>
        <w:r>
          <w:rPr>
            <w:rStyle w:val="Hipercze"/>
            <w:b/>
          </w:rPr>
          <w:t xml:space="preserve"> »</w:t>
        </w:r>
        <w:proofErr w:type="gramEnd"/>
      </w:hyperlink>
      <w:r>
        <w:rPr>
          <w:b/>
        </w:rPr>
        <w:t xml:space="preserve"> </w:t>
      </w:r>
      <w:r>
        <w:t xml:space="preserve"> : </w:t>
      </w:r>
      <w:r w:rsidRPr="0050703A">
        <w:rPr>
          <w:b/>
        </w:rPr>
        <w:t>3. Hurtowe dodawanie członków w MS Teams</w:t>
      </w:r>
      <w:r>
        <w:rPr>
          <w:b/>
        </w:rPr>
        <w:t>.</w:t>
      </w:r>
      <w:r w:rsidRPr="0050703A">
        <w:t xml:space="preserve"> (2023-10)</w:t>
      </w:r>
    </w:p>
    <w:p w14:paraId="2D79683B" w14:textId="77777777" w:rsidR="00141A59" w:rsidRPr="00141A59" w:rsidRDefault="00141A59" w:rsidP="00141A59"/>
    <w:p w14:paraId="5E6BE953" w14:textId="5937D8F3" w:rsidR="005C1389" w:rsidRDefault="005C1389" w:rsidP="00F66546">
      <w:pPr>
        <w:pStyle w:val="Nagwek2"/>
        <w:numPr>
          <w:ilvl w:val="0"/>
          <w:numId w:val="6"/>
        </w:numPr>
        <w:spacing w:after="120"/>
        <w:rPr>
          <w:b/>
        </w:rPr>
      </w:pPr>
      <w:r w:rsidRPr="002E6181">
        <w:rPr>
          <w:b/>
        </w:rPr>
        <w:t xml:space="preserve">Zbiorcze wstawianie użytkowników do zespołu </w:t>
      </w:r>
      <w:r>
        <w:rPr>
          <w:b/>
        </w:rPr>
        <w:t xml:space="preserve">Teams </w:t>
      </w:r>
      <w:r w:rsidRPr="00A301F1">
        <w:rPr>
          <w:b/>
        </w:rPr>
        <w:t xml:space="preserve">w </w:t>
      </w:r>
      <w:proofErr w:type="spellStart"/>
      <w:r w:rsidRPr="00A301F1">
        <w:rPr>
          <w:b/>
        </w:rPr>
        <w:t>Azure</w:t>
      </w:r>
      <w:proofErr w:type="spellEnd"/>
      <w:r w:rsidRPr="00A301F1">
        <w:rPr>
          <w:b/>
        </w:rPr>
        <w:t xml:space="preserve"> Active Directory</w:t>
      </w:r>
    </w:p>
    <w:p w14:paraId="6AC158EE" w14:textId="522424F2" w:rsidR="00F66546" w:rsidRPr="00F66546" w:rsidRDefault="00F66546" w:rsidP="00F66546">
      <w:r w:rsidRPr="00FF29CF">
        <w:rPr>
          <w:b/>
          <w:color w:val="FF0000"/>
        </w:rPr>
        <w:t>Uwaga 2023</w:t>
      </w:r>
      <w:r>
        <w:rPr>
          <w:b/>
          <w:color w:val="FF0000"/>
        </w:rPr>
        <w:t>r</w:t>
      </w:r>
      <w:r w:rsidRPr="00FF29CF">
        <w:rPr>
          <w:b/>
          <w:color w:val="FF0000"/>
        </w:rPr>
        <w:t xml:space="preserve"> – wersja </w:t>
      </w:r>
      <w:proofErr w:type="gramStart"/>
      <w:r w:rsidRPr="00FF29CF">
        <w:rPr>
          <w:b/>
          <w:color w:val="FF0000"/>
        </w:rPr>
        <w:t xml:space="preserve">z  </w:t>
      </w:r>
      <w:proofErr w:type="spellStart"/>
      <w:r w:rsidRPr="00FF29CF">
        <w:rPr>
          <w:b/>
          <w:color w:val="FF0000"/>
        </w:rPr>
        <w:t>Azure</w:t>
      </w:r>
      <w:proofErr w:type="spellEnd"/>
      <w:proofErr w:type="gramEnd"/>
      <w:r w:rsidRPr="00FF29CF">
        <w:rPr>
          <w:b/>
          <w:color w:val="FF0000"/>
        </w:rPr>
        <w:t xml:space="preserve"> Active Directory już</w:t>
      </w:r>
      <w:r>
        <w:rPr>
          <w:b/>
          <w:color w:val="FF0000"/>
        </w:rPr>
        <w:t xml:space="preserve"> raczej</w:t>
      </w:r>
      <w:r w:rsidRPr="00FF29CF">
        <w:rPr>
          <w:b/>
          <w:color w:val="FF0000"/>
        </w:rPr>
        <w:t xml:space="preserve"> nie działa, bo trzeba mieć uprawnienia jako </w:t>
      </w:r>
      <w:r>
        <w:rPr>
          <w:b/>
          <w:color w:val="FF0000"/>
        </w:rPr>
        <w:t xml:space="preserve">co </w:t>
      </w:r>
      <w:r w:rsidRPr="006F23FF">
        <w:rPr>
          <w:b/>
          <w:color w:val="FF0000"/>
        </w:rPr>
        <w:t xml:space="preserve">najmniej </w:t>
      </w:r>
      <w:hyperlink r:id="rId12" w:history="1">
        <w:r w:rsidRPr="006F23FF">
          <w:rPr>
            <w:rStyle w:val="Hipercze"/>
            <w:b/>
            <w:color w:val="FF0000"/>
          </w:rPr>
          <w:t>administrator globalny</w:t>
        </w:r>
      </w:hyperlink>
    </w:p>
    <w:p w14:paraId="6CE30731" w14:textId="77777777" w:rsidR="005C1389" w:rsidRDefault="005C1389" w:rsidP="005C1389">
      <w:r>
        <w:t xml:space="preserve">W portalu </w:t>
      </w:r>
      <w:hyperlink r:id="rId13" w:history="1">
        <w:r w:rsidRPr="00C407E2">
          <w:rPr>
            <w:rStyle w:val="Hipercze"/>
          </w:rPr>
          <w:t>https://portal.azure.com/</w:t>
        </w:r>
      </w:hyperlink>
      <w:r>
        <w:t xml:space="preserve"> po zalogowaniu na swoje konto o365 mamy możliwość zbiorczego dodawania/usuwania/listowania członków zespołów, w których mamy rolę "właściciel". Opis jest na stronie </w:t>
      </w:r>
      <w:hyperlink r:id="rId14" w:history="1">
        <w:r w:rsidRPr="00C407E2">
          <w:rPr>
            <w:rStyle w:val="Hipercze"/>
          </w:rPr>
          <w:t>https://docs.microsoft.com/pl-pl/azure/active-directory/enterprise-users/groups-bulk-import-members</w:t>
        </w:r>
      </w:hyperlink>
      <w:r>
        <w:t xml:space="preserve"> </w:t>
      </w:r>
    </w:p>
    <w:p w14:paraId="2AA0DD7C" w14:textId="3641BCB0" w:rsidR="005C1389" w:rsidRPr="005C1389" w:rsidRDefault="005C1389" w:rsidP="005C1389">
      <w:r>
        <w:t>Szczegółowy opis:</w:t>
      </w:r>
    </w:p>
    <w:p w14:paraId="120F5BE2" w14:textId="4FA53EF3" w:rsidR="005C1389" w:rsidRPr="005C1389" w:rsidRDefault="005C1389" w:rsidP="00395067">
      <w:pPr>
        <w:pStyle w:val="Akapitzlist"/>
        <w:numPr>
          <w:ilvl w:val="0"/>
          <w:numId w:val="5"/>
        </w:numPr>
        <w:spacing w:after="120"/>
        <w:ind w:left="567" w:right="-24"/>
        <w:contextualSpacing w:val="0"/>
        <w:rPr>
          <w:sz w:val="20"/>
        </w:rPr>
      </w:pPr>
      <w:r>
        <w:t xml:space="preserve">Na początek należy przygotować sobie plik </w:t>
      </w:r>
      <w:proofErr w:type="spellStart"/>
      <w:r>
        <w:t>CSV</w:t>
      </w:r>
      <w:proofErr w:type="spellEnd"/>
      <w:r w:rsidR="00900174">
        <w:t>, np. "Zespol.csv"</w:t>
      </w:r>
      <w:r>
        <w:t>, który zawiera listę identyfikatorów o365. Plik musi mieć 2 wiersze nagłówkowe. P</w:t>
      </w:r>
      <w:r w:rsidRPr="005C1389">
        <w:t>ierwszy wiersz musi zaczynać się od "</w:t>
      </w:r>
      <w:proofErr w:type="gramStart"/>
      <w:r w:rsidRPr="005C1389">
        <w:rPr>
          <w:rFonts w:ascii="Consolas" w:hAnsi="Consolas"/>
          <w:b/>
        </w:rPr>
        <w:t>version:v</w:t>
      </w:r>
      <w:proofErr w:type="gramEnd"/>
      <w:r w:rsidRPr="005C1389">
        <w:rPr>
          <w:rFonts w:ascii="Consolas" w:hAnsi="Consolas"/>
          <w:b/>
        </w:rPr>
        <w:t>1.0</w:t>
      </w:r>
      <w:r w:rsidRPr="005C1389">
        <w:t>", a w drugim wierszu musi być "</w:t>
      </w:r>
      <w:r w:rsidRPr="005C1389">
        <w:rPr>
          <w:rFonts w:ascii="Consolas" w:hAnsi="Consolas"/>
          <w:b/>
        </w:rPr>
        <w:t>[</w:t>
      </w:r>
      <w:proofErr w:type="spellStart"/>
      <w:r w:rsidRPr="005C1389">
        <w:rPr>
          <w:rFonts w:ascii="Consolas" w:hAnsi="Consolas"/>
          <w:b/>
        </w:rPr>
        <w:t>memberObjectIdOrUpn</w:t>
      </w:r>
      <w:proofErr w:type="spellEnd"/>
      <w:r w:rsidRPr="005C1389">
        <w:rPr>
          <w:rFonts w:ascii="Consolas" w:hAnsi="Consolas"/>
          <w:b/>
        </w:rPr>
        <w:t>]</w:t>
      </w:r>
      <w:r w:rsidRPr="005C1389">
        <w:t>" otoczone dowolnym tekstem. Mogą też być inne kolumny (zostaną zignorowane), ale pola muszą być rozdzielane przecinkiem, a nie średnikiem.</w:t>
      </w:r>
      <w:r>
        <w:t xml:space="preserve"> </w:t>
      </w:r>
    </w:p>
    <w:p w14:paraId="7CF79246" w14:textId="69AF9918" w:rsidR="005C1389" w:rsidRPr="005C1389" w:rsidRDefault="005C1389" w:rsidP="00395067">
      <w:pPr>
        <w:pStyle w:val="Akapitzlist"/>
        <w:numPr>
          <w:ilvl w:val="0"/>
          <w:numId w:val="5"/>
        </w:numPr>
        <w:spacing w:after="120"/>
        <w:ind w:left="567" w:right="-24"/>
        <w:contextualSpacing w:val="0"/>
        <w:rPr>
          <w:sz w:val="20"/>
        </w:rPr>
      </w:pPr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7B3C044D" wp14:editId="4C163E58">
                <wp:simplePos x="0" y="0"/>
                <wp:positionH relativeFrom="column">
                  <wp:posOffset>448945</wp:posOffset>
                </wp:positionH>
                <wp:positionV relativeFrom="paragraph">
                  <wp:posOffset>425754</wp:posOffset>
                </wp:positionV>
                <wp:extent cx="1518285" cy="763270"/>
                <wp:effectExtent l="0" t="0" r="5715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8285" cy="763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27DD30" w14:textId="77777777" w:rsidR="005C1389" w:rsidRPr="00A82E3A" w:rsidRDefault="005C1389" w:rsidP="005C1389">
                            <w:pPr>
                              <w:pBdr>
                                <w:top w:val="single" w:sz="4" w:space="1" w:color="auto" w:shadow="1"/>
                                <w:left w:val="single" w:sz="4" w:space="4" w:color="auto" w:shadow="1"/>
                                <w:bottom w:val="single" w:sz="4" w:space="1" w:color="auto" w:shadow="1"/>
                                <w:right w:val="single" w:sz="4" w:space="4" w:color="auto" w:shadow="1"/>
                              </w:pBdr>
                              <w:contextualSpacing/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A82E3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version:v</w:t>
                            </w:r>
                            <w:proofErr w:type="gramEnd"/>
                            <w:r w:rsidRPr="00A82E3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1.0</w:t>
                            </w:r>
                          </w:p>
                          <w:p w14:paraId="2A5D3B2D" w14:textId="77777777" w:rsidR="005C1389" w:rsidRPr="00A82E3A" w:rsidRDefault="005C1389" w:rsidP="005C1389">
                            <w:pPr>
                              <w:pBdr>
                                <w:top w:val="single" w:sz="4" w:space="1" w:color="auto" w:shadow="1"/>
                                <w:left w:val="single" w:sz="4" w:space="4" w:color="auto" w:shadow="1"/>
                                <w:bottom w:val="single" w:sz="4" w:space="1" w:color="auto" w:shadow="1"/>
                                <w:right w:val="single" w:sz="4" w:space="4" w:color="auto" w:shadow="1"/>
                              </w:pBdr>
                              <w:contextualSpacing/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82E3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A82E3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memberObjectIdOrUpn</w:t>
                            </w:r>
                            <w:proofErr w:type="spellEnd"/>
                            <w:r w:rsidRPr="00A82E3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]</w:t>
                            </w:r>
                          </w:p>
                          <w:p w14:paraId="55B404CA" w14:textId="7E33EC6C" w:rsidR="005C1389" w:rsidRPr="00A82E3A" w:rsidRDefault="005C1389" w:rsidP="005C1389">
                            <w:pPr>
                              <w:pBdr>
                                <w:top w:val="single" w:sz="4" w:space="1" w:color="auto" w:shadow="1"/>
                                <w:left w:val="single" w:sz="4" w:space="4" w:color="auto" w:shadow="1"/>
                                <w:bottom w:val="single" w:sz="4" w:space="1" w:color="auto" w:shadow="1"/>
                                <w:right w:val="single" w:sz="4" w:space="4" w:color="auto" w:shadow="1"/>
                              </w:pBdr>
                              <w:contextualSpacing/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an</w:t>
                            </w:r>
                            <w:r w:rsidRPr="00A82E3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1@o365.pl</w:t>
                            </w:r>
                          </w:p>
                          <w:p w14:paraId="6B54D91F" w14:textId="46989D21" w:rsidR="005C1389" w:rsidRPr="00A82E3A" w:rsidRDefault="005C1389" w:rsidP="005C1389">
                            <w:pPr>
                              <w:pBdr>
                                <w:top w:val="single" w:sz="4" w:space="1" w:color="auto" w:shadow="1"/>
                                <w:left w:val="single" w:sz="4" w:space="4" w:color="auto" w:shadow="1"/>
                                <w:bottom w:val="single" w:sz="4" w:space="1" w:color="auto" w:shadow="1"/>
                                <w:right w:val="single" w:sz="4" w:space="4" w:color="auto" w:shadow="1"/>
                              </w:pBdr>
                              <w:contextualSpacing/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82E3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ja2@o365.pl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3C044D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left:0;text-align:left;margin-left:35.35pt;margin-top:33.5pt;width:119.55pt;height:60.1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" stroked="f">
                <v:textbox>
                  <w:txbxContent>
                    <w:p w14:paraId="0E27DD30" w14:textId="77777777" w:rsidR="005C1389" w:rsidRPr="00A82E3A" w:rsidRDefault="005C1389" w:rsidP="005C1389">
                      <w:pPr>
                        <w:pBdr>
                          <w:top w:val="single" w:sz="4" w:space="1" w:color="auto" w:shadow="1"/>
                          <w:left w:val="single" w:sz="4" w:space="4" w:color="auto" w:shadow="1"/>
                          <w:bottom w:val="single" w:sz="4" w:space="1" w:color="auto" w:shadow="1"/>
                          <w:right w:val="single" w:sz="4" w:space="4" w:color="auto" w:shadow="1"/>
                        </w:pBdr>
                        <w:contextualSpacing/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 w:rsidRPr="00A82E3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version:v</w:t>
                      </w:r>
                      <w:proofErr w:type="gramEnd"/>
                      <w:r w:rsidRPr="00A82E3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1.0</w:t>
                      </w:r>
                    </w:p>
                    <w:p w14:paraId="2A5D3B2D" w14:textId="77777777" w:rsidR="005C1389" w:rsidRPr="00A82E3A" w:rsidRDefault="005C1389" w:rsidP="005C1389">
                      <w:pPr>
                        <w:pBdr>
                          <w:top w:val="single" w:sz="4" w:space="1" w:color="auto" w:shadow="1"/>
                          <w:left w:val="single" w:sz="4" w:space="4" w:color="auto" w:shadow="1"/>
                          <w:bottom w:val="single" w:sz="4" w:space="1" w:color="auto" w:shadow="1"/>
                          <w:right w:val="single" w:sz="4" w:space="4" w:color="auto" w:shadow="1"/>
                        </w:pBdr>
                        <w:contextualSpacing/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A82E3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[</w:t>
                      </w:r>
                      <w:proofErr w:type="spellStart"/>
                      <w:r w:rsidRPr="00A82E3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memberObjectIdOrUpn</w:t>
                      </w:r>
                      <w:proofErr w:type="spellEnd"/>
                      <w:r w:rsidRPr="00A82E3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]</w:t>
                      </w:r>
                    </w:p>
                    <w:p w14:paraId="55B404CA" w14:textId="7E33EC6C" w:rsidR="005C1389" w:rsidRPr="00A82E3A" w:rsidRDefault="005C1389" w:rsidP="005C1389">
                      <w:pPr>
                        <w:pBdr>
                          <w:top w:val="single" w:sz="4" w:space="1" w:color="auto" w:shadow="1"/>
                          <w:left w:val="single" w:sz="4" w:space="4" w:color="auto" w:shadow="1"/>
                          <w:bottom w:val="single" w:sz="4" w:space="1" w:color="auto" w:shadow="1"/>
                          <w:right w:val="single" w:sz="4" w:space="4" w:color="auto" w:shadow="1"/>
                        </w:pBdr>
                        <w:contextualSpacing/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an</w:t>
                      </w:r>
                      <w:r w:rsidRPr="00A82E3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1@o365.pl</w:t>
                      </w:r>
                    </w:p>
                    <w:p w14:paraId="6B54D91F" w14:textId="46989D21" w:rsidR="005C1389" w:rsidRPr="00A82E3A" w:rsidRDefault="005C1389" w:rsidP="005C1389">
                      <w:pPr>
                        <w:pBdr>
                          <w:top w:val="single" w:sz="4" w:space="1" w:color="auto" w:shadow="1"/>
                          <w:left w:val="single" w:sz="4" w:space="4" w:color="auto" w:shadow="1"/>
                          <w:bottom w:val="single" w:sz="4" w:space="1" w:color="auto" w:shadow="1"/>
                          <w:right w:val="single" w:sz="4" w:space="4" w:color="auto" w:shadow="1"/>
                        </w:pBdr>
                        <w:contextualSpacing/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A82E3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ja2@o365.pl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Naj</w:t>
      </w:r>
      <w:r w:rsidRPr="005C1389">
        <w:t>prościej uzyskać</w:t>
      </w:r>
      <w:r>
        <w:t xml:space="preserve"> taki</w:t>
      </w:r>
      <w:r w:rsidRPr="005C1389">
        <w:t xml:space="preserve"> plik </w:t>
      </w:r>
      <w:proofErr w:type="spellStart"/>
      <w:r w:rsidRPr="005C1389">
        <w:t>CSV</w:t>
      </w:r>
      <w:proofErr w:type="spellEnd"/>
      <w:r w:rsidRPr="005C1389">
        <w:t xml:space="preserve"> – kopiując kolumnę z identyfikatorami do notatnika</w:t>
      </w:r>
      <w:r w:rsidR="00395067">
        <w:t xml:space="preserve"> i uzupełniając </w:t>
      </w:r>
      <w:r w:rsidR="00900174">
        <w:t xml:space="preserve">wiersz </w:t>
      </w:r>
      <w:r w:rsidRPr="005C1389">
        <w:t xml:space="preserve">pierwszy </w:t>
      </w:r>
      <w:r w:rsidR="00395067">
        <w:t xml:space="preserve">i drugi </w:t>
      </w:r>
      <w:r w:rsidRPr="005C1389">
        <w:t xml:space="preserve">jak na ilustracji poniżej. </w:t>
      </w:r>
      <w:r w:rsidR="00395067">
        <w:t>Pewnym</w:t>
      </w:r>
      <w:r w:rsidRPr="005C1389">
        <w:t xml:space="preserve"> problemem może być zapisanie pliku tekstowego jako </w:t>
      </w:r>
      <w:proofErr w:type="spellStart"/>
      <w:r w:rsidRPr="005C1389">
        <w:t>CSV</w:t>
      </w:r>
      <w:proofErr w:type="spellEnd"/>
      <w:r w:rsidRPr="005C1389">
        <w:t xml:space="preserve"> w</w:t>
      </w:r>
      <w:r w:rsidR="00900174">
        <w:t> </w:t>
      </w:r>
      <w:r w:rsidRPr="005C1389">
        <w:t>warunkach, gdy domyślnie nie są pokazywane rozszerzenia nazw plików. Będziemy widzieli "Zespol.csv", a tak naprawdę może to być "Zespol.csv.txt". Włączenie pokazywania rozszerzeń pozwala uniknąć takich problemów.</w:t>
      </w:r>
      <w:r w:rsidR="00395067" w:rsidRPr="00395067">
        <w:rPr>
          <w:noProof/>
          <w:sz w:val="18"/>
          <w:lang w:eastAsia="pl-PL"/>
        </w:rPr>
        <w:t xml:space="preserve"> </w:t>
      </w:r>
      <w:r w:rsidR="00395067">
        <w:rPr>
          <w:noProof/>
          <w:sz w:val="18"/>
          <w:lang w:eastAsia="pl-PL"/>
        </w:rPr>
        <w:drawing>
          <wp:anchor distT="0" distB="0" distL="114300" distR="114300" simplePos="0" relativeHeight="251696128" behindDoc="0" locked="0" layoutInCell="1" allowOverlap="1" wp14:anchorId="0C629821" wp14:editId="3E278927">
            <wp:simplePos x="0" y="0"/>
            <wp:positionH relativeFrom="column">
              <wp:posOffset>2086610</wp:posOffset>
            </wp:positionH>
            <wp:positionV relativeFrom="paragraph">
              <wp:posOffset>920115</wp:posOffset>
            </wp:positionV>
            <wp:extent cx="4478400" cy="1170000"/>
            <wp:effectExtent l="0" t="0" r="0" b="0"/>
            <wp:wrapSquare wrapText="left"/>
            <wp:docPr id="3" name="Obraz 3" descr="RozszrzeniaNazwPlikó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ozszrzeniaNazwPlików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8400" cy="11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D64480" w14:textId="77777777" w:rsidR="00395067" w:rsidRDefault="00395067" w:rsidP="00395067">
      <w:pPr>
        <w:pStyle w:val="Akapitzlist"/>
        <w:spacing w:after="120"/>
        <w:ind w:left="567" w:right="-24"/>
        <w:contextualSpacing w:val="0"/>
        <w:rPr>
          <w:sz w:val="20"/>
        </w:rPr>
      </w:pPr>
    </w:p>
    <w:p w14:paraId="2A8C71F8" w14:textId="111C7A11" w:rsidR="00395067" w:rsidRDefault="00395067" w:rsidP="00395067">
      <w:pPr>
        <w:pStyle w:val="Akapitzlist"/>
        <w:spacing w:after="120"/>
        <w:ind w:left="567" w:right="-24"/>
        <w:contextualSpacing w:val="0"/>
        <w:rPr>
          <w:sz w:val="20"/>
        </w:rPr>
      </w:pPr>
    </w:p>
    <w:p w14:paraId="758B7DBE" w14:textId="6C8E9B61" w:rsidR="00395067" w:rsidRDefault="00900174" w:rsidP="00395067">
      <w:pPr>
        <w:pStyle w:val="Akapitzlist"/>
        <w:spacing w:after="60"/>
        <w:ind w:left="567"/>
        <w:contextualSpacing w:val="0"/>
        <w:rPr>
          <w:sz w:val="18"/>
        </w:rPr>
      </w:pPr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5C9A743F" wp14:editId="6ECCAA9B">
                <wp:simplePos x="0" y="0"/>
                <wp:positionH relativeFrom="column">
                  <wp:posOffset>448945</wp:posOffset>
                </wp:positionH>
                <wp:positionV relativeFrom="paragraph">
                  <wp:posOffset>862026</wp:posOffset>
                </wp:positionV>
                <wp:extent cx="2369185" cy="763270"/>
                <wp:effectExtent l="0" t="0" r="0" b="0"/>
                <wp:wrapSquare wrapText="bothSides"/>
                <wp:docPr id="1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9185" cy="763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89E502" w14:textId="558F9E97" w:rsidR="00395067" w:rsidRDefault="00395067" w:rsidP="00395067">
                            <w:pPr>
                              <w:pBdr>
                                <w:top w:val="single" w:sz="4" w:space="1" w:color="auto" w:shadow="1"/>
                                <w:left w:val="single" w:sz="4" w:space="4" w:color="auto" w:shadow="1"/>
                                <w:bottom w:val="single" w:sz="4" w:space="1" w:color="auto" w:shadow="1"/>
                                <w:right w:val="single" w:sz="4" w:space="4" w:color="auto" w:shadow="1"/>
                              </w:pBdr>
                              <w:contextualSpacing/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A82E3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version:v</w:t>
                            </w:r>
                            <w:proofErr w:type="gramEnd"/>
                            <w:r w:rsidRPr="00A82E3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1.0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A82E3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A82E3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memberObjectIdOrUpn</w:t>
                            </w:r>
                            <w:proofErr w:type="spellEnd"/>
                            <w:r w:rsidRPr="00A82E3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]</w:t>
                            </w:r>
                          </w:p>
                          <w:p w14:paraId="147A1D9E" w14:textId="7EC871B4" w:rsidR="00395067" w:rsidRPr="00A82E3A" w:rsidRDefault="00395067" w:rsidP="00395067">
                            <w:pPr>
                              <w:pBdr>
                                <w:top w:val="single" w:sz="4" w:space="1" w:color="auto" w:shadow="1"/>
                                <w:left w:val="single" w:sz="4" w:space="4" w:color="auto" w:shadow="1"/>
                                <w:bottom w:val="single" w:sz="4" w:space="1" w:color="auto" w:shadow="1"/>
                                <w:right w:val="single" w:sz="4" w:space="4" w:color="auto" w:shadow="1"/>
                              </w:pBdr>
                              <w:contextualSpacing/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395067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version:v</w:t>
                            </w:r>
                            <w:proofErr w:type="gramEnd"/>
                            <w:r w:rsidRPr="00395067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1.0 [</w:t>
                            </w:r>
                            <w:proofErr w:type="spellStart"/>
                            <w:r w:rsidRPr="00395067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memberObjectIdOrUpn</w:t>
                            </w:r>
                            <w:proofErr w:type="spellEnd"/>
                            <w:r w:rsidRPr="00395067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]</w:t>
                            </w:r>
                          </w:p>
                          <w:p w14:paraId="7D234C79" w14:textId="77777777" w:rsidR="00395067" w:rsidRPr="00A82E3A" w:rsidRDefault="00395067" w:rsidP="00395067">
                            <w:pPr>
                              <w:pBdr>
                                <w:top w:val="single" w:sz="4" w:space="1" w:color="auto" w:shadow="1"/>
                                <w:left w:val="single" w:sz="4" w:space="4" w:color="auto" w:shadow="1"/>
                                <w:bottom w:val="single" w:sz="4" w:space="1" w:color="auto" w:shadow="1"/>
                                <w:right w:val="single" w:sz="4" w:space="4" w:color="auto" w:shadow="1"/>
                              </w:pBdr>
                              <w:contextualSpacing/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an</w:t>
                            </w:r>
                            <w:r w:rsidRPr="00A82E3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1@o365.pl</w:t>
                            </w:r>
                          </w:p>
                          <w:p w14:paraId="4E39BA7D" w14:textId="77777777" w:rsidR="00395067" w:rsidRPr="00A82E3A" w:rsidRDefault="00395067" w:rsidP="00395067">
                            <w:pPr>
                              <w:pBdr>
                                <w:top w:val="single" w:sz="4" w:space="1" w:color="auto" w:shadow="1"/>
                                <w:left w:val="single" w:sz="4" w:space="4" w:color="auto" w:shadow="1"/>
                                <w:bottom w:val="single" w:sz="4" w:space="1" w:color="auto" w:shadow="1"/>
                                <w:right w:val="single" w:sz="4" w:space="4" w:color="auto" w:shadow="1"/>
                              </w:pBdr>
                              <w:contextualSpacing/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82E3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ja2@o365.pl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A743F" id="_x0000_s1027" type="#_x0000_t202" style="position:absolute;left:0;text-align:left;margin-left:35.35pt;margin-top:67.9pt;width:186.55pt;height:60.1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" stroked="f">
                <v:textbox>
                  <w:txbxContent>
                    <w:p w14:paraId="1889E502" w14:textId="558F9E97" w:rsidR="00395067" w:rsidRDefault="00395067" w:rsidP="00395067">
                      <w:pPr>
                        <w:pBdr>
                          <w:top w:val="single" w:sz="4" w:space="1" w:color="auto" w:shadow="1"/>
                          <w:left w:val="single" w:sz="4" w:space="4" w:color="auto" w:shadow="1"/>
                          <w:bottom w:val="single" w:sz="4" w:space="1" w:color="auto" w:shadow="1"/>
                          <w:right w:val="single" w:sz="4" w:space="4" w:color="auto" w:shadow="1"/>
                        </w:pBdr>
                        <w:contextualSpacing/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 w:rsidRPr="00A82E3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version:v</w:t>
                      </w:r>
                      <w:proofErr w:type="gramEnd"/>
                      <w:r w:rsidRPr="00A82E3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1.0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A82E3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[</w:t>
                      </w:r>
                      <w:proofErr w:type="spellStart"/>
                      <w:r w:rsidRPr="00A82E3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memberObjectIdOrUpn</w:t>
                      </w:r>
                      <w:proofErr w:type="spellEnd"/>
                      <w:r w:rsidRPr="00A82E3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]</w:t>
                      </w:r>
                    </w:p>
                    <w:p w14:paraId="147A1D9E" w14:textId="7EC871B4" w:rsidR="00395067" w:rsidRPr="00A82E3A" w:rsidRDefault="00395067" w:rsidP="00395067">
                      <w:pPr>
                        <w:pBdr>
                          <w:top w:val="single" w:sz="4" w:space="1" w:color="auto" w:shadow="1"/>
                          <w:left w:val="single" w:sz="4" w:space="4" w:color="auto" w:shadow="1"/>
                          <w:bottom w:val="single" w:sz="4" w:space="1" w:color="auto" w:shadow="1"/>
                          <w:right w:val="single" w:sz="4" w:space="4" w:color="auto" w:shadow="1"/>
                        </w:pBdr>
                        <w:contextualSpacing/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 w:rsidRPr="00395067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version:v</w:t>
                      </w:r>
                      <w:proofErr w:type="gramEnd"/>
                      <w:r w:rsidRPr="00395067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1.0 [</w:t>
                      </w:r>
                      <w:proofErr w:type="spellStart"/>
                      <w:r w:rsidRPr="00395067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memberObjectIdOrUpn</w:t>
                      </w:r>
                      <w:proofErr w:type="spellEnd"/>
                      <w:r w:rsidRPr="00395067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]</w:t>
                      </w:r>
                    </w:p>
                    <w:p w14:paraId="7D234C79" w14:textId="77777777" w:rsidR="00395067" w:rsidRPr="00A82E3A" w:rsidRDefault="00395067" w:rsidP="00395067">
                      <w:pPr>
                        <w:pBdr>
                          <w:top w:val="single" w:sz="4" w:space="1" w:color="auto" w:shadow="1"/>
                          <w:left w:val="single" w:sz="4" w:space="4" w:color="auto" w:shadow="1"/>
                          <w:bottom w:val="single" w:sz="4" w:space="1" w:color="auto" w:shadow="1"/>
                          <w:right w:val="single" w:sz="4" w:space="4" w:color="auto" w:shadow="1"/>
                        </w:pBdr>
                        <w:contextualSpacing/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an</w:t>
                      </w:r>
                      <w:r w:rsidRPr="00A82E3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1@o365.pl</w:t>
                      </w:r>
                    </w:p>
                    <w:p w14:paraId="4E39BA7D" w14:textId="77777777" w:rsidR="00395067" w:rsidRPr="00A82E3A" w:rsidRDefault="00395067" w:rsidP="00395067">
                      <w:pPr>
                        <w:pBdr>
                          <w:top w:val="single" w:sz="4" w:space="1" w:color="auto" w:shadow="1"/>
                          <w:left w:val="single" w:sz="4" w:space="4" w:color="auto" w:shadow="1"/>
                          <w:bottom w:val="single" w:sz="4" w:space="1" w:color="auto" w:shadow="1"/>
                          <w:right w:val="single" w:sz="4" w:space="4" w:color="auto" w:shadow="1"/>
                        </w:pBdr>
                        <w:contextualSpacing/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A82E3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ja2@o365.pl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95067">
        <w:rPr>
          <w:sz w:val="20"/>
        </w:rPr>
        <w:t>Równie dobrze plik może mieć postać jak poniżej. Może być w</w:t>
      </w:r>
      <w:r>
        <w:rPr>
          <w:sz w:val="20"/>
        </w:rPr>
        <w:t> </w:t>
      </w:r>
      <w:r w:rsidR="00395067">
        <w:rPr>
          <w:sz w:val="20"/>
        </w:rPr>
        <w:t>kodowaniu ANSI al</w:t>
      </w:r>
      <w:r>
        <w:rPr>
          <w:sz w:val="20"/>
        </w:rPr>
        <w:t xml:space="preserve">bo </w:t>
      </w:r>
      <w:r>
        <w:rPr>
          <w:sz w:val="20"/>
        </w:rPr>
        <w:br/>
      </w:r>
      <w:r w:rsidR="00395067">
        <w:rPr>
          <w:sz w:val="20"/>
        </w:rPr>
        <w:t>UTF8-BOM. Co w</w:t>
      </w:r>
      <w:r w:rsidR="00395067" w:rsidRPr="005C1389">
        <w:rPr>
          <w:sz w:val="18"/>
        </w:rPr>
        <w:t xml:space="preserve">ażne: poprawny plik wynikowy </w:t>
      </w:r>
      <w:proofErr w:type="spellStart"/>
      <w:r w:rsidR="00395067" w:rsidRPr="005C1389">
        <w:rPr>
          <w:sz w:val="18"/>
        </w:rPr>
        <w:t>CSV</w:t>
      </w:r>
      <w:proofErr w:type="spellEnd"/>
      <w:r w:rsidR="00395067" w:rsidRPr="005C1389">
        <w:rPr>
          <w:sz w:val="18"/>
        </w:rPr>
        <w:t xml:space="preserve"> w podglądzie w notatniku nie może zawierać żadnych średników</w:t>
      </w:r>
      <w:r w:rsidR="00395067">
        <w:rPr>
          <w:sz w:val="18"/>
        </w:rPr>
        <w:t xml:space="preserve"> ani cudzysłowów.</w:t>
      </w:r>
      <w:r w:rsidR="00395067" w:rsidRPr="00395067">
        <w:rPr>
          <w:noProof/>
          <w:lang w:eastAsia="pl-PL"/>
        </w:rPr>
        <w:t xml:space="preserve"> </w:t>
      </w:r>
      <w:r w:rsidR="005C1389">
        <w:rPr>
          <w:sz w:val="18"/>
        </w:rPr>
        <w:t xml:space="preserve">Trudno zgadnąć w jakim celu programista postanowił tak skomplikować szablon pliku </w:t>
      </w:r>
      <w:proofErr w:type="spellStart"/>
      <w:r w:rsidR="005C1389">
        <w:rPr>
          <w:sz w:val="18"/>
        </w:rPr>
        <w:t>CSV</w:t>
      </w:r>
      <w:proofErr w:type="spellEnd"/>
      <w:r w:rsidR="005C1389">
        <w:rPr>
          <w:sz w:val="18"/>
        </w:rPr>
        <w:t>. Szczególnie, że taki sposób z dwuwierszo</w:t>
      </w:r>
      <w:r w:rsidR="005C1389">
        <w:rPr>
          <w:sz w:val="18"/>
        </w:rPr>
        <w:softHyphen/>
        <w:t xml:space="preserve">wym nagłówkiem nie jest dobrze obsługiwany w żadnej wersji Excela. </w:t>
      </w:r>
    </w:p>
    <w:p w14:paraId="0363C7C8" w14:textId="55D21B93" w:rsidR="005C1389" w:rsidRDefault="005C1389" w:rsidP="005C1389">
      <w:pPr>
        <w:pStyle w:val="Akapitzlist"/>
        <w:spacing w:after="60"/>
        <w:ind w:left="567"/>
        <w:contextualSpacing w:val="0"/>
        <w:rPr>
          <w:sz w:val="18"/>
        </w:rPr>
      </w:pPr>
    </w:p>
    <w:p w14:paraId="664E0368" w14:textId="77777777" w:rsidR="00900174" w:rsidRDefault="00900174" w:rsidP="005C1389">
      <w:pPr>
        <w:pStyle w:val="Akapitzlist"/>
        <w:spacing w:after="60"/>
        <w:ind w:left="567"/>
        <w:contextualSpacing w:val="0"/>
        <w:rPr>
          <w:sz w:val="18"/>
        </w:rPr>
      </w:pPr>
    </w:p>
    <w:p w14:paraId="3CB9EFB3" w14:textId="77777777" w:rsidR="00900174" w:rsidRDefault="00900174" w:rsidP="005C1389">
      <w:pPr>
        <w:pStyle w:val="Akapitzlist"/>
        <w:spacing w:after="60"/>
        <w:ind w:left="567"/>
        <w:contextualSpacing w:val="0"/>
        <w:rPr>
          <w:sz w:val="18"/>
        </w:rPr>
      </w:pPr>
    </w:p>
    <w:p w14:paraId="1979BAC1" w14:textId="5D96560C" w:rsidR="005C1389" w:rsidRPr="00395067" w:rsidRDefault="005C1389" w:rsidP="00395067">
      <w:pPr>
        <w:pStyle w:val="Akapitzlist"/>
        <w:spacing w:after="240"/>
        <w:ind w:left="567"/>
        <w:rPr>
          <w:sz w:val="18"/>
        </w:rPr>
      </w:pPr>
      <w:r>
        <w:rPr>
          <w:sz w:val="18"/>
        </w:rPr>
        <w:t xml:space="preserve"> </w:t>
      </w:r>
    </w:p>
    <w:p w14:paraId="6DFE32EF" w14:textId="77777777" w:rsidR="005C1389" w:rsidRDefault="005C1389" w:rsidP="005C1389">
      <w:pPr>
        <w:pStyle w:val="Akapitzlist"/>
        <w:numPr>
          <w:ilvl w:val="0"/>
          <w:numId w:val="5"/>
        </w:numPr>
        <w:spacing w:after="240"/>
      </w:pPr>
      <w:r>
        <w:t xml:space="preserve">W przeglądarce internetowej przejdź do portalu </w:t>
      </w:r>
      <w:hyperlink r:id="rId16" w:history="1">
        <w:r w:rsidRPr="00C407E2">
          <w:rPr>
            <w:rStyle w:val="Hipercze"/>
          </w:rPr>
          <w:t>https://portal.azure.com</w:t>
        </w:r>
      </w:hyperlink>
      <w:r>
        <w:t xml:space="preserve"> i zaloguj się swoim kontem o365. Dalej (kafelek) </w:t>
      </w:r>
      <w:r w:rsidRPr="006B4369">
        <w:rPr>
          <w:b/>
        </w:rPr>
        <w:t xml:space="preserve">Zarządzanie usługą </w:t>
      </w:r>
      <w:proofErr w:type="spellStart"/>
      <w:r w:rsidRPr="006B4369">
        <w:rPr>
          <w:b/>
        </w:rPr>
        <w:t>Azure</w:t>
      </w:r>
      <w:proofErr w:type="spellEnd"/>
      <w:r w:rsidRPr="006B4369">
        <w:rPr>
          <w:b/>
        </w:rPr>
        <w:t xml:space="preserve"> Active Directory</w:t>
      </w:r>
      <w:r>
        <w:t xml:space="preserve"> \</w:t>
      </w:r>
      <w:r>
        <w:rPr>
          <w:b/>
        </w:rPr>
        <w:t xml:space="preserve"> </w:t>
      </w:r>
      <w:r w:rsidRPr="00C754FF">
        <w:t>(menu)</w:t>
      </w:r>
      <w:r>
        <w:t xml:space="preserve"> </w:t>
      </w:r>
      <w:r w:rsidRPr="006B4369">
        <w:rPr>
          <w:b/>
        </w:rPr>
        <w:t>Grupy</w:t>
      </w:r>
      <w:r>
        <w:t>. Albo skorzystaj z odnośnika:</w:t>
      </w:r>
    </w:p>
    <w:p w14:paraId="4BF4FD33" w14:textId="17C9BE5E" w:rsidR="005C1389" w:rsidRDefault="005C1389" w:rsidP="005C1389">
      <w:pPr>
        <w:pStyle w:val="Akapitzlist"/>
        <w:spacing w:after="120"/>
        <w:contextualSpacing w:val="0"/>
      </w:pPr>
      <w:r>
        <w:rPr>
          <w:noProof/>
          <w:lang w:eastAsia="pl-PL"/>
        </w:rPr>
        <w:lastRenderedPageBreak/>
        <w:drawing>
          <wp:anchor distT="0" distB="0" distL="114300" distR="114300" simplePos="0" relativeHeight="251658240" behindDoc="0" locked="0" layoutInCell="1" allowOverlap="1" wp14:anchorId="029B698A" wp14:editId="05548D9F">
            <wp:simplePos x="0" y="0"/>
            <wp:positionH relativeFrom="column">
              <wp:posOffset>4627245</wp:posOffset>
            </wp:positionH>
            <wp:positionV relativeFrom="paragraph">
              <wp:posOffset>202565</wp:posOffset>
            </wp:positionV>
            <wp:extent cx="1990725" cy="1570355"/>
            <wp:effectExtent l="0" t="0" r="9525" b="0"/>
            <wp:wrapSquare wrapText="bothSides"/>
            <wp:docPr id="9" name="Obraz 9" descr="CzyNieWylogowyw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zyNieWylogowywac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570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l-PL"/>
        </w:rPr>
        <w:drawing>
          <wp:anchor distT="0" distB="0" distL="114300" distR="114300" simplePos="0" relativeHeight="251692032" behindDoc="0" locked="0" layoutInCell="1" allowOverlap="1" wp14:anchorId="1F2C8A35" wp14:editId="5CC74113">
            <wp:simplePos x="0" y="0"/>
            <wp:positionH relativeFrom="column">
              <wp:posOffset>447040</wp:posOffset>
            </wp:positionH>
            <wp:positionV relativeFrom="paragraph">
              <wp:posOffset>209550</wp:posOffset>
            </wp:positionV>
            <wp:extent cx="1713865" cy="1152525"/>
            <wp:effectExtent l="0" t="0" r="635" b="9525"/>
            <wp:wrapSquare wrapText="bothSides"/>
            <wp:docPr id="8" name="Obraz 8" descr="AsureZalogu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AsureZaloguj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3865" cy="1152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19" w:anchor="blade/Microsoft_AAD_IAM/GroupsManagementMenuBlade/AllGroups" w:history="1">
        <w:r w:rsidRPr="00C407E2">
          <w:rPr>
            <w:rStyle w:val="Hipercze"/>
          </w:rPr>
          <w:t>https://portal.azure.com/#blade/Microsoft_AAD_IAM/GroupsManagementMenuBlade/AllGroups</w:t>
        </w:r>
      </w:hyperlink>
      <w:r>
        <w:t xml:space="preserve"> </w:t>
      </w:r>
      <w:r>
        <w:br/>
        <w:t xml:space="preserve">i zaloguj się na swoje konto o365. Możesz następnie skorzystać z opcji trwałego zalogowania, zakładając, że nikt poza tobą nie loguje się na twoje konto lokalne na danym komputerze (a tak powinno być!). </w:t>
      </w:r>
      <w:r w:rsidRPr="00E95F4E">
        <w:rPr>
          <w:sz w:val="18"/>
        </w:rPr>
        <w:t>Przyda się to też do obsługi poczty Outlook i innych aplikacji</w:t>
      </w:r>
      <w:r>
        <w:rPr>
          <w:sz w:val="18"/>
        </w:rPr>
        <w:t xml:space="preserve"> MS</w:t>
      </w:r>
      <w:r w:rsidRPr="00E95F4E">
        <w:rPr>
          <w:sz w:val="18"/>
        </w:rPr>
        <w:t>.</w:t>
      </w:r>
      <w:r>
        <w:t xml:space="preserve"> </w:t>
      </w:r>
    </w:p>
    <w:p w14:paraId="002C4BB8" w14:textId="77777777" w:rsidR="00900174" w:rsidRDefault="00900174" w:rsidP="005C1389">
      <w:pPr>
        <w:pStyle w:val="Akapitzlist"/>
        <w:spacing w:after="120"/>
        <w:contextualSpacing w:val="0"/>
      </w:pPr>
    </w:p>
    <w:p w14:paraId="3E6182B3" w14:textId="3DDFD0FD" w:rsidR="00900174" w:rsidRDefault="00900174">
      <w:r>
        <w:br w:type="page"/>
      </w:r>
    </w:p>
    <w:p w14:paraId="10A26978" w14:textId="4D945D78" w:rsidR="005C1389" w:rsidRDefault="00900174" w:rsidP="005C1389">
      <w:pPr>
        <w:pStyle w:val="Akapitzlist"/>
        <w:numPr>
          <w:ilvl w:val="0"/>
          <w:numId w:val="5"/>
        </w:numPr>
        <w:spacing w:after="120"/>
        <w:ind w:left="714" w:hanging="357"/>
        <w:contextualSpacing w:val="0"/>
      </w:pPr>
      <w:r>
        <w:rPr>
          <w:noProof/>
          <w:lang w:eastAsia="pl-PL"/>
        </w:rPr>
        <w:lastRenderedPageBreak/>
        <w:drawing>
          <wp:anchor distT="0" distB="0" distL="114300" distR="114300" simplePos="0" relativeHeight="251693056" behindDoc="0" locked="0" layoutInCell="1" allowOverlap="1" wp14:anchorId="0ABEDA24" wp14:editId="12760356">
            <wp:simplePos x="0" y="0"/>
            <wp:positionH relativeFrom="column">
              <wp:posOffset>2512308</wp:posOffset>
            </wp:positionH>
            <wp:positionV relativeFrom="paragraph">
              <wp:posOffset>615315</wp:posOffset>
            </wp:positionV>
            <wp:extent cx="4089400" cy="2332990"/>
            <wp:effectExtent l="0" t="0" r="6350" b="0"/>
            <wp:wrapSquare wrapText="bothSides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Azure-wszystkieGrupy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2332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1389">
        <w:t xml:space="preserve">W </w:t>
      </w:r>
      <w:proofErr w:type="spellStart"/>
      <w:r w:rsidR="005C1389">
        <w:t>Azure</w:t>
      </w:r>
      <w:proofErr w:type="spellEnd"/>
      <w:r w:rsidR="005C1389">
        <w:t xml:space="preserve"> AD w menu Grupy wyświetlane są </w:t>
      </w:r>
      <w:r w:rsidR="005C1389" w:rsidRPr="009E0706">
        <w:rPr>
          <w:b/>
        </w:rPr>
        <w:t>wszystkie grupy</w:t>
      </w:r>
      <w:r w:rsidR="005C1389">
        <w:t xml:space="preserve"> z Twojej organizacji. Takie grupy to zespoły w MS Team. Wyszukaj grupę, w której chcesz dodać członków zespołu. </w:t>
      </w:r>
      <w:r w:rsidR="005C1389">
        <w:rPr>
          <w:sz w:val="18"/>
        </w:rPr>
        <w:t xml:space="preserve">(W </w:t>
      </w:r>
      <w:proofErr w:type="spellStart"/>
      <w:r w:rsidR="005C1389">
        <w:rPr>
          <w:sz w:val="18"/>
        </w:rPr>
        <w:t>Azure</w:t>
      </w:r>
      <w:proofErr w:type="spellEnd"/>
      <w:r w:rsidR="005C1389">
        <w:rPr>
          <w:sz w:val="18"/>
        </w:rPr>
        <w:t xml:space="preserve"> AD właściciele zespołu są wyświetlani jako członkowie grupy – to trochę niekonsekwentne. Mamy też jednak poprawną listę właścicieli)</w:t>
      </w:r>
      <w:r w:rsidR="005C1389">
        <w:t>.</w:t>
      </w:r>
    </w:p>
    <w:p w14:paraId="41B4CF33" w14:textId="18AA0527" w:rsidR="005C1389" w:rsidRDefault="005C1389" w:rsidP="005C1389">
      <w:pPr>
        <w:spacing w:after="120"/>
      </w:pPr>
    </w:p>
    <w:p w14:paraId="507DB09E" w14:textId="13C45DBD" w:rsidR="005C1389" w:rsidRDefault="005C1389" w:rsidP="005C1389">
      <w:pPr>
        <w:spacing w:after="120"/>
      </w:pPr>
    </w:p>
    <w:p w14:paraId="00ED761E" w14:textId="722D01E7" w:rsidR="005C1389" w:rsidRDefault="005C1389" w:rsidP="005C1389">
      <w:pPr>
        <w:spacing w:after="120"/>
      </w:pPr>
    </w:p>
    <w:p w14:paraId="30D912C6" w14:textId="77777777" w:rsidR="005C1389" w:rsidRDefault="005C1389" w:rsidP="005C1389">
      <w:pPr>
        <w:spacing w:after="120"/>
      </w:pPr>
    </w:p>
    <w:p w14:paraId="12B2006A" w14:textId="77777777" w:rsidR="005C1389" w:rsidRDefault="005C1389" w:rsidP="005C1389">
      <w:pPr>
        <w:spacing w:after="120"/>
      </w:pPr>
    </w:p>
    <w:p w14:paraId="6FFA5E26" w14:textId="77777777" w:rsidR="00900174" w:rsidRDefault="00900174" w:rsidP="005C1389">
      <w:pPr>
        <w:spacing w:after="120"/>
      </w:pPr>
    </w:p>
    <w:p w14:paraId="51C69040" w14:textId="77777777" w:rsidR="005C1389" w:rsidRDefault="005C1389" w:rsidP="005C1389">
      <w:pPr>
        <w:spacing w:after="120"/>
      </w:pPr>
    </w:p>
    <w:p w14:paraId="4998D01D" w14:textId="4DADB1FE" w:rsidR="005C1389" w:rsidRDefault="005C1389" w:rsidP="005C1389">
      <w:pPr>
        <w:pStyle w:val="Akapitzlist"/>
        <w:numPr>
          <w:ilvl w:val="0"/>
          <w:numId w:val="5"/>
        </w:numPr>
        <w:tabs>
          <w:tab w:val="left" w:pos="2410"/>
        </w:tabs>
        <w:spacing w:after="240"/>
      </w:pPr>
      <w:r>
        <w:rPr>
          <w:noProof/>
          <w:lang w:eastAsia="pl-PL"/>
        </w:rPr>
        <w:drawing>
          <wp:anchor distT="0" distB="0" distL="114300" distR="114300" simplePos="0" relativeHeight="251695104" behindDoc="0" locked="0" layoutInCell="1" allowOverlap="1" wp14:anchorId="56C35B1D" wp14:editId="47C0E212">
            <wp:simplePos x="0" y="0"/>
            <wp:positionH relativeFrom="column">
              <wp:posOffset>4721225</wp:posOffset>
            </wp:positionH>
            <wp:positionV relativeFrom="paragraph">
              <wp:posOffset>876935</wp:posOffset>
            </wp:positionV>
            <wp:extent cx="1922145" cy="3063240"/>
            <wp:effectExtent l="0" t="0" r="1905" b="3810"/>
            <wp:wrapSquare wrapText="bothSides"/>
            <wp:docPr id="5" name="Obraz 5" descr="Azure-Przesli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Azure-Przeslij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2145" cy="3063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l-PL"/>
        </w:rPr>
        <w:drawing>
          <wp:anchor distT="0" distB="0" distL="114300" distR="114300" simplePos="0" relativeHeight="251694080" behindDoc="0" locked="0" layoutInCell="1" allowOverlap="1" wp14:anchorId="1F8B3EAE" wp14:editId="0FD930D1">
            <wp:simplePos x="0" y="0"/>
            <wp:positionH relativeFrom="column">
              <wp:posOffset>429895</wp:posOffset>
            </wp:positionH>
            <wp:positionV relativeFrom="paragraph">
              <wp:posOffset>872490</wp:posOffset>
            </wp:positionV>
            <wp:extent cx="3931285" cy="2148840"/>
            <wp:effectExtent l="0" t="0" r="0" b="3810"/>
            <wp:wrapNone/>
            <wp:docPr id="4" name="Obraz 4" descr="Azure-GrupaCzlonkow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Azure-GrupaCzlonkowi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285" cy="2148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Przejdź do menu </w:t>
      </w:r>
      <w:r>
        <w:br/>
      </w:r>
      <w:r>
        <w:rPr>
          <w:b/>
        </w:rPr>
        <w:t>Członkowie</w:t>
      </w:r>
      <w:r>
        <w:t xml:space="preserve"> (z lewej) \</w:t>
      </w:r>
      <w:r>
        <w:br/>
      </w:r>
      <w:r>
        <w:rPr>
          <w:b/>
        </w:rPr>
        <w:t>Operacje zbiorcze</w:t>
      </w:r>
      <w:r>
        <w:t xml:space="preserve"> (na górze) \</w:t>
      </w:r>
      <w:r>
        <w:br/>
      </w:r>
      <w:r>
        <w:rPr>
          <w:b/>
        </w:rPr>
        <w:t>Zaimportuj członków</w:t>
      </w:r>
      <w:r>
        <w:br/>
      </w:r>
    </w:p>
    <w:p w14:paraId="0674B710" w14:textId="77777777" w:rsidR="005C1389" w:rsidRDefault="005C1389" w:rsidP="005C1389">
      <w:pPr>
        <w:spacing w:after="240"/>
      </w:pPr>
    </w:p>
    <w:p w14:paraId="469FA213" w14:textId="77777777" w:rsidR="005C1389" w:rsidRDefault="005C1389" w:rsidP="005C1389">
      <w:pPr>
        <w:spacing w:after="240"/>
      </w:pPr>
    </w:p>
    <w:p w14:paraId="751994C1" w14:textId="77777777" w:rsidR="005C1389" w:rsidRDefault="005C1389" w:rsidP="005C1389">
      <w:pPr>
        <w:spacing w:after="240"/>
      </w:pPr>
    </w:p>
    <w:p w14:paraId="716CB8DB" w14:textId="77777777" w:rsidR="005C1389" w:rsidRDefault="005C1389" w:rsidP="005C1389">
      <w:pPr>
        <w:spacing w:after="240"/>
      </w:pPr>
    </w:p>
    <w:p w14:paraId="72FC966D" w14:textId="77777777" w:rsidR="005C1389" w:rsidRDefault="005C1389" w:rsidP="005C1389">
      <w:pPr>
        <w:spacing w:after="240"/>
      </w:pPr>
    </w:p>
    <w:p w14:paraId="5F23D0F3" w14:textId="77777777" w:rsidR="005C1389" w:rsidRDefault="005C1389" w:rsidP="005C1389">
      <w:pPr>
        <w:spacing w:after="240"/>
      </w:pPr>
    </w:p>
    <w:p w14:paraId="7C13F621" w14:textId="77777777" w:rsidR="005C1389" w:rsidRDefault="005C1389" w:rsidP="005C1389">
      <w:pPr>
        <w:pStyle w:val="Akapitzlist"/>
        <w:numPr>
          <w:ilvl w:val="0"/>
          <w:numId w:val="5"/>
        </w:numPr>
        <w:spacing w:after="120"/>
        <w:ind w:left="714" w:hanging="357"/>
        <w:contextualSpacing w:val="0"/>
      </w:pPr>
      <w:r>
        <w:t xml:space="preserve">Przekaż plik </w:t>
      </w:r>
      <w:proofErr w:type="spellStart"/>
      <w:r>
        <w:t>CSV</w:t>
      </w:r>
      <w:proofErr w:type="spellEnd"/>
      <w:r>
        <w:t xml:space="preserve"> – wyszukując go na swoim komputerze (p.3). </w:t>
      </w:r>
      <w:r>
        <w:br/>
        <w:t xml:space="preserve">Nie zapomnij kliknąć </w:t>
      </w:r>
      <w:r>
        <w:rPr>
          <w:b/>
        </w:rPr>
        <w:t>[Prześlij]</w:t>
      </w:r>
      <w:r>
        <w:t xml:space="preserve"> (na dole).</w:t>
      </w:r>
    </w:p>
    <w:p w14:paraId="24D659DC" w14:textId="77777777" w:rsidR="005C1389" w:rsidRDefault="005C1389" w:rsidP="005C1389">
      <w:pPr>
        <w:pStyle w:val="Akapitzlist"/>
        <w:numPr>
          <w:ilvl w:val="0"/>
          <w:numId w:val="5"/>
        </w:numPr>
        <w:spacing w:after="120"/>
        <w:ind w:left="714" w:hanging="357"/>
        <w:contextualSpacing w:val="0"/>
      </w:pPr>
      <w:r>
        <w:t xml:space="preserve">Na zakończenie operacji można zajrzeć do menu </w:t>
      </w:r>
      <w:r>
        <w:rPr>
          <w:b/>
        </w:rPr>
        <w:t>Wyniki operacji zbiorczej</w:t>
      </w:r>
      <w:r>
        <w:t xml:space="preserve"> (z lewej) – tam można znaleźć podsumowanie operacji co może być szczególnie przydatne, gdyby coś się nie udało.</w:t>
      </w:r>
    </w:p>
    <w:p w14:paraId="4E4208CA" w14:textId="77777777" w:rsidR="005C1389" w:rsidRDefault="005C1389" w:rsidP="005C1389">
      <w:pPr>
        <w:pStyle w:val="Akapitzlist"/>
        <w:numPr>
          <w:ilvl w:val="0"/>
          <w:numId w:val="5"/>
        </w:numPr>
        <w:spacing w:after="240"/>
        <w:contextualSpacing w:val="0"/>
      </w:pPr>
      <w:r>
        <w:t>Po odświeżeniu listy "</w:t>
      </w:r>
      <w:r>
        <w:rPr>
          <w:b/>
        </w:rPr>
        <w:t>Członkowie</w:t>
      </w:r>
      <w:r w:rsidRPr="0011639B">
        <w:t>"</w:t>
      </w:r>
      <w:r>
        <w:t xml:space="preserve"> powinno być widać nowe wpisy. W Teams zmiany pojawiają się zwykle po kilku sekundach.</w:t>
      </w:r>
    </w:p>
    <w:p w14:paraId="3CB59FB2" w14:textId="77777777" w:rsidR="005C1389" w:rsidRDefault="005C1389" w:rsidP="00702E8C">
      <w:pPr>
        <w:pStyle w:val="Nagwek2"/>
        <w:spacing w:after="120"/>
        <w:rPr>
          <w:b/>
        </w:rPr>
      </w:pPr>
    </w:p>
    <w:p w14:paraId="7625AAE4" w14:textId="7F86A3F5" w:rsidR="00AE1244" w:rsidRDefault="005C1389" w:rsidP="00AE1244">
      <w:pPr>
        <w:pStyle w:val="Nagwek2"/>
        <w:spacing w:after="120"/>
        <w:rPr>
          <w:b/>
        </w:rPr>
      </w:pPr>
      <w:r>
        <w:rPr>
          <w:b/>
        </w:rPr>
        <w:t>II</w:t>
      </w:r>
      <w:r w:rsidR="00AE1244" w:rsidRPr="002E6181">
        <w:rPr>
          <w:b/>
        </w:rPr>
        <w:t xml:space="preserve">. </w:t>
      </w:r>
      <w:r w:rsidR="00AE1244">
        <w:rPr>
          <w:b/>
        </w:rPr>
        <w:t xml:space="preserve">Zarządzanie użytkownikami </w:t>
      </w:r>
      <w:r w:rsidR="003B0D37">
        <w:rPr>
          <w:b/>
        </w:rPr>
        <w:t xml:space="preserve">z </w:t>
      </w:r>
      <w:r w:rsidR="008E4D92">
        <w:rPr>
          <w:b/>
        </w:rPr>
        <w:t>użyciem</w:t>
      </w:r>
      <w:r w:rsidR="003B0D37">
        <w:rPr>
          <w:b/>
        </w:rPr>
        <w:t xml:space="preserve"> modułu </w:t>
      </w:r>
      <w:proofErr w:type="spellStart"/>
      <w:r w:rsidR="003B0D37" w:rsidRPr="003B0D37">
        <w:rPr>
          <w:b/>
        </w:rPr>
        <w:t>MicrosoftTeams</w:t>
      </w:r>
      <w:proofErr w:type="spellEnd"/>
      <w:r w:rsidR="003B0D37" w:rsidRPr="003B0D37">
        <w:rPr>
          <w:b/>
        </w:rPr>
        <w:t xml:space="preserve"> PowerShell</w:t>
      </w:r>
    </w:p>
    <w:p w14:paraId="6B4CF22D" w14:textId="3E4C3759" w:rsidR="006547DD" w:rsidRPr="006547DD" w:rsidRDefault="006547DD" w:rsidP="006547DD">
      <w:r w:rsidRPr="00FF29CF">
        <w:rPr>
          <w:b/>
          <w:color w:val="FF0000"/>
        </w:rPr>
        <w:t>Uwaga 2023</w:t>
      </w:r>
      <w:r>
        <w:rPr>
          <w:b/>
          <w:color w:val="FF0000"/>
        </w:rPr>
        <w:t>r</w:t>
      </w:r>
      <w:r w:rsidRPr="00FF29CF">
        <w:rPr>
          <w:b/>
          <w:color w:val="FF0000"/>
        </w:rPr>
        <w:t xml:space="preserve"> – </w:t>
      </w:r>
      <w:r>
        <w:rPr>
          <w:b/>
          <w:color w:val="FF0000"/>
        </w:rPr>
        <w:t>tu potrzebna jest nowsza instrukcja</w:t>
      </w:r>
    </w:p>
    <w:p w14:paraId="67531D41" w14:textId="01C466A6" w:rsidR="003B0D37" w:rsidRDefault="003B0D37" w:rsidP="004B14D2">
      <w:pPr>
        <w:spacing w:after="80"/>
        <w:ind w:firstLine="284"/>
        <w:jc w:val="both"/>
      </w:pPr>
      <w:r>
        <w:t>Możliwe jest bardzie</w:t>
      </w:r>
      <w:r w:rsidR="004B14D2">
        <w:t>j</w:t>
      </w:r>
      <w:r>
        <w:t xml:space="preserve"> zaawansowane zarządzanie użytkownikami zespołów Teams </w:t>
      </w:r>
      <w:r w:rsidRPr="003B0D37">
        <w:t xml:space="preserve">z pomocą modułu </w:t>
      </w:r>
      <w:proofErr w:type="spellStart"/>
      <w:r w:rsidRPr="003B0D37">
        <w:t>MicrosoftTeams</w:t>
      </w:r>
      <w:proofErr w:type="spellEnd"/>
      <w:r w:rsidRPr="003B0D37">
        <w:t xml:space="preserve"> PowerShell</w:t>
      </w:r>
      <w:r>
        <w:t xml:space="preserve">. </w:t>
      </w:r>
      <w:r w:rsidRPr="003B0D37">
        <w:t>Moduł można uruchamia</w:t>
      </w:r>
      <w:r>
        <w:t>ć</w:t>
      </w:r>
      <w:r w:rsidRPr="003B0D37">
        <w:t xml:space="preserve"> na platformach </w:t>
      </w:r>
      <w:proofErr w:type="spellStart"/>
      <w:r w:rsidRPr="003B0D37">
        <w:t>Azure</w:t>
      </w:r>
      <w:proofErr w:type="spellEnd"/>
      <w:r w:rsidRPr="003B0D37">
        <w:t xml:space="preserve"> </w:t>
      </w:r>
      <w:proofErr w:type="spellStart"/>
      <w:r w:rsidRPr="003B0D37">
        <w:t>Cloud</w:t>
      </w:r>
      <w:proofErr w:type="spellEnd"/>
      <w:r w:rsidRPr="003B0D37">
        <w:t xml:space="preserve"> Shell, Linux, </w:t>
      </w:r>
      <w:proofErr w:type="spellStart"/>
      <w:r w:rsidRPr="003B0D37">
        <w:t>macOS</w:t>
      </w:r>
      <w:proofErr w:type="spellEnd"/>
      <w:r w:rsidRPr="003B0D37">
        <w:t xml:space="preserve"> i Windows</w:t>
      </w:r>
      <w:r w:rsidR="00AE1244" w:rsidRPr="003B0D37">
        <w:t xml:space="preserve">. </w:t>
      </w:r>
      <w:r>
        <w:t xml:space="preserve">Początkowo trzeba wykonać </w:t>
      </w:r>
      <w:r w:rsidR="00FD203B">
        <w:t>kilka</w:t>
      </w:r>
      <w:r>
        <w:t xml:space="preserve"> operacji instalacyjnych, ale za to uzyskujemy większe możliwości zarówno automatycznego pobrania list osób ze wszystkich naszych zespołów, jak i możliwość dodawania przyrostowego członków do wielu zespołów na raz </w:t>
      </w:r>
      <w:r w:rsidR="00FD203B">
        <w:t xml:space="preserve">oraz dodawania listy kanałów. </w:t>
      </w:r>
      <w:r w:rsidR="00FD203B" w:rsidRPr="00FD203B">
        <w:t xml:space="preserve">Szczegółowy </w:t>
      </w:r>
      <w:r w:rsidR="00FD203B">
        <w:t xml:space="preserve">opis instalacji modułu oraz potrzebne skrypty są dostępne na blogu </w:t>
      </w:r>
      <w:hyperlink r:id="rId23" w:history="1">
        <w:r w:rsidR="00FD203B" w:rsidRPr="00FD203B">
          <w:rPr>
            <w:rStyle w:val="Hipercze"/>
            <w:b/>
          </w:rPr>
          <w:t xml:space="preserve">Moduł </w:t>
        </w:r>
        <w:proofErr w:type="spellStart"/>
        <w:r w:rsidR="00FD203B" w:rsidRPr="00FD203B">
          <w:rPr>
            <w:rStyle w:val="Hipercze"/>
            <w:b/>
          </w:rPr>
          <w:t>MicrosoftTeams</w:t>
        </w:r>
        <w:proofErr w:type="spellEnd"/>
        <w:r w:rsidR="00FD203B" w:rsidRPr="00FD203B">
          <w:rPr>
            <w:rStyle w:val="Hipercze"/>
            <w:b/>
          </w:rPr>
          <w:t xml:space="preserve"> PowerShell w praktyce</w:t>
        </w:r>
      </w:hyperlink>
      <w:r w:rsidR="00FD203B">
        <w:t>.</w:t>
      </w:r>
    </w:p>
    <w:p w14:paraId="1FFF38A7" w14:textId="4CFE23BE" w:rsidR="00FD203B" w:rsidRDefault="00FD203B" w:rsidP="004B14D2">
      <w:pPr>
        <w:spacing w:after="80"/>
        <w:ind w:firstLine="284"/>
        <w:jc w:val="both"/>
      </w:pPr>
      <w:r>
        <w:t>Opisany w rozdziale "</w:t>
      </w:r>
      <w:r w:rsidRPr="00FD203B">
        <w:rPr>
          <w:b/>
        </w:rPr>
        <w:t>Automatyczne dodawanie członków do swoich zespołów</w:t>
      </w:r>
      <w:r>
        <w:t>" s</w:t>
      </w:r>
      <w:r w:rsidRPr="00FD203B">
        <w:t xml:space="preserve">krypt </w:t>
      </w:r>
      <w:r w:rsidRPr="00FD203B">
        <w:rPr>
          <w:b/>
        </w:rPr>
        <w:t>AddUsers-Teams.ps1</w:t>
      </w:r>
      <w:r>
        <w:t>, wymaga właściwie tylko listy identyfikatorów o365 – jak ta z kolumny "</w:t>
      </w:r>
      <w:r w:rsidRPr="00F12D01">
        <w:rPr>
          <w:b/>
        </w:rPr>
        <w:t>o365</w:t>
      </w:r>
      <w:r>
        <w:t>", gdyż nazwiska użytkowników są pomijane.</w:t>
      </w:r>
    </w:p>
    <w:sectPr w:rsidR="00FD203B" w:rsidSect="00FA039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CEBC7B" w14:textId="77777777" w:rsidR="003E44AF" w:rsidRDefault="003E44AF" w:rsidP="0013023A">
      <w:pPr>
        <w:spacing w:after="0" w:line="240" w:lineRule="auto"/>
      </w:pPr>
      <w:r>
        <w:separator/>
      </w:r>
    </w:p>
  </w:endnote>
  <w:endnote w:type="continuationSeparator" w:id="0">
    <w:p w14:paraId="1C5D4099" w14:textId="77777777" w:rsidR="003E44AF" w:rsidRDefault="003E44AF" w:rsidP="001302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A65362" w14:textId="77777777" w:rsidR="003E44AF" w:rsidRDefault="003E44AF" w:rsidP="0013023A">
      <w:pPr>
        <w:spacing w:after="0" w:line="240" w:lineRule="auto"/>
      </w:pPr>
      <w:r>
        <w:separator/>
      </w:r>
    </w:p>
  </w:footnote>
  <w:footnote w:type="continuationSeparator" w:id="0">
    <w:p w14:paraId="1544FF6A" w14:textId="77777777" w:rsidR="003E44AF" w:rsidRDefault="003E44AF" w:rsidP="001302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16280D"/>
    <w:multiLevelType w:val="hybridMultilevel"/>
    <w:tmpl w:val="926EFE4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114874"/>
    <w:multiLevelType w:val="hybridMultilevel"/>
    <w:tmpl w:val="A7FC168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235014"/>
    <w:multiLevelType w:val="hybridMultilevel"/>
    <w:tmpl w:val="C298B246"/>
    <w:lvl w:ilvl="0" w:tplc="78F851BA">
      <w:start w:val="1"/>
      <w:numFmt w:val="decimal"/>
      <w:lvlText w:val="%1."/>
      <w:lvlJc w:val="left"/>
      <w:pPr>
        <w:ind w:left="291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3632" w:hanging="360"/>
      </w:pPr>
    </w:lvl>
    <w:lvl w:ilvl="2" w:tplc="0415001B" w:tentative="1">
      <w:start w:val="1"/>
      <w:numFmt w:val="lowerRoman"/>
      <w:lvlText w:val="%3."/>
      <w:lvlJc w:val="right"/>
      <w:pPr>
        <w:ind w:left="4352" w:hanging="180"/>
      </w:pPr>
    </w:lvl>
    <w:lvl w:ilvl="3" w:tplc="0415000F" w:tentative="1">
      <w:start w:val="1"/>
      <w:numFmt w:val="decimal"/>
      <w:lvlText w:val="%4."/>
      <w:lvlJc w:val="left"/>
      <w:pPr>
        <w:ind w:left="5072" w:hanging="360"/>
      </w:pPr>
    </w:lvl>
    <w:lvl w:ilvl="4" w:tplc="04150019" w:tentative="1">
      <w:start w:val="1"/>
      <w:numFmt w:val="lowerLetter"/>
      <w:lvlText w:val="%5."/>
      <w:lvlJc w:val="left"/>
      <w:pPr>
        <w:ind w:left="5792" w:hanging="360"/>
      </w:pPr>
    </w:lvl>
    <w:lvl w:ilvl="5" w:tplc="0415001B" w:tentative="1">
      <w:start w:val="1"/>
      <w:numFmt w:val="lowerRoman"/>
      <w:lvlText w:val="%6."/>
      <w:lvlJc w:val="right"/>
      <w:pPr>
        <w:ind w:left="6512" w:hanging="180"/>
      </w:pPr>
    </w:lvl>
    <w:lvl w:ilvl="6" w:tplc="0415000F" w:tentative="1">
      <w:start w:val="1"/>
      <w:numFmt w:val="decimal"/>
      <w:lvlText w:val="%7."/>
      <w:lvlJc w:val="left"/>
      <w:pPr>
        <w:ind w:left="7232" w:hanging="360"/>
      </w:pPr>
    </w:lvl>
    <w:lvl w:ilvl="7" w:tplc="04150019" w:tentative="1">
      <w:start w:val="1"/>
      <w:numFmt w:val="lowerLetter"/>
      <w:lvlText w:val="%8."/>
      <w:lvlJc w:val="left"/>
      <w:pPr>
        <w:ind w:left="7952" w:hanging="360"/>
      </w:pPr>
    </w:lvl>
    <w:lvl w:ilvl="8" w:tplc="0415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3" w15:restartNumberingAfterBreak="0">
    <w:nsid w:val="5A606920"/>
    <w:multiLevelType w:val="hybridMultilevel"/>
    <w:tmpl w:val="5D2E33C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906AD6"/>
    <w:multiLevelType w:val="hybridMultilevel"/>
    <w:tmpl w:val="A55416B6"/>
    <w:lvl w:ilvl="0" w:tplc="1802558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8141A0"/>
    <w:multiLevelType w:val="hybridMultilevel"/>
    <w:tmpl w:val="C1C095D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7EE3"/>
    <w:rsid w:val="000309D4"/>
    <w:rsid w:val="00076703"/>
    <w:rsid w:val="0009747C"/>
    <w:rsid w:val="000F1328"/>
    <w:rsid w:val="0013023A"/>
    <w:rsid w:val="00141A59"/>
    <w:rsid w:val="00167A30"/>
    <w:rsid w:val="00167F21"/>
    <w:rsid w:val="00172AD4"/>
    <w:rsid w:val="001A379C"/>
    <w:rsid w:val="001C6057"/>
    <w:rsid w:val="00215660"/>
    <w:rsid w:val="00230EA3"/>
    <w:rsid w:val="00267AEB"/>
    <w:rsid w:val="002767D4"/>
    <w:rsid w:val="002814EB"/>
    <w:rsid w:val="002E6181"/>
    <w:rsid w:val="00303753"/>
    <w:rsid w:val="003124F4"/>
    <w:rsid w:val="0033170D"/>
    <w:rsid w:val="00370896"/>
    <w:rsid w:val="0038545C"/>
    <w:rsid w:val="00395067"/>
    <w:rsid w:val="003B0D37"/>
    <w:rsid w:val="003E44AF"/>
    <w:rsid w:val="0045582B"/>
    <w:rsid w:val="0047222E"/>
    <w:rsid w:val="00473A76"/>
    <w:rsid w:val="004B14D2"/>
    <w:rsid w:val="004F4E03"/>
    <w:rsid w:val="00564440"/>
    <w:rsid w:val="005772F2"/>
    <w:rsid w:val="00583648"/>
    <w:rsid w:val="00597EE3"/>
    <w:rsid w:val="005C1389"/>
    <w:rsid w:val="00623C6B"/>
    <w:rsid w:val="006455E9"/>
    <w:rsid w:val="00645C68"/>
    <w:rsid w:val="006547DD"/>
    <w:rsid w:val="00702E8C"/>
    <w:rsid w:val="00706A8B"/>
    <w:rsid w:val="0077121F"/>
    <w:rsid w:val="007A057E"/>
    <w:rsid w:val="00803C24"/>
    <w:rsid w:val="0081420D"/>
    <w:rsid w:val="008B08A1"/>
    <w:rsid w:val="008C525D"/>
    <w:rsid w:val="008C7302"/>
    <w:rsid w:val="008E4D92"/>
    <w:rsid w:val="00900174"/>
    <w:rsid w:val="00962A58"/>
    <w:rsid w:val="0096303A"/>
    <w:rsid w:val="00971129"/>
    <w:rsid w:val="009C7668"/>
    <w:rsid w:val="009D3AC6"/>
    <w:rsid w:val="00A01E3D"/>
    <w:rsid w:val="00A10ABE"/>
    <w:rsid w:val="00A468C2"/>
    <w:rsid w:val="00A82F6E"/>
    <w:rsid w:val="00AB7661"/>
    <w:rsid w:val="00AD73F5"/>
    <w:rsid w:val="00AE1244"/>
    <w:rsid w:val="00AE3925"/>
    <w:rsid w:val="00B036A9"/>
    <w:rsid w:val="00B17C55"/>
    <w:rsid w:val="00B43B1A"/>
    <w:rsid w:val="00B93C37"/>
    <w:rsid w:val="00C3396F"/>
    <w:rsid w:val="00C94140"/>
    <w:rsid w:val="00D223C2"/>
    <w:rsid w:val="00D26F57"/>
    <w:rsid w:val="00D35A58"/>
    <w:rsid w:val="00D527B3"/>
    <w:rsid w:val="00DA576D"/>
    <w:rsid w:val="00DB14F3"/>
    <w:rsid w:val="00DF6788"/>
    <w:rsid w:val="00E037FC"/>
    <w:rsid w:val="00E1232B"/>
    <w:rsid w:val="00EA43BC"/>
    <w:rsid w:val="00F04A12"/>
    <w:rsid w:val="00F12D01"/>
    <w:rsid w:val="00F361A5"/>
    <w:rsid w:val="00F66546"/>
    <w:rsid w:val="00FA0397"/>
    <w:rsid w:val="00FD203B"/>
    <w:rsid w:val="00FE0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,"/>
  <w:listSeparator w:val=";"/>
  <w14:docId w14:val="64B07B4F"/>
  <w15:chartTrackingRefBased/>
  <w15:docId w15:val="{39B50B1F-370E-4DF7-83D8-2BC2A7B4F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A03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941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A03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ytu">
    <w:name w:val="Title"/>
    <w:basedOn w:val="Normalny"/>
    <w:next w:val="Normalny"/>
    <w:link w:val="TytuZnak"/>
    <w:uiPriority w:val="10"/>
    <w:qFormat/>
    <w:rsid w:val="00FA03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A03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E037FC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A82F6E"/>
    <w:rPr>
      <w:color w:val="0563C1" w:themeColor="hyperlink"/>
      <w:u w:val="single"/>
    </w:rPr>
  </w:style>
  <w:style w:type="character" w:customStyle="1" w:styleId="Nierozpoznanawzmianka1">
    <w:name w:val="Nierozpoznana wzmianka1"/>
    <w:basedOn w:val="Domylnaczcionkaakapitu"/>
    <w:uiPriority w:val="99"/>
    <w:semiHidden/>
    <w:unhideWhenUsed/>
    <w:rsid w:val="00A82F6E"/>
    <w:rPr>
      <w:color w:val="605E5C"/>
      <w:shd w:val="clear" w:color="auto" w:fill="E1DFDD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13023A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13023A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13023A"/>
    <w:rPr>
      <w:vertAlign w:val="superscript"/>
    </w:rPr>
  </w:style>
  <w:style w:type="character" w:customStyle="1" w:styleId="Nagwek2Znak">
    <w:name w:val="Nagłówek 2 Znak"/>
    <w:basedOn w:val="Domylnaczcionkaakapitu"/>
    <w:link w:val="Nagwek2"/>
    <w:uiPriority w:val="9"/>
    <w:rsid w:val="00C941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2E6181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2E6181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2E6181"/>
    <w:rPr>
      <w:vertAlign w:val="superscript"/>
    </w:rPr>
  </w:style>
  <w:style w:type="character" w:styleId="UyteHipercze">
    <w:name w:val="FollowedHyperlink"/>
    <w:basedOn w:val="Domylnaczcionkaakapitu"/>
    <w:uiPriority w:val="99"/>
    <w:semiHidden/>
    <w:unhideWhenUsed/>
    <w:rsid w:val="00B43B1A"/>
    <w:rPr>
      <w:color w:val="954F72" w:themeColor="followed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706A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06A8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ortal.azure.com/" TargetMode="Externa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hyperlink" Target="https://learn.microsoft.com/pl-pl/azure/active-directory/enterprise-users/groups-bulk-import-members" TargetMode="External"/><Relationship Id="rId17" Type="http://schemas.openxmlformats.org/officeDocument/2006/relationships/image" Target="media/image3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portal.azure.com" TargetMode="Externa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ndrzejq.github.io/Jekyll_app1htmlFile/jekyll/onefileapp/2020/09/18/Skryptozakladki.html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hyperlink" Target="https://andrzejq.github.io/El_Prog/programowanie/2020/11/24/PowerShell-bibl-MicrosoftTeams.html" TargetMode="External"/><Relationship Id="rId10" Type="http://schemas.openxmlformats.org/officeDocument/2006/relationships/hyperlink" Target="https://andrzejq.github.io/Jekyll_app1htmlFile/jekyll/onefileapp/2020/09/18/Skryptozakladki.html" TargetMode="External"/><Relationship Id="rId19" Type="http://schemas.openxmlformats.org/officeDocument/2006/relationships/hyperlink" Target="https://portal.azure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ndrzejq.github.io/Jekyll_app1htmlFile/jekyll/onefileapp/2020/09/18/Skryptozakladki.html" TargetMode="External"/><Relationship Id="rId14" Type="http://schemas.openxmlformats.org/officeDocument/2006/relationships/hyperlink" Target="https://docs.microsoft.com/pl-pl/azure/active-directory/enterprise-users/groups-bulk-import-members" TargetMode="External"/><Relationship Id="rId2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22D382-C421-420F-ABFC-55A67E851B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3</Pages>
  <Words>759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Janina Kubaszek</dc:creator>
  <cp:keywords/>
  <dc:description/>
  <cp:lastModifiedBy>Andrzej Kubaszek</cp:lastModifiedBy>
  <cp:revision>30</cp:revision>
  <cp:lastPrinted>2021-02-04T13:22:00Z</cp:lastPrinted>
  <dcterms:created xsi:type="dcterms:W3CDTF">2021-02-04T07:09:00Z</dcterms:created>
  <dcterms:modified xsi:type="dcterms:W3CDTF">2023-10-06T11:50:00Z</dcterms:modified>
</cp:coreProperties>
</file>