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FF0" w:rsidRPr="00A0442A" w:rsidRDefault="00F90FF0" w:rsidP="00F90FF0">
      <w:pPr>
        <w:jc w:val="center"/>
        <w:rPr>
          <w:b/>
          <w:sz w:val="28"/>
          <w:szCs w:val="28"/>
          <w:lang w:val="en-US"/>
        </w:rPr>
      </w:pPr>
      <w:r w:rsidRPr="00A0442A">
        <w:rPr>
          <w:b/>
          <w:sz w:val="28"/>
          <w:szCs w:val="28"/>
          <w:lang w:val="en-US"/>
        </w:rPr>
        <w:t>Oil drilling technologies in the USA</w:t>
      </w:r>
    </w:p>
    <w:p w:rsidR="00F90FF0" w:rsidRPr="00A0442A" w:rsidRDefault="00447134" w:rsidP="00324D79">
      <w:pPr>
        <w:jc w:val="both"/>
        <w:rPr>
          <w:sz w:val="28"/>
          <w:szCs w:val="28"/>
          <w:lang w:val="en-US"/>
        </w:rPr>
      </w:pPr>
      <w:r w:rsidRPr="00447134">
        <w:rPr>
          <w:sz w:val="28"/>
          <w:szCs w:val="28"/>
          <w:lang w:val="en-US"/>
        </w:rPr>
        <w:t>Here is a carefully curated list of educational and scientific YouTube: they focus on onshore (land-based) oil drilling technologies in the USA.</w:t>
      </w:r>
      <w:r>
        <w:rPr>
          <w:sz w:val="28"/>
          <w:szCs w:val="28"/>
          <w:lang w:val="en-US"/>
        </w:rPr>
        <w:t xml:space="preserve"> </w:t>
      </w:r>
      <w:r w:rsidR="00F90FF0" w:rsidRPr="00A0442A">
        <w:rPr>
          <w:sz w:val="28"/>
          <w:szCs w:val="28"/>
          <w:lang w:val="en-US"/>
        </w:rPr>
        <w:t>These videos cover the full spectrum of onshore drilling, from foundational geology and rig mechanics to advanced horizontal drilling and hydraulic fracturing (fracking) used in major US shale plays (like the Permian Basin and Bakken Formation).</w:t>
      </w:r>
    </w:p>
    <w:p w:rsidR="00986163" w:rsidRPr="00A0442A" w:rsidRDefault="00986163" w:rsidP="00324D79">
      <w:pPr>
        <w:jc w:val="both"/>
        <w:rPr>
          <w:sz w:val="28"/>
          <w:szCs w:val="28"/>
          <w:lang w:val="en-US"/>
        </w:rPr>
      </w:pPr>
      <w:r w:rsidRPr="00A0442A">
        <w:rPr>
          <w:sz w:val="28"/>
          <w:szCs w:val="28"/>
          <w:lang w:val="en-US"/>
        </w:rPr>
        <w:t>1. Animation of Hydraulic Fracturing</w:t>
      </w:r>
    </w:p>
    <w:p w:rsidR="00986163" w:rsidRPr="00A0442A" w:rsidRDefault="00986163" w:rsidP="00324D79">
      <w:pPr>
        <w:jc w:val="both"/>
        <w:rPr>
          <w:sz w:val="28"/>
          <w:szCs w:val="28"/>
          <w:lang w:val="en-US"/>
        </w:rPr>
      </w:pPr>
      <w:r w:rsidRPr="00A0442A">
        <w:rPr>
          <w:sz w:val="28"/>
          <w:szCs w:val="28"/>
          <w:lang w:val="en-US"/>
        </w:rPr>
        <w:t>Channel: Marathon Oil Corporation</w:t>
      </w:r>
    </w:p>
    <w:p w:rsidR="00986163" w:rsidRPr="00A0442A" w:rsidRDefault="00986163" w:rsidP="00324D79">
      <w:pPr>
        <w:jc w:val="both"/>
        <w:rPr>
          <w:sz w:val="28"/>
          <w:szCs w:val="28"/>
          <w:lang w:val="en-US"/>
        </w:rPr>
      </w:pPr>
      <w:r w:rsidRPr="00A0442A">
        <w:rPr>
          <w:sz w:val="28"/>
          <w:szCs w:val="28"/>
          <w:lang w:val="en-US"/>
        </w:rPr>
        <w:t xml:space="preserve">Link: </w:t>
      </w:r>
      <w:hyperlink r:id="rId5" w:history="1">
        <w:r w:rsidRPr="00A0442A">
          <w:rPr>
            <w:rStyle w:val="a3"/>
            <w:sz w:val="28"/>
            <w:szCs w:val="28"/>
            <w:lang w:val="en-US"/>
          </w:rPr>
          <w:t>https://www.youtube.com/watch?v=VY34PQUiwOQ</w:t>
        </w:r>
      </w:hyperlink>
    </w:p>
    <w:p w:rsidR="00986163" w:rsidRPr="00A0442A" w:rsidRDefault="00986163" w:rsidP="00324D79">
      <w:pPr>
        <w:jc w:val="both"/>
        <w:rPr>
          <w:sz w:val="28"/>
          <w:szCs w:val="28"/>
          <w:lang w:val="en-US"/>
        </w:rPr>
      </w:pPr>
      <w:r w:rsidRPr="00A0442A">
        <w:rPr>
          <w:sz w:val="28"/>
          <w:szCs w:val="28"/>
          <w:lang w:val="en-US"/>
        </w:rPr>
        <w:t>This is a highly detailed, scientifically accurate animation produced by a major US operator. It walks through the entire onshore shale drilling and completion process step-by-step. It explicitly covers vertical drilling, setting surface casing, cementing to protect freshwater aquifers, the "kickoff point" for horizontal drilling, perforating guns, and the multi-stage hydraulic fracturing process. It is strictly land-based and highly educational.</w:t>
      </w:r>
    </w:p>
    <w:p w:rsidR="00986163" w:rsidRPr="00A0442A" w:rsidRDefault="00F90FF0" w:rsidP="00324D79">
      <w:pPr>
        <w:jc w:val="both"/>
        <w:rPr>
          <w:sz w:val="28"/>
          <w:szCs w:val="28"/>
          <w:lang w:val="en-US"/>
        </w:rPr>
      </w:pPr>
      <w:r w:rsidRPr="00A0442A">
        <w:rPr>
          <w:sz w:val="28"/>
          <w:szCs w:val="28"/>
          <w:lang w:val="en-US"/>
        </w:rPr>
        <w:t>2</w:t>
      </w:r>
      <w:r w:rsidR="00986163" w:rsidRPr="00A0442A">
        <w:rPr>
          <w:sz w:val="28"/>
          <w:szCs w:val="28"/>
          <w:lang w:val="en-US"/>
        </w:rPr>
        <w:t>. The Oil Well Drilling Process - How Oil is Formed - Animated Diagrams</w:t>
      </w:r>
    </w:p>
    <w:p w:rsidR="00986163" w:rsidRPr="00A0442A" w:rsidRDefault="00986163" w:rsidP="00324D79">
      <w:pPr>
        <w:jc w:val="both"/>
        <w:rPr>
          <w:sz w:val="28"/>
          <w:szCs w:val="28"/>
          <w:lang w:val="en-US"/>
        </w:rPr>
      </w:pPr>
      <w:r w:rsidRPr="00A0442A">
        <w:rPr>
          <w:sz w:val="28"/>
          <w:szCs w:val="28"/>
          <w:lang w:val="en-US"/>
        </w:rPr>
        <w:t>Channel: 16mm Educational Films</w:t>
      </w:r>
    </w:p>
    <w:p w:rsidR="00986163" w:rsidRPr="00A0442A" w:rsidRDefault="00986163" w:rsidP="00324D79">
      <w:pPr>
        <w:jc w:val="both"/>
        <w:rPr>
          <w:sz w:val="28"/>
          <w:szCs w:val="28"/>
          <w:lang w:val="en-US"/>
        </w:rPr>
      </w:pPr>
      <w:r w:rsidRPr="00A0442A">
        <w:rPr>
          <w:sz w:val="28"/>
          <w:szCs w:val="28"/>
          <w:lang w:val="en-US"/>
        </w:rPr>
        <w:t xml:space="preserve">Link: </w:t>
      </w:r>
      <w:hyperlink r:id="rId6" w:history="1">
        <w:r w:rsidRPr="00A0442A">
          <w:rPr>
            <w:rStyle w:val="a3"/>
            <w:sz w:val="28"/>
            <w:szCs w:val="28"/>
            <w:lang w:val="en-US"/>
          </w:rPr>
          <w:t>https://www.youtube.com/watch?v=TJFhO60pxFQ</w:t>
        </w:r>
      </w:hyperlink>
    </w:p>
    <w:p w:rsidR="00986163" w:rsidRPr="00A0442A" w:rsidRDefault="00986163" w:rsidP="00324D79">
      <w:pPr>
        <w:jc w:val="both"/>
        <w:rPr>
          <w:sz w:val="28"/>
          <w:szCs w:val="28"/>
          <w:lang w:val="en-US"/>
        </w:rPr>
      </w:pPr>
      <w:r w:rsidRPr="00A0442A">
        <w:rPr>
          <w:sz w:val="28"/>
          <w:szCs w:val="28"/>
          <w:lang w:val="en-US"/>
        </w:rPr>
        <w:t>This is a comprehensive, classic educational film that details the surface equipment, subsurface anatomy, and heavy machinery involved in the oil mining industry. While it briefly mentions marine wells for contrast, its primary focus is on the conventional onshore drilling process, making it an excellent visual guide to the anatomy of a land-based rig, mud circulation systems, and blowout preventers.</w:t>
      </w:r>
    </w:p>
    <w:p w:rsidR="00986163" w:rsidRPr="00A0442A" w:rsidRDefault="00F90FF0" w:rsidP="00324D79">
      <w:pPr>
        <w:jc w:val="both"/>
        <w:rPr>
          <w:sz w:val="28"/>
          <w:szCs w:val="28"/>
          <w:lang w:val="en-US"/>
        </w:rPr>
      </w:pPr>
      <w:r w:rsidRPr="00A0442A">
        <w:rPr>
          <w:sz w:val="28"/>
          <w:szCs w:val="28"/>
          <w:lang w:val="en-US"/>
        </w:rPr>
        <w:t>3</w:t>
      </w:r>
      <w:r w:rsidR="00986163" w:rsidRPr="00A0442A">
        <w:rPr>
          <w:sz w:val="28"/>
          <w:szCs w:val="28"/>
          <w:lang w:val="en-US"/>
        </w:rPr>
        <w:t>. What is Crude Oil?</w:t>
      </w:r>
    </w:p>
    <w:p w:rsidR="00986163" w:rsidRPr="00A0442A" w:rsidRDefault="00986163" w:rsidP="00324D79">
      <w:pPr>
        <w:jc w:val="both"/>
        <w:rPr>
          <w:sz w:val="28"/>
          <w:szCs w:val="28"/>
          <w:lang w:val="en-US"/>
        </w:rPr>
      </w:pPr>
      <w:r w:rsidRPr="00A0442A">
        <w:rPr>
          <w:sz w:val="28"/>
          <w:szCs w:val="28"/>
          <w:lang w:val="en-US"/>
        </w:rPr>
        <w:t>Channel: EKT Interactive</w:t>
      </w:r>
    </w:p>
    <w:p w:rsidR="00986163" w:rsidRPr="00A0442A" w:rsidRDefault="00986163" w:rsidP="00324D79">
      <w:pPr>
        <w:jc w:val="both"/>
        <w:rPr>
          <w:sz w:val="28"/>
          <w:szCs w:val="28"/>
          <w:lang w:val="en-US"/>
        </w:rPr>
      </w:pPr>
      <w:r w:rsidRPr="00A0442A">
        <w:rPr>
          <w:sz w:val="28"/>
          <w:szCs w:val="28"/>
          <w:lang w:val="en-US"/>
        </w:rPr>
        <w:t xml:space="preserve">Link: </w:t>
      </w:r>
      <w:hyperlink r:id="rId7" w:history="1">
        <w:r w:rsidRPr="00A0442A">
          <w:rPr>
            <w:rStyle w:val="a3"/>
            <w:sz w:val="28"/>
            <w:szCs w:val="28"/>
            <w:lang w:val="en-US"/>
          </w:rPr>
          <w:t>https://www.youtube.com/watch?v=2WRy1ekd2eU</w:t>
        </w:r>
      </w:hyperlink>
    </w:p>
    <w:p w:rsidR="00986163" w:rsidRPr="00A0442A" w:rsidRDefault="00986163" w:rsidP="00324D79">
      <w:pPr>
        <w:jc w:val="both"/>
        <w:rPr>
          <w:sz w:val="28"/>
          <w:szCs w:val="28"/>
          <w:lang w:val="en-US"/>
        </w:rPr>
      </w:pPr>
      <w:bookmarkStart w:id="0" w:name="_GoBack"/>
      <w:bookmarkEnd w:id="0"/>
      <w:r w:rsidRPr="00A0442A">
        <w:rPr>
          <w:sz w:val="28"/>
          <w:szCs w:val="28"/>
          <w:lang w:val="en-US"/>
        </w:rPr>
        <w:t>EKT Interactive is a leading provider of oil and gas workforce training. Before understanding the drilling process, it is vital to understand the target resource. This video explains the scientific properties of hydrocarbons, API gravity, and sulfur content. It specifically references historic and modern US onshore drilling contexts, such as the early Pennsylvania oil fields and the West Texas Intermediate (WTI) benchmark.</w:t>
      </w:r>
    </w:p>
    <w:sectPr w:rsidR="00986163" w:rsidRPr="00A0442A" w:rsidSect="009861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216"/>
    <w:rsid w:val="000C676A"/>
    <w:rsid w:val="001050ED"/>
    <w:rsid w:val="00324D79"/>
    <w:rsid w:val="003A71BA"/>
    <w:rsid w:val="00447134"/>
    <w:rsid w:val="00734687"/>
    <w:rsid w:val="00945EF0"/>
    <w:rsid w:val="00986163"/>
    <w:rsid w:val="00A01216"/>
    <w:rsid w:val="00A0442A"/>
    <w:rsid w:val="00B67A77"/>
    <w:rsid w:val="00F90F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8616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861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2WRy1ekd2e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youtube.com/watch?v=TJFhO60pxFQ" TargetMode="External"/><Relationship Id="rId5" Type="http://schemas.openxmlformats.org/officeDocument/2006/relationships/hyperlink" Target="https://www.youtube.com/watch?v=VY34PQUiwO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10</cp:revision>
  <dcterms:created xsi:type="dcterms:W3CDTF">2026-08-22T00:13:00Z</dcterms:created>
  <dcterms:modified xsi:type="dcterms:W3CDTF">2026-08-22T07:14:00Z</dcterms:modified>
</cp:coreProperties>
</file>