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36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TUTORIAL DE INSTALAÇÃO E PROGRAMAÇÃO EM PYHON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PYTHON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A Linguagem Python foi concebida no fim dos anos 80 por Guido Van Rossum, enquanto trabalhava no </w:t>
      </w:r>
      <w:hyperlink r:id="rId2">
        <w:r>
          <w:rPr>
            <w:rStyle w:val="LinkdaInternet"/>
            <w:rFonts w:cs="Arial" w:ascii="Arial" w:hAnsi="Arial"/>
            <w:color w:val="000000"/>
            <w:sz w:val="24"/>
            <w:szCs w:val="24"/>
            <w:shd w:fill="FFFFFF" w:val="clear"/>
          </w:rPr>
          <w:t>CWI</w:t>
        </w:r>
      </w:hyperlink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 (Centrum Wiskunde &amp; Informatica, Centro de Matemática e Ciência da Computação) no time de desenvolvimento da Linguagem ABC.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É uma linguagem expressiva, em que é fácil traduzir o raciocínio em um algoritmo. Em aplicações científicas, o raciocínio é essencialmente complicado. Um problema adicional para o cientista é ter que se preocupar com, além do assunto básico de sua pesquisa, a correção do programa em detalhes pouco relevantes. Python faz isso automaticamente de maneira muito eficiente, permitindo ao cientista se concentrar exclusivamente no problema sendo estudado.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ESTUDO DE CASO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 trabalho baseia-se em uma Locadora de Carros, em que o sistema é responsável pelo o cadastro de clientes, de veículos e controle de alugueis.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Cadastro de Clientes e Veículos: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Salva o cadastro;</w:t>
      </w:r>
    </w:p>
    <w:p>
      <w:pPr>
        <w:pStyle w:val="ListParagraph"/>
        <w:spacing w:before="0" w:after="0"/>
        <w:ind w:left="214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Listar Clientes, Veículos e Aluguéis: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Pesquisa e mostra informações;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Permite alterações;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Chama função para exclusão de cadastro.</w:t>
      </w:r>
    </w:p>
    <w:p>
      <w:pPr>
        <w:pStyle w:val="ListParagraph"/>
        <w:spacing w:before="0" w:after="0"/>
        <w:ind w:left="214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Alugar Veículo: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Vincula Cliente com veículo desejado.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DIAGRAMA DE CLASSE</w:t>
      </w:r>
    </w:p>
    <w:p>
      <w:pPr>
        <w:pStyle w:val="ListParagraph"/>
        <w:spacing w:before="0" w:after="0"/>
        <w:ind w:left="36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hanging="0"/>
        <w:rPr>
          <w:rFonts w:ascii="Arial" w:hAnsi="Arial" w:cs="Arial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7229825A">
                <wp:extent cx="5400675" cy="5302250"/>
                <wp:effectExtent l="0" t="0" r="0" b="0"/>
                <wp:docPr id="1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400000" cy="5301720"/>
                        </a:xfrm>
                        <a:prstGeom prst="rect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3" stroked="t" style="position:absolute;margin-left:0pt;margin-top:0pt;width:425.15pt;height:417.4pt" wp14:anchorId="7229825A">
                <v:imagedata r:id="rId3" o:detectmouseclick="t"/>
                <w10:wrap type="none"/>
                <v:stroke color="black" weight="1908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1. Diagrama de classe. 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ORGANIZAÇÃO DO PROGRAMA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programa será ordenado em camadas MVC (Model-View-Controller), composto por três camadas fundamentais, facilitando assim o desenvolvimento e permitindo manutenção da aplicação com agilidade.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MVC é</w:t>
      </w:r>
      <w:r>
        <w:rPr>
          <w:color w:val="333333"/>
          <w:sz w:val="26"/>
          <w:szCs w:val="26"/>
        </w:rPr>
        <w:t xml:space="preserve"> </w:t>
      </w:r>
      <w:r>
        <w:rPr>
          <w:rFonts w:cs="Arial" w:ascii="Arial" w:hAnsi="Arial"/>
          <w:sz w:val="24"/>
          <w:szCs w:val="24"/>
        </w:rPr>
        <w:t>uma forma de estruturar seu projeto/aplicação de forma que a interface de interação (</w:t>
      </w:r>
      <w:r>
        <w:rPr>
          <w:rStyle w:val="Strong"/>
          <w:rFonts w:cs="Arial" w:ascii="Arial" w:hAnsi="Arial"/>
          <w:sz w:val="24"/>
          <w:szCs w:val="24"/>
        </w:rPr>
        <w:t>view</w:t>
      </w:r>
      <w:r>
        <w:rPr>
          <w:rFonts w:cs="Arial" w:ascii="Arial" w:hAnsi="Arial"/>
          <w:sz w:val="24"/>
          <w:szCs w:val="24"/>
        </w:rPr>
        <w:t>) esteja separada do controle da informação em si (</w:t>
      </w:r>
      <w:r>
        <w:rPr>
          <w:rStyle w:val="Strong"/>
          <w:rFonts w:cs="Arial" w:ascii="Arial" w:hAnsi="Arial"/>
          <w:sz w:val="24"/>
          <w:szCs w:val="24"/>
        </w:rPr>
        <w:t>models</w:t>
      </w:r>
      <w:r>
        <w:rPr>
          <w:rFonts w:cs="Arial" w:ascii="Arial" w:hAnsi="Arial"/>
          <w:sz w:val="24"/>
          <w:szCs w:val="24"/>
        </w:rPr>
        <w:t>), separação essa que é intermediada por uma outra camada controladora (</w:t>
      </w:r>
      <w:r>
        <w:rPr>
          <w:rStyle w:val="Strong"/>
          <w:rFonts w:cs="Arial" w:ascii="Arial" w:hAnsi="Arial"/>
          <w:sz w:val="24"/>
          <w:szCs w:val="24"/>
        </w:rPr>
        <w:t>controllers</w:t>
      </w:r>
      <w:r>
        <w:rPr>
          <w:rFonts w:cs="Arial" w:ascii="Arial" w:hAnsi="Arial"/>
          <w:sz w:val="24"/>
          <w:szCs w:val="24"/>
        </w:rPr>
        <w:t>).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2540" distL="0" distR="1905">
            <wp:extent cx="4532630" cy="3579495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2. Modelo MVC. 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INSTALAÇÃO DO PYTHON E APLICAÇÕES AUXILIARES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INSTALAÇÃO DO PYTHON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sz w:val="24"/>
          <w:szCs w:val="24"/>
        </w:rPr>
        <w:t xml:space="preserve">Como a linguagem proposta para o desenvolvimento do trabalho é Python, será utilizada a versão para 32 bits do Python 3.4 como interpretador da linguagem. Pode ser baixado em: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https://www.python.org/downloads/release/python-340/</w:t>
        </w:r>
      </w:hyperlink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/>
      </w:pPr>
      <w:r>
        <w:rPr/>
        <w:drawing>
          <wp:inline distT="0" distB="5715" distL="0" distR="5080">
            <wp:extent cx="3500755" cy="2908935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Figura 3. Download do Python para Windows. </w:t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INSTALAÇÃO DO PYQT (BIBLIOTECA PARA INTERFACE GRÁFICA)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ind w:left="70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a interface gráfica será utilizada a biblioteca PyQt4 que fornece com a instalação o Qt Designer, uma IDE para a customização das janelas, facilitando a implementação e economizando tempo. Pode ser baixado em: </w:t>
      </w:r>
    </w:p>
    <w:p>
      <w:pPr>
        <w:pStyle w:val="ListParagraph"/>
        <w:ind w:left="708" w:hanging="0"/>
        <w:jc w:val="both"/>
        <w:rPr/>
      </w:pPr>
      <w:hyperlink r:id="rId7">
        <w:r>
          <w:rPr>
            <w:rStyle w:val="LinkdaInternet"/>
            <w:rFonts w:cs="Arial" w:ascii="Arial" w:hAnsi="Arial"/>
            <w:sz w:val="24"/>
            <w:szCs w:val="24"/>
          </w:rPr>
          <w:t>https://sourceforge.net/projects/pyqt/files/PyQt4/PyQt-4.11.4/PyQt4-4.11.4-gpl-Py3.4-Qt4.8.7-x32.exe/download</w:t>
        </w:r>
      </w:hyperlink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INSTALAÇÃO DO CONTROLADOR DE BANCO DE DADOS (SQLite)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ind w:left="70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controlador de banco de dados será utilizado o SQLite 3 por ser leve e simples de se usar. Pode ser baixado em:</w:t>
      </w:r>
    </w:p>
    <w:p>
      <w:pPr>
        <w:pStyle w:val="ListParagraph"/>
        <w:ind w:left="708" w:hanging="0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https://www.sqlite.org/download.html</w:t>
        </w:r>
      </w:hyperlink>
    </w:p>
    <w:p>
      <w:pPr>
        <w:pStyle w:val="ListParagraph"/>
        <w:ind w:left="70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INSTALAÇÃO DO DB BROWSER FOR SQLITE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ind w:left="70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facilitar a visualização dos dados e a manipulação da estrutura do banco de dados, será utilizado o DB Browser for SQLite que pode ser baixado em:</w:t>
      </w:r>
    </w:p>
    <w:p>
      <w:pPr>
        <w:pStyle w:val="Normal"/>
        <w:spacing w:before="0" w:after="0"/>
        <w:ind w:left="708" w:hanging="0"/>
        <w:jc w:val="both"/>
        <w:rPr/>
      </w:pP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http://sqlitebrowser.org</w:t>
        </w:r>
      </w:hyperlink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INSTALAÇÃO DA IDE PYCHAM (AMBIENTE DE DESENVOLVIMENTO)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70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facilitar a edição e interpretação dos códigos será utilizado o ambiente de desenvolvimento Pycham que pode ser baixado em: </w:t>
      </w:r>
    </w:p>
    <w:p>
      <w:pPr>
        <w:pStyle w:val="ListParagraph"/>
        <w:spacing w:before="0" w:after="0"/>
        <w:ind w:left="360" w:firstLine="348"/>
        <w:jc w:val="both"/>
        <w:rPr/>
      </w:pPr>
      <w:hyperlink r:id="rId10">
        <w:r>
          <w:rPr>
            <w:rStyle w:val="LinkdaInternet"/>
            <w:rFonts w:cs="Arial" w:ascii="Arial" w:hAnsi="Arial"/>
            <w:sz w:val="24"/>
            <w:szCs w:val="24"/>
          </w:rPr>
          <w:t>https://www.jetbrains.com/pycharm/</w:t>
        </w:r>
      </w:hyperlink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firstLine="34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IMPLEMENTAÇÃO DO BANCO DE DADOS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Foram criados três tabelas no banco de dados, seguindo o estudo de caso, conforme a Figura 4, 5 e 6.</w:t>
      </w:r>
    </w:p>
    <w:p>
      <w:pPr>
        <w:pStyle w:val="ListParagraph"/>
        <w:spacing w:before="0" w:after="0"/>
        <w:ind w:left="36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6985">
            <wp:extent cx="3269615" cy="2044700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4. Tabela Aluguel </w:t>
      </w:r>
    </w:p>
    <w:p>
      <w:pPr>
        <w:pStyle w:val="ListParagraph"/>
        <w:spacing w:before="0" w:after="0"/>
        <w:ind w:left="36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3429000" cy="1355090"/>
            <wp:effectExtent l="0" t="0" r="0" b="0"/>
            <wp:docPr id="5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5. Tabela Cliente </w:t>
      </w:r>
    </w:p>
    <w:p>
      <w:pPr>
        <w:pStyle w:val="ListParagraph"/>
        <w:spacing w:before="0" w:after="0"/>
        <w:ind w:left="36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5080" distL="0" distR="0">
            <wp:extent cx="3608070" cy="2148205"/>
            <wp:effectExtent l="0" t="0" r="0" b="0"/>
            <wp:docPr id="6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Figura 6. Tabela Veículo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CLASSES DO MODELO, PROPRIEDADES E MÉTODOS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iniciar o desenvolvimento do estudo de caso, foi criado um projeto chamado Projeto Pythom. Este projeto será divido em cinco diretórios como pode ser visualizado na Figura 7. 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center"/>
        <w:rPr>
          <w:rFonts w:ascii="Arial" w:hAnsi="Arial" w:cs="Arial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652395" cy="2326005"/>
                <wp:effectExtent l="0" t="0" r="0" b="0"/>
                <wp:docPr id="7" name="MVC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VC.png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2651760" cy="2325240"/>
                        </a:xfrm>
                        <a:prstGeom prst="rect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MVC.png" stroked="t" style="position:absolute;margin-left:0pt;margin-top:0pt;width:208.75pt;height:183.05pt">
                <v:imagedata r:id="rId14" o:detectmouseclick="t"/>
                <w10:wrap type="none"/>
                <v:stroke color="black" weight="1908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7. Diretórios do projeto do estudo de caso. </w:t>
      </w:r>
    </w:p>
    <w:p>
      <w:pPr>
        <w:pStyle w:val="ListParagraph"/>
        <w:spacing w:before="0" w:after="0"/>
        <w:ind w:left="36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diretório View, para armazenar as classes de interface, o Controller, para as classes controladoras, o Model, para as classes que contém as funções de banco de dados (DAO – Métodos; DTO - Atributos), a Imagens para todas as imagens utilizadas na interface, e, por fim, a DataBase para a conexão com o banco de dados. 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CONEXÃO COM O BANCO DE DADOS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226685" cy="1958975"/>
                <wp:effectExtent l="0" t="0" r="0" b="0"/>
                <wp:docPr id="8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226120" cy="1958400"/>
                        </a:xfrm>
                        <a:prstGeom prst="rect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3" stroked="t" style="position:absolute;margin-left:0pt;margin-top:0pt;width:411.45pt;height:154.15pt">
                <v:imagedata r:id="rId15" o:detectmouseclick="t"/>
                <w10:wrap type="none"/>
                <v:stroke color="black" weight="1908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8. Implementação da conexão com o banco de dados. 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7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7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É criada uma classe ConexaoSql que contém o método getConexao() que se conecta com o SQLITE e indica o caminho que está salvo o banco de dados.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Finalmente, retorna o objeto db (banco de dados).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CADASTRO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À partir da tela criada através da aplicação Qt Designer (Instalada juntamente com o PYQT), iniciamos a implementação.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55005" cy="3260090"/>
            <wp:effectExtent l="0" t="0" r="0" b="0"/>
            <wp:docPr id="9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9. Tela Cadastro de Cliente. 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Botão Salvar: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i/>
          <w:iCs/>
          <w:color w:val="808080"/>
          <w:sz w:val="20"/>
          <w:szCs w:val="20"/>
          <w:lang w:eastAsia="pt-BR"/>
        </w:rPr>
        <w:t>#CLICK BTN_SALVAR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btnSalvar_Click(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estado, codigoCli):</w:t>
        <w:br/>
        <w:t xml:space="preserve">    nome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.edtNome.text()</w:t>
        <w:br/>
        <w:t xml:space="preserve">    cpf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.edtCPF.text()</w:t>
        <w:br/>
        <w:t xml:space="preserve">    endereco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.edtEndereco.text()</w:t>
        <w:br/>
        <w:t xml:space="preserve">    email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.edtEmail.text()</w:t>
        <w:br/>
        <w:t xml:space="preserve">    telefone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.edtTelefone.text()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b/>
          <w:i/>
          <w:iCs/>
          <w:color w:val="808080"/>
          <w:sz w:val="20"/>
          <w:szCs w:val="20"/>
          <w:lang w:eastAsia="pt-BR"/>
        </w:rPr>
        <w:t>#VERIFICA O ESTADO INSERIR/ALTERAR PARA CHAMAR A FUNÇAO APROPRIADA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estado==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'inserir'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:</w:t>
        <w:br/>
        <w:t xml:space="preserve">        cliente = ClienteCTR</w:t>
        <w:br/>
        <w:t xml:space="preserve">        cliente.CadastrarCliente(nome, cpf, endereco, email, telefone)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estado==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'alterar'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:</w:t>
        <w:br/>
        <w:t xml:space="preserve">        cliente = ClienteCTR</w:t>
        <w:br/>
        <w:t xml:space="preserve">        cliente.AtualizarCliente(codigoCli, nome, cpf, endereco, email, telefone)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br/>
        <w:br/>
        <w:t xml:space="preserve">        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evento salvar, são atribuídas para as variáveis as informações contidas nas respectivas caixas de texto;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Faz uma verificação se está efetuando um cadastro ou alterando um cadastro já existente;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 um objeto Cliente e salva as informações.</w:t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*Cadastro de Veículos e Aluguel funcionam da mesma forma. </w:t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*Aluguel possui apenas a função de cadastro (sem alteração).</w:t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LISTAR 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  <w:lang w:eastAsia="pt-BR"/>
        </w:rPr>
      </w:pPr>
      <w:r>
        <w:rPr/>
        <w:drawing>
          <wp:inline distT="0" distB="2540" distL="0" distR="0">
            <wp:extent cx="5755005" cy="3826510"/>
            <wp:effectExtent l="0" t="0" r="0" b="0"/>
            <wp:docPr id="10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10. Tela Lista de Cliente. 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  <w:lang w:eastAsia="pt-BR"/>
        </w:rPr>
      </w:pPr>
      <w:r>
        <w:rPr>
          <w:rFonts w:cs="Arial" w:ascii="Arial" w:hAnsi="Arial"/>
          <w:b/>
          <w:sz w:val="24"/>
          <w:szCs w:val="24"/>
          <w:lang w:eastAsia="pt-BR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Na tela de pesquisa, possibilita-se buscar um cliente desejado para alterar informações dele ou excluir o mesmo.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Botão Pesquisar: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PesquisarCliente(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valor, tipo):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valor ==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:</w:t>
        <w:br/>
        <w:t xml:space="preserve">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.PesquisarTodosClientes()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else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:</w:t>
        <w:br/>
        <w:t xml:space="preserve">        cliente = ClienteCTR</w:t>
        <w:br/>
        <w:t xml:space="preserve">        query = cliente.PesquisarCliente(valor, tipo)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.gridCliente.rowCount() &gt;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.gridCliente.removeRow(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</w:t>
        <w:br/>
        <w:t xml:space="preserve">        row =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query.next():</w:t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.gridCliente.insertRow(row)</w:t>
        <w:br/>
        <w:t xml:space="preserve">            codCli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    nome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    cpf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    endereco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    email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    telefone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codCli)</w:t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nome)</w:t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cpf)</w:t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endereco)</w:t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email)</w:t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telefone)</w:t>
        <w:br/>
        <w:br/>
        <w:t xml:space="preserve">            row = row +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1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PesquisarTodosClientes(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):</w:t>
        <w:br/>
        <w:t xml:space="preserve">    cliente = ClienteCTR</w:t>
        <w:br/>
        <w:t xml:space="preserve">    query = cliente.PesquisarTodosClientes()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.gridCliente.rowCount() &gt;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.gridCliente.removeRow(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</w:t>
        <w:br/>
        <w:br/>
        <w:t xml:space="preserve">    row =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query.next():</w:t>
        <w:br/>
        <w:t xml:space="preserve">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.gridCliente.insertRow(row)</w:t>
        <w:br/>
        <w:t xml:space="preserve">        codCli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nome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cpf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endereco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email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t xml:space="preserve">        telefone = QTableWidgetItem(</w:t>
      </w:r>
      <w:r>
        <w:rPr>
          <w:rFonts w:eastAsia="Times New Roman" w:cs="Courier New" w:ascii="Courier New" w:hAnsi="Courier New"/>
          <w:b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)))</w:t>
        <w:br/>
        <w:br/>
        <w:t xml:space="preserve">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codCli)</w:t>
        <w:br/>
        <w:t xml:space="preserve">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nome)</w:t>
        <w:br/>
        <w:t xml:space="preserve">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cpf)</w:t>
        <w:br/>
        <w:t xml:space="preserve">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endereco)</w:t>
        <w:br/>
        <w:t xml:space="preserve">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email)</w:t>
        <w:br/>
        <w:t xml:space="preserve">    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telefone)</w:t>
        <w:br/>
        <w:br/>
        <w:t xml:space="preserve">        row = row +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1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 o botão Pesquisa é acionado, primeiramente, verifica se há informações para filtrar a pesquisa;</w:t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houver informação, é criado um objeto ClienteCTR;</w:t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Chama a pesquisa no Banco de Dados (com as informações informadas);</w:t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Limpa o Grid (Campo que aparece os clientes pesquisados);</w:t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Insere as informações:</w:t>
      </w:r>
    </w:p>
    <w:p>
      <w:pPr>
        <w:pStyle w:val="ListParagraph"/>
        <w:numPr>
          <w:ilvl w:val="0"/>
          <w:numId w:val="8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 cliente por linha;</w:t>
      </w:r>
    </w:p>
    <w:p>
      <w:pPr>
        <w:pStyle w:val="ListParagraph"/>
        <w:numPr>
          <w:ilvl w:val="0"/>
          <w:numId w:val="8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Uma informação por coluna, conforme especificado;</w:t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não houver informação para filtrar o cliente, pesquisa todos eles (repetindo os passos acima).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Botão Excluir:</w:t>
      </w:r>
    </w:p>
    <w:p>
      <w:pPr>
        <w:pStyle w:val="Normal"/>
        <w:spacing w:before="0" w:after="0"/>
        <w:ind w:left="444" w:firstLine="34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ExcluirCliente_Click(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):</w:t>
        <w:br/>
        <w:br/>
        <w:t xml:space="preserve">    linha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.gridCliente.currentItem().row()</w:t>
        <w:br/>
        <w:t xml:space="preserve">    codigoCli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).text()</w:t>
        <w:br/>
        <w:br/>
        <w:t xml:space="preserve">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.gridCliente.removeRow(linha)</w:t>
        <w:br/>
        <w:t xml:space="preserve">    cliente = ClienteCTR</w:t>
        <w:br/>
        <w:t xml:space="preserve">    cliente.ExcluirCliente(codigoCli)</w:t>
        <w:br/>
        <w:br/>
        <w:t xml:space="preserve">    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Retira do Grid a linha do cliente selecionado para ser excluído;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Cria um objeto ClienteCTR;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Exclui cliente.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Botão Alterar: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AlterarCliente_Click(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):</w:t>
        <w:br/>
        <w:t xml:space="preserve">    linha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.gridCliente.currentItem().row()</w:t>
        <w:br/>
        <w:t xml:space="preserve">    codigoCli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).text()</w:t>
        <w:br/>
        <w:t xml:space="preserve">    nome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).text()</w:t>
        <w:br/>
        <w:t xml:space="preserve">    cpf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).text()</w:t>
        <w:br/>
        <w:t xml:space="preserve">    endereco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).text()</w:t>
        <w:br/>
        <w:t xml:space="preserve">    email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).text()</w:t>
        <w:br/>
        <w:t xml:space="preserve">    telefone =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).text()</w:t>
        <w:br/>
        <w:br/>
        <w:t xml:space="preserve">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.frmCliente = QtGui.QMainWindow()</w:t>
        <w:br/>
        <w:t xml:space="preserve">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.ui = Ui_frmCliente()</w:t>
        <w:br/>
        <w:t xml:space="preserve">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.ui.setupUi(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 xml:space="preserve">.frmCliente,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'alterar'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, codigoCli)</w:t>
        <w:br/>
        <w:t xml:space="preserve">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.ui.PreencherAlterar(nome, cpf, endereco, email, telefone)</w:t>
        <w:br/>
        <w:t xml:space="preserve">    </w:t>
      </w:r>
      <w:r>
        <w:rPr>
          <w:rFonts w:eastAsia="Times New Roman" w:cs="Courier New" w:ascii="Courier New" w:hAnsi="Courier New"/>
          <w:b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eastAsia="pt-BR"/>
        </w:rPr>
        <w:t>.frmCliente.show()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9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Salva informações geradas no Grid referente ao cliente nas respectivas variáveis;</w:t>
      </w:r>
    </w:p>
    <w:p>
      <w:pPr>
        <w:pStyle w:val="ListParagraph"/>
        <w:numPr>
          <w:ilvl w:val="0"/>
          <w:numId w:val="9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Chama tela de Cadastro de Cliente;</w:t>
      </w:r>
    </w:p>
    <w:p>
      <w:pPr>
        <w:pStyle w:val="ListParagraph"/>
        <w:numPr>
          <w:ilvl w:val="0"/>
          <w:numId w:val="9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Preenche os campos com as informações retiradas do Grid;</w:t>
      </w:r>
    </w:p>
    <w:p>
      <w:pPr>
        <w:pStyle w:val="ListParagraph"/>
        <w:numPr>
          <w:ilvl w:val="0"/>
          <w:numId w:val="9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tela Cadastro de Cliente (vista anteriormente), pode-se alterar as informações e salvá-las.</w:t>
      </w:r>
    </w:p>
    <w:p>
      <w:pPr>
        <w:pStyle w:val="Normal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*Listar de Veículos e Aluguéis funcionam da mesma forma.</w:t>
      </w:r>
    </w:p>
    <w:p>
      <w:pPr>
        <w:pStyle w:val="ListParagraph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CLASSE CONTROLLER</w:t>
      </w:r>
    </w:p>
    <w:p>
      <w:pPr>
        <w:pStyle w:val="HTMLPreformatted"/>
        <w:shd w:val="clear" w:color="auto" w:fill="FFFFFF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b/>
          <w:color w:val="000000"/>
        </w:rPr>
        <w:t>ClienteCTR: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CadastrarCliente(</w:t>
      </w:r>
      <w:r>
        <w:rPr>
          <w:b/>
          <w:color w:val="94558D"/>
        </w:rPr>
        <w:t>nome</w:t>
      </w:r>
      <w:r>
        <w:rPr>
          <w:b/>
          <w:color w:val="000000"/>
        </w:rPr>
        <w:t>, CPF, endereco, email, telefone):</w:t>
        <w:br/>
        <w:t xml:space="preserve">        clienteDTO = ClienteDTO</w:t>
        <w:br/>
        <w:t xml:space="preserve">        clienteDTO.Nome = </w:t>
      </w:r>
      <w:r>
        <w:rPr>
          <w:b/>
          <w:color w:val="94558D"/>
        </w:rPr>
        <w:t>nome</w:t>
        <w:br/>
        <w:t xml:space="preserve">        </w:t>
      </w:r>
      <w:r>
        <w:rPr>
          <w:b/>
          <w:color w:val="000000"/>
        </w:rPr>
        <w:t>clienteDTO.CPF = CPF</w:t>
        <w:br/>
        <w:t xml:space="preserve">        clienteDTO.Endereco = endereco</w:t>
        <w:br/>
        <w:t xml:space="preserve">        clienteDTO.Email = email</w:t>
        <w:br/>
        <w:t xml:space="preserve">        clienteDTO.Telefone = telefone</w:t>
        <w:br/>
        <w:t xml:space="preserve">        clienteDAO = ClienteDAO</w:t>
        <w:br/>
        <w:t xml:space="preserve">        clienteDAO.CadastrarCliente(clienteDTO)</w:t>
        <w:br/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AtualizarCliente(</w:t>
      </w:r>
      <w:r>
        <w:rPr>
          <w:b/>
          <w:color w:val="94558D"/>
        </w:rPr>
        <w:t>codigoCli</w:t>
      </w:r>
      <w:r>
        <w:rPr>
          <w:b/>
          <w:color w:val="000000"/>
        </w:rPr>
        <w:t>, nome, CPF, endereco, email, telefone):</w:t>
        <w:br/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PesquisarTodosClientes():</w:t>
        <w:br/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PesquisarCliente(</w:t>
      </w:r>
      <w:r>
        <w:rPr>
          <w:b/>
          <w:color w:val="94558D"/>
        </w:rPr>
        <w:t>valor</w:t>
      </w:r>
      <w:r>
        <w:rPr>
          <w:b/>
          <w:color w:val="000000"/>
        </w:rPr>
        <w:t>, tipo):</w:t>
        <w:br/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ExcluirCliente(</w:t>
      </w:r>
      <w:r>
        <w:rPr>
          <w:b/>
          <w:color w:val="94558D"/>
        </w:rPr>
        <w:t>codigoCli</w:t>
      </w:r>
      <w:r>
        <w:rPr>
          <w:b/>
          <w:color w:val="000000"/>
        </w:rPr>
        <w:t>):</w:t>
        <w:br/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Após a chamada do método CadastrarCliente vindo do evento Salvar (da tela de Cadastro) é criado um objeto do tipo DTO (Classe que contém os atributos da Tabela de banco de dados):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Atribui as informações contidas nas variáveis para o objeto ClienteDTO;</w:t>
      </w:r>
    </w:p>
    <w:p>
      <w:pPr>
        <w:pStyle w:val="ListParagraph"/>
        <w:numPr>
          <w:ilvl w:val="0"/>
          <w:numId w:val="5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É criado o objeto do tipo clienteDAO que acessa o método CadastrarCliente.</w:t>
      </w:r>
    </w:p>
    <w:p>
      <w:pPr>
        <w:pStyle w:val="ListParagraph"/>
        <w:spacing w:before="0" w:after="0"/>
        <w:ind w:left="151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</w:t>
      </w:r>
      <w:r>
        <w:rPr>
          <w:rFonts w:cs="Arial" w:ascii="Arial" w:hAnsi="Arial"/>
          <w:i/>
          <w:sz w:val="24"/>
          <w:szCs w:val="24"/>
        </w:rPr>
        <w:t>AtualizarCliente, PesquisarTodosClientes e ExcluirCliente funcionam da mesma maneira.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CLASSE MODEL</w:t>
      </w:r>
    </w:p>
    <w:p>
      <w:pPr>
        <w:pStyle w:val="ListParagraph"/>
        <w:numPr>
          <w:ilvl w:val="2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DAO</w:t>
      </w:r>
    </w:p>
    <w:p>
      <w:pPr>
        <w:pStyle w:val="ListParagraph"/>
        <w:spacing w:before="0" w:after="0"/>
        <w:ind w:left="1224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HTMLPreformatted"/>
        <w:shd w:val="clear" w:color="auto" w:fill="FFFFFF"/>
        <w:ind w:left="360" w:hanging="0"/>
        <w:rPr>
          <w:b/>
          <w:b/>
        </w:rPr>
      </w:pPr>
      <w:r>
        <w:rPr>
          <w:b/>
          <w:bCs/>
          <w:color w:val="000080"/>
        </w:rPr>
        <w:t xml:space="preserve">class </w:t>
      </w:r>
      <w:r>
        <w:rPr>
          <w:b/>
          <w:color w:val="000000"/>
        </w:rPr>
        <w:t>ClienteDAO: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CadastrarCliente(</w:t>
      </w:r>
      <w:r>
        <w:rPr>
          <w:b/>
          <w:color w:val="94558D"/>
        </w:rPr>
        <w:t>cliente</w:t>
      </w:r>
      <w:r>
        <w:rPr>
          <w:b/>
          <w:color w:val="000000"/>
        </w:rPr>
        <w:t>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t xml:space="preserve">        query.prepare(</w:t>
      </w:r>
      <w:r>
        <w:rPr>
          <w:b/>
          <w:bCs/>
          <w:color w:val="008080"/>
        </w:rPr>
        <w:t>"INSERT INTO Cliente(Nome, CPF, Endereco, Email, Telefone) "</w:t>
        <w:br/>
        <w:t xml:space="preserve">                      "VALUES (?, ?, ?, ?, ?)"</w:t>
      </w:r>
      <w:r>
        <w:rPr>
          <w:b/>
          <w:color w:val="000000"/>
        </w:rPr>
        <w:t>)</w:t>
        <w:br/>
        <w:t xml:space="preserve">        query.addBindValue(</w:t>
      </w:r>
      <w:r>
        <w:rPr>
          <w:b/>
          <w:color w:val="94558D"/>
        </w:rPr>
        <w:t>cliente</w:t>
      </w:r>
      <w:r>
        <w:rPr>
          <w:b/>
          <w:color w:val="000000"/>
        </w:rPr>
        <w:t>.Nome)</w:t>
        <w:br/>
        <w:t xml:space="preserve">        query.addBindValue(</w:t>
      </w:r>
      <w:r>
        <w:rPr>
          <w:b/>
          <w:color w:val="94558D"/>
        </w:rPr>
        <w:t>cliente</w:t>
      </w:r>
      <w:r>
        <w:rPr>
          <w:b/>
          <w:color w:val="000000"/>
        </w:rPr>
        <w:t>.CPF)</w:t>
        <w:br/>
        <w:t xml:space="preserve">        query.addBindValue(</w:t>
      </w:r>
      <w:r>
        <w:rPr>
          <w:b/>
          <w:color w:val="94558D"/>
        </w:rPr>
        <w:t>cliente</w:t>
      </w:r>
      <w:r>
        <w:rPr>
          <w:b/>
          <w:color w:val="000000"/>
        </w:rPr>
        <w:t>.Endereco)</w:t>
        <w:br/>
        <w:t xml:space="preserve">        query.addBindValue(</w:t>
      </w:r>
      <w:r>
        <w:rPr>
          <w:b/>
          <w:color w:val="94558D"/>
        </w:rPr>
        <w:t>cliente</w:t>
      </w:r>
      <w:r>
        <w:rPr>
          <w:b/>
          <w:color w:val="000000"/>
        </w:rPr>
        <w:t>.Email)</w:t>
        <w:br/>
        <w:t xml:space="preserve">        query.addBindValue(</w:t>
      </w:r>
      <w:r>
        <w:rPr>
          <w:b/>
          <w:color w:val="94558D"/>
        </w:rPr>
        <w:t>cliente</w:t>
      </w:r>
      <w:r>
        <w:rPr>
          <w:b/>
          <w:color w:val="000000"/>
        </w:rPr>
        <w:t>.Telefone)</w:t>
        <w:br/>
        <w:t xml:space="preserve">        query.exec_()</w:t>
        <w:br/>
        <w:t xml:space="preserve">        db.commit()</w:t>
        <w:br/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AtualizarCliente(</w:t>
      </w:r>
      <w:r>
        <w:rPr>
          <w:b/>
          <w:color w:val="94558D"/>
        </w:rPr>
        <w:t>codigoCli</w:t>
      </w:r>
      <w:r>
        <w:rPr>
          <w:b/>
          <w:color w:val="000000"/>
        </w:rPr>
        <w:t>, cliente):</w:t>
        <w:br/>
        <w:t xml:space="preserve">        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ExcluirCliente(</w:t>
      </w:r>
      <w:r>
        <w:rPr>
          <w:b/>
          <w:color w:val="94558D"/>
        </w:rPr>
        <w:t>codigoCli</w:t>
      </w:r>
      <w:r>
        <w:rPr>
          <w:b/>
          <w:color w:val="000000"/>
        </w:rPr>
        <w:t>):</w:t>
        <w:br/>
        <w:t xml:space="preserve">        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PesquisarTodosClientes():</w:t>
        <w:br/>
        <w:t xml:space="preserve">        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b/>
          <w:color w:val="000000"/>
        </w:rPr>
        <w:t>PesquisarCliente(</w:t>
      </w:r>
      <w:r>
        <w:rPr>
          <w:b/>
          <w:color w:val="94558D"/>
        </w:rPr>
        <w:t>valor</w:t>
      </w:r>
      <w:r>
        <w:rPr>
          <w:b/>
          <w:color w:val="000000"/>
        </w:rPr>
        <w:t>, tipo):</w:t>
        <w:br/>
      </w:r>
      <w:r>
        <w:rPr>
          <w:b/>
        </w:rPr>
        <w:t xml:space="preserve">    </w:t>
      </w:r>
    </w:p>
    <w:p>
      <w:pPr>
        <w:pStyle w:val="HTMLPreformatted"/>
        <w:shd w:val="clear" w:color="auto" w:fill="FFFFFF"/>
        <w:ind w:left="360" w:hanging="0"/>
        <w:rPr/>
      </w:pPr>
      <w:r>
        <w:rPr>
          <w:rFonts w:cs="Arial" w:ascii="Arial" w:hAnsi="Arial"/>
          <w:bCs/>
          <w:sz w:val="24"/>
          <w:szCs w:val="24"/>
        </w:rPr>
        <w:t>Na classe ClienteDao utiliza-se a conexão com o banco de dados para inserção das informações na tabela:</w:t>
      </w:r>
      <w:r>
        <w:rPr/>
        <w:t xml:space="preserve">    </w:t>
      </w:r>
    </w:p>
    <w:p>
      <w:pPr>
        <w:pStyle w:val="ListParagraph"/>
        <w:spacing w:before="0" w:after="0"/>
        <w:ind w:left="792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Define o método CadastrarCliente para acessar a tabela Cliente;</w:t>
      </w:r>
    </w:p>
    <w:p>
      <w:pPr>
        <w:pStyle w:val="ListParagraph"/>
        <w:numPr>
          <w:ilvl w:val="0"/>
          <w:numId w:val="6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Query recebe a string SLQ para a inserção das informações nos atributos da tabela.</w:t>
      </w:r>
    </w:p>
    <w:p>
      <w:pPr>
        <w:pStyle w:val="ListParagraph"/>
        <w:spacing w:before="0" w:after="0"/>
        <w:ind w:left="151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*Mesmo funcionamento das classes AluguelDAO e VeiculoDAO.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DTO</w:t>
      </w:r>
    </w:p>
    <w:p>
      <w:pPr>
        <w:pStyle w:val="HTMLPreformatted"/>
        <w:shd w:val="clear" w:color="auto" w:fill="FFFFFF"/>
        <w:ind w:left="360" w:hanging="0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ind w:left="360" w:hanging="0"/>
        <w:rPr>
          <w:color w:val="000000"/>
          <w:lang w:val="en-US"/>
        </w:rPr>
      </w:pPr>
      <w:r>
        <w:rPr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ClienteDTO:</w:t>
        <w:br/>
        <w:t xml:space="preserve">    </w:t>
      </w:r>
      <w:r>
        <w:rPr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.Nome = </w:t>
      </w:r>
      <w:r>
        <w:rPr>
          <w:bCs/>
          <w:color w:val="000080"/>
          <w:lang w:val="en-US"/>
        </w:rPr>
        <w:t>None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.CPF = </w:t>
      </w:r>
      <w:r>
        <w:rPr>
          <w:bCs/>
          <w:color w:val="000080"/>
          <w:lang w:val="en-US"/>
        </w:rPr>
        <w:t>None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.Endereco = </w:t>
      </w:r>
      <w:r>
        <w:rPr>
          <w:bCs/>
          <w:color w:val="000080"/>
          <w:lang w:val="en-US"/>
        </w:rPr>
        <w:t>None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.Email = </w:t>
      </w:r>
      <w:r>
        <w:rPr>
          <w:bCs/>
          <w:color w:val="000080"/>
          <w:lang w:val="en-US"/>
        </w:rPr>
        <w:t>None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.Telefone = </w:t>
      </w:r>
      <w:r>
        <w:rPr>
          <w:bCs/>
          <w:color w:val="000080"/>
          <w:lang w:val="en-US"/>
        </w:rPr>
        <w:t>None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0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 o ClienteDTO com os atributos da classe.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*Mesmo funcionamento das classes AluguelDTO e VeiculoDTO.</w:t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CRIAÇÃO DE TELAS ATRAVÉS DO QT DESIGNER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ferramenta QT Designer foi utilizada para efetuar a parte visual deste projeto, a interação com o usuário. 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utilizá-lo, basta selecionar o que deseja (Edits, botões, labels, etc) e arrastar para tela, montando-a como quiser. Segue abaixo visual do programa: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6985" distL="0" distR="7620">
            <wp:extent cx="5612130" cy="3155315"/>
            <wp:effectExtent l="0" t="0" r="0" b="0"/>
            <wp:docPr id="1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Figura 11. Criação de telas. 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o QT Designer, permite apenas salvar a tela com uma extensão do tipo .UI e não em Python (.py). Por isso, faz-se necessário fazer a conversão das telas para podermos utilizá-las para programação em Python.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a conversão das telas, basta entrar na pasta em que foram salvas através do Prompt de Comando e digitar a seguinte instrução: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pyuic4 -x FrmCliente.ui -o FrmCliente.py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Nesse caso, estamos alterando a extensão do formulário de cadastro de clientes, mas, o mesmo se faz para todas as outras telas.</w:t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APÊNDICE A – IMPLEMENTAÇÃO DAS CLASSES (DTO, DAO, CTR)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Cliente DTO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ClienteDTO: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.Nome = </w:t>
      </w:r>
      <w:r>
        <w:rPr>
          <w:b/>
          <w:bCs/>
          <w:color w:val="000080"/>
          <w:lang w:val="en-US"/>
        </w:rPr>
        <w:t>None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.CPF = </w:t>
      </w:r>
      <w:r>
        <w:rPr>
          <w:b/>
          <w:bCs/>
          <w:color w:val="000080"/>
          <w:lang w:val="en-US"/>
        </w:rPr>
        <w:t>None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.Endereco = </w:t>
      </w:r>
      <w:r>
        <w:rPr>
          <w:b/>
          <w:bCs/>
          <w:color w:val="000080"/>
          <w:lang w:val="en-US"/>
        </w:rPr>
        <w:t>None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.Email = </w:t>
      </w:r>
      <w:r>
        <w:rPr>
          <w:b/>
          <w:bCs/>
          <w:color w:val="000080"/>
          <w:lang w:val="en-US"/>
        </w:rPr>
        <w:t>None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.Telefone = </w:t>
      </w:r>
      <w:r>
        <w:rPr>
          <w:b/>
          <w:bCs/>
          <w:color w:val="000080"/>
          <w:lang w:val="en-US"/>
        </w:rPr>
        <w:t>None</w:t>
      </w:r>
    </w:p>
    <w:p>
      <w:pPr>
        <w:pStyle w:val="HTMLPreformatted"/>
        <w:shd w:val="clear" w:color="auto" w:fill="FFFFFF"/>
        <w:rPr>
          <w:b/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ab/>
      </w:r>
    </w:p>
    <w:p>
      <w:pPr>
        <w:pStyle w:val="HTMLPreformatted"/>
        <w:shd w:val="clear" w:color="auto" w:fill="FFFFFF"/>
        <w:rPr>
          <w:rFonts w:ascii="Arial" w:hAnsi="Arial" w:cs="Arial"/>
          <w:b/>
          <w:b/>
          <w:bCs/>
          <w:color w:val="000080"/>
          <w:sz w:val="24"/>
          <w:szCs w:val="24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  <w:lang w:val="en-US"/>
        </w:rPr>
        <w:t>Cliente DAO</w:t>
      </w:r>
    </w:p>
    <w:p>
      <w:pPr>
        <w:pStyle w:val="HTMLPreformatted"/>
        <w:shd w:val="clear" w:color="auto" w:fill="FFFFFF"/>
        <w:rPr>
          <w:b/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ClienteDAO: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CadastrarCliente(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pt-BR"/>
        </w:rPr>
        <w:t>cliente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"INSERT INTO Cliente(Nome, CPF, Endereco, Email,            Telefone) VALUES (?, ?, ?, ?, ?)"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)</w:t>
        <w:br/>
        <w:t xml:space="preserve">        query.addBindValue(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pt-BR"/>
        </w:rPr>
        <w:t>cliente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.Nome)</w:t>
        <w:br/>
        <w:t xml:space="preserve">        query.addBindValue(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pt-BR"/>
        </w:rPr>
        <w:t>cliente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.CPF)</w:t>
        <w:br/>
        <w:t xml:space="preserve">        query.addBindValue(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pt-BR"/>
        </w:rPr>
        <w:t>cliente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.Endereco)</w:t>
        <w:br/>
        <w:t xml:space="preserve">        query.addBindValue(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pt-BR"/>
        </w:rPr>
        <w:t>cliente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.Email)</w:t>
        <w:br/>
        <w:t xml:space="preserve">        query.addBindValue(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val="en-US" w:eastAsia="pt-BR"/>
        </w:rPr>
        <w:t>cliente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.Telefone)</w:t>
        <w:br/>
        <w:t xml:space="preserve">        query.exec_()</w:t>
        <w:br/>
        <w:t xml:space="preserve">        db.commit()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AtualizarCliente(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pt-BR"/>
        </w:rPr>
        <w:t>codigoCli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, cliente):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"UPDATE Cliente SET Nome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+cliente.Nome+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"', CPF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+cliente.CPF+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"', Endereco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+cliente.Endereco+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 xml:space="preserve">"', Email =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+cliente.Email+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"', Telefone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+cliente.Telefone+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 xml:space="preserve">"' WHERE CodigoCli ="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pt-BR"/>
        </w:rPr>
        <w:t>codigoCli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)</w:t>
        <w:br/>
        <w:t xml:space="preserve">        query.exec_()</w:t>
        <w:br/>
        <w:t xml:space="preserve">        db.commit()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ExcluirCliente(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pt-BR"/>
        </w:rPr>
        <w:t>codigoCli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"DELETE FROM Cliente WHERE CodigoCli=:codigoCli"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)</w:t>
        <w:br/>
        <w:t xml:space="preserve">        query.bindValue(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":codigoCli"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,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pt-BR"/>
        </w:rPr>
        <w:t>codigoCli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)</w:t>
        <w:br/>
        <w:t xml:space="preserve">        query.exec_()</w:t>
        <w:br/>
        <w:t xml:space="preserve">        db.commit()</w:t>
        <w:b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Arial" w:hAnsi="Arial" w:cs="Arial"/>
          <w:b/>
          <w:b/>
          <w:bCs/>
          <w:color w:val="000000" w:themeColor="text1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PesquisarTodosClientes():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"SELECT * FROM Cliente"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query = QSqlQuery(sql)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PesquisarCliente(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, tipo):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'Código'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 xml:space="preserve">"SELECT * FROM Cliente where CodigoCli =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+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pt-BR"/>
        </w:rPr>
        <w:t>valor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query = QSqlQuery(sql)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'Nome'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"SELECT * FROM Cliente where Nome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"'"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query = QSqlQuery(sql)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'CPF'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 xml:space="preserve">"SELECT * FROM Cliente where CPF = '"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+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pt-BR"/>
        </w:rPr>
        <w:t>"'"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query = QSqlQuery(sql)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query</w:t>
        <w:br/>
        <w:br/>
        <w:br/>
      </w:r>
      <w:r>
        <w:rPr>
          <w:rFonts w:cs="Arial" w:ascii="Arial" w:hAnsi="Arial"/>
          <w:b/>
          <w:bCs/>
          <w:color w:val="000000" w:themeColor="text1"/>
          <w:sz w:val="24"/>
          <w:szCs w:val="24"/>
          <w:lang w:val="en-US"/>
        </w:rPr>
        <w:t>Cliente CTR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ClienteCTR: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CadastrarCliente(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nome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, CPF, endereco, email,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eastAsia="pt-BR"/>
        </w:rPr>
        <w:t>telefone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clienteDTO = ClienteDTO</w:t>
        <w:br/>
        <w:t xml:space="preserve">        clienteDTO.Nome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nome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clienteDTO.CPF = CPF</w:t>
        <w:br/>
        <w:t xml:space="preserve">        clienteDTO.Endereco = endereco</w:t>
        <w:br/>
        <w:t xml:space="preserve">        clienteDTO.Email = email</w:t>
        <w:br/>
        <w:t xml:space="preserve">        clienteDTO.Telefone =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eastAsia="pt-BR"/>
        </w:rPr>
        <w:t>telefone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br/>
        <w:br/>
        <w:t xml:space="preserve">        clienteDAO = ClienteDAO</w:t>
        <w:br/>
        <w:t xml:space="preserve">        clienteDAO.CadastrarCliente(clienteDTO)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AtualizarCliente(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codigoCli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nome, CPF, endereco, email, telefone):</w:t>
        <w:br/>
        <w:t xml:space="preserve">        clienteDTO = ClienteDTO</w:t>
        <w:br/>
        <w:t xml:space="preserve">        clienteDTO.Nome = nome</w:t>
        <w:br/>
        <w:t xml:space="preserve">        clienteDTO.CPF = CPF</w:t>
        <w:br/>
        <w:t xml:space="preserve">        clienteDTO.Endereco = endereco</w:t>
        <w:br/>
        <w:t xml:space="preserve">        clienteDTO.Email = email</w:t>
        <w:br/>
        <w:t xml:space="preserve">        clienteDTO.Telefone = telefone</w:t>
        <w:br/>
        <w:br/>
        <w:t xml:space="preserve">        clienteDAO = ClienteDAO</w:t>
        <w:br/>
        <w:t xml:space="preserve">        clienteDAO.AtualizarCliente(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codigoCli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clienteDTO)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PesquisarTodosClientes():</w:t>
        <w:br/>
        <w:t xml:space="preserve">        clienteDAO = ClienteDAO</w:t>
        <w:br/>
        <w:t xml:space="preserve">        query = clienteDAO.PesquisarTodosClientes()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tipo):</w:t>
        <w:br/>
        <w:t xml:space="preserve">        clienteDAO = ClienteDAO</w:t>
        <w:br/>
        <w:t xml:space="preserve">        query = clienteDAO.PesquisarCliente(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ExcluirCliente(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codigoCli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clienteDAO = ClienteDAO</w:t>
        <w:br/>
        <w:t xml:space="preserve">        clienteDAO.ExcluirCliente(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codigoCli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</w:p>
    <w:p>
      <w:pPr>
        <w:pStyle w:val="HTMLPreformatted"/>
        <w:shd w:val="clear" w:color="auto" w:fill="FFFFFF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Veiculo DTO</w:t>
      </w:r>
    </w:p>
    <w:p>
      <w:pPr>
        <w:pStyle w:val="HTMLPreformatted"/>
        <w:shd w:val="clear" w:color="auto" w:fill="FFFFFF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VeiculoDTO: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eastAsia="pt-BR"/>
        </w:rPr>
        <w:t>__init__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.Modelo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.Marca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.AnoModelo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.Placa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.Alugado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.Batido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.KmAtual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.ValorDiaria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.Descricao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.TipoVeiculo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Veiculo DAO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VeiculoDAO: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CadastrarVeiculo(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"INSERT INTO Veiculo(Modelo, Marca, AnoModelo, Placa, Alugado, Batido, KmAtual, ValorDiaria, Descricao, TipoVeiculo)VALUES (?, ?, ?, ?, ?, ?, ?, ?, ?, ?)"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.Modelo)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.Marca)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.AnoModelo)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.Placa)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.Alugado)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.Batido)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.KmAtual)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.ValorDiaria)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.Descricao)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veiculo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.TipoVeiculo)</w:t>
        <w:br/>
        <w:br/>
        <w:t xml:space="preserve">        query.exec_()</w:t>
        <w:br/>
        <w:t xml:space="preserve">        db.commit()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AtualizarVeiculo(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codigoVeic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veiculo):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"UPDATE Veiculo SET Modelo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+veiculo.Modelo+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Marca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+veiculo.Marca+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AnoModelo =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+veiculo.AnoModelo+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", Placa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+veiculo.Placa+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Alugado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+veiculo.Alugado+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Batido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+veiculo.Batido+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KmAtual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+veiculo.KmAtual+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ValorDiaria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+veiculo.ValorDiaria 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Descricao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+veiculo.Descricao+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TipoVeiculo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+veiculo.TipoVeiculo+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 WHERE CodigoVeic =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codigoVeic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query.exec_()</w:t>
        <w:br/>
        <w:t xml:space="preserve">        db.commit()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ExcluirVeiculo(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codigoVeic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"DELETE FROM Veiculo WHERE CodigoVeic=:codigoVeic"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query.bindValue(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":codigoVeic"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,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codigoVeic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query.exec_()</w:t>
        <w:br/>
        <w:t xml:space="preserve">        db.commit()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PesquisarVeiculosDisponiveis():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"SELECT * FROM Veiculo WHERE Alugado = 'Não'"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PesquisarTodosVeiculos():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"SELECT * FROM Veiculo"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'Código'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"SELECT * FROM Veiculo where CodigoVeic =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+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'Marca'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"SELECT * FROM Veiculo where Marca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"'"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'Modelo'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"SELECT * FROM Veiculo where Modelo = '"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+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"'"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'Disponível'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"SELECT * FROM Veiculo where Alugado = 'Não'"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'Alugado'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"SELECT * FROM Veiculo where Alugado = 'Sim'"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br/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Veiculo CTR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VeiculoCTR: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CadastrarVeiculo(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modelo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marca, anoModelo, placa, alugado, batido,</w:t>
        <w:br/>
        <w:t xml:space="preserve">                         kmAtual, valorDiaria, descricao, tipoVeiculo):</w:t>
        <w:br/>
        <w:t xml:space="preserve">        veiculoDTO = VeiculoDTO</w:t>
        <w:br/>
        <w:t xml:space="preserve">        veiculoDTO.Modelo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modelo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veiculoDTO.Marca = marca</w:t>
        <w:br/>
        <w:t xml:space="preserve">        veiculoDTO.AnoModelo = anoModelo</w:t>
        <w:br/>
        <w:t xml:space="preserve">        veiculoDTO.Placa = placa</w:t>
        <w:br/>
        <w:t xml:space="preserve">        veiculoDTO.Alugado = alugado</w:t>
        <w:br/>
        <w:t xml:space="preserve">        veiculoDTO.Batido = batido</w:t>
        <w:br/>
        <w:t xml:space="preserve">        veiculoDTO.KmAtual = kmAtual</w:t>
        <w:br/>
        <w:t xml:space="preserve">        veiculoDTO.ValorDiaria = valorDiaria</w:t>
        <w:br/>
        <w:t xml:space="preserve">        veiculoDTO.Descricao = descricao</w:t>
        <w:br/>
        <w:t xml:space="preserve">        veiculoDTO.TipoVeiculo = tipoVeiculo</w:t>
        <w:br/>
        <w:br/>
        <w:t xml:space="preserve">        veiculoDAO = VeiculoDAO</w:t>
        <w:br/>
        <w:t xml:space="preserve">        veiculoDAO.CadastrarVeiculo(veiculoDTO)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AtualizarVeiculo(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codigoVeic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modelo, marca, anoModelo, placa, alugado, batido, kmAtual, valorDiaria, descricao, tipoVeiculo):</w:t>
        <w:br/>
        <w:t xml:space="preserve">        veiculoDTO = VeiculoDTO</w:t>
        <w:br/>
        <w:t xml:space="preserve">        veiculoDTO.Modelo = modelo</w:t>
        <w:br/>
        <w:t xml:space="preserve">        veiculoDTO.Marca = marca</w:t>
        <w:br/>
        <w:t xml:space="preserve">        veiculoDTO.AnoModelo = anoModelo</w:t>
        <w:br/>
        <w:t xml:space="preserve">        veiculoDTO.Placa = placa</w:t>
        <w:br/>
        <w:t xml:space="preserve">        veiculoDTO.Alugado = alugado</w:t>
        <w:br/>
        <w:t xml:space="preserve">        veiculoDTO.Batido = batido</w:t>
        <w:br/>
        <w:t xml:space="preserve">        veiculoDTO.KmAtual = kmAtual</w:t>
        <w:br/>
        <w:t xml:space="preserve">        veiculoDTO.ValorDiaria = valorDiaria</w:t>
        <w:br/>
        <w:t xml:space="preserve">        veiculoDTO.Descricao = descricao</w:t>
        <w:br/>
        <w:t xml:space="preserve">        veiculoDTO.TipoVeiculo = tipoVeiculo</w:t>
        <w:br/>
        <w:br/>
        <w:t xml:space="preserve">        veiculoDAO = VeiculoDAO</w:t>
        <w:br/>
        <w:t xml:space="preserve">        veiculoDAO.AtualizarVeiculo(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codigoVeic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veiculoDTO)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PesquisarVeiculosDisponiveis():</w:t>
        <w:br/>
        <w:t xml:space="preserve">        veiculoDAO = VeiculoDAO</w:t>
        <w:br/>
        <w:t xml:space="preserve">        query = veiculoDAO.PesquisarVeiculosDisponiveis()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PesquisarTodosVeiculos():</w:t>
        <w:br/>
        <w:t xml:space="preserve">        veiculoDAO = VeiculoDAO</w:t>
        <w:br/>
        <w:t xml:space="preserve">        query = veiculoDAO.PesquisarTodosVeiculos()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tipo):</w:t>
        <w:br/>
        <w:t xml:space="preserve">        veiculoDAO = VeiculoDAO</w:t>
        <w:br/>
        <w:t xml:space="preserve">        query = veiculoDAO.PesquisarVeiculo(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ExcluirVeiculo(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codigoVeic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veiculoDAO = VeiculoDAO</w:t>
        <w:br/>
        <w:t xml:space="preserve">        veiculoDAO.ExcluirVeiculo(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codigoVeic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HTMLPreformatted"/>
        <w:shd w:val="clear" w:color="auto" w:fill="FFFFFF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Aluguel DTO</w:t>
      </w:r>
    </w:p>
    <w:p>
      <w:pPr>
        <w:pStyle w:val="HTMLPreformatted"/>
        <w:shd w:val="clear" w:color="auto" w:fill="FFFFFF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AluguelDTO: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eastAsia="pt-BR"/>
        </w:rPr>
        <w:t>__init__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.DataAluguel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.DataPrazo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.DataDevolucao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.ValorAluguel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.ValorMulta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.KmEntrada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.KmSaida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.CodigoCli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.CodigoVeic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None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Aluguel DAO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AluguelDAO: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CadastrarAluguel(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br/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"UPDATE Veiculo SET Alugado = 'Sim' WHERE CodigoVeic =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.CodigoVeic)</w:t>
        <w:br/>
        <w:t xml:space="preserve">        query.exec_()</w:t>
        <w:br/>
        <w:t xml:space="preserve">        db.commit()</w:t>
        <w:br/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"INSERT INTO Aluguel(DataAluguel, DataPrazo, DataDevolucao, ValorAluguel,ValorMulta, KmEntrada, KmSaida, CodigoCli, CodigoVeic) VALUES (?, ?, ?, ?, ?, ?, ?, ?, ?)"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.DataAluguel)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.DataPrazo)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.DataDevolucao)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.ValorAluguel)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.ValorMulta)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.KmEntrada)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.KmSaida)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.CodigoCli)</w:t>
        <w:br/>
        <w:t xml:space="preserve">        query.addBindValue(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.CodigoVeic)</w:t>
        <w:br/>
        <w:t xml:space="preserve">        query.exec_()</w:t>
        <w:br/>
        <w:t xml:space="preserve">        db.commit()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PesquisarTodosAluguel():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"SELECT Aluguel.*, Cliente.Nome FROM Aluguel INNER JOIN Cliente ON Aluguel.CodigoCli = Cliente.CodigoCli"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PesquisarAluguel(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'Código Aluguel'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"SELECT Aluguel.*, Cliente.Nome FROM Aluguel INNER JOIN Cliente ON Aluguel.CodigoCli = Cliente.CodigoCli where Aluguel.CodigoAlug =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+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'Código Cliente'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"SELECT Aluguel.*, Cliente.Nome FROM Aluguel INNER JOIN Cliente ON Aluguel.CodigoCli = Cliente.CodigoCli where Aluguel.CodigoCli =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'Código Veículo'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"SELECT Aluguel.*, Cliente.Nome FROM Aluguel INNER JOIN Cliente ON Aluguel.CodigoCli = Cliente.CodigoCli where Aluguel.CodigoVeic = 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+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tipo==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'Nome Cliente'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    sql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 xml:space="preserve">"SELECT Aluguel.*, Cliente.Nome FROM Aluguel INNER JOIN Cliente ON Aluguel.CodigoCli = Cliente.CodigoCli where Cliente.Nome = '"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+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"'"</w:t>
        <w:br/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 = QSqlQuery(sql)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DevolverVeiculo(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codigoAlug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aluguel):</w:t>
        <w:br/>
        <w:t xml:space="preserve">        conn = ConexaoSQL</w:t>
        <w:br/>
        <w:t xml:space="preserve">        db = conn.getConexao()</w:t>
        <w:br/>
        <w:t xml:space="preserve">        db.open()</w:t>
        <w:br/>
        <w:br/>
        <w:t xml:space="preserve">        query = QSqlQuery()</w:t>
        <w:br/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"UPDATE Veiculo SET Alugado = 'Não' WHERE CodigoVeic =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+codigoVeic)</w:t>
        <w:br/>
        <w:t xml:space="preserve">        query.exec_()</w:t>
        <w:br/>
        <w:t xml:space="preserve">        db.commit()</w:t>
        <w:br/>
        <w:br/>
        <w:t xml:space="preserve">        query.prepare(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"UPDATE Aluguel SET DataDevolucao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+aluguel.DataDevolucao+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ValorMulta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+aluguel.ValorMulta</w:t>
        <w:br/>
        <w:t xml:space="preserve">                      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"', KmSaida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+aluguel.KmSaida</w:t>
        <w:br/>
        <w:t xml:space="preserve">                      +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"' WHERE CodigoCli =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+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codigoAlug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query.exec_()</w:t>
        <w:br/>
        <w:t xml:space="preserve">        db.commit()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Aluguel CTR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AluguelCTR: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CadastrarAluguel(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DataAluguel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DataPrazo, DataDevolucao, ValorAluguel,</w:t>
        <w:br/>
        <w:t xml:space="preserve">                      ValorMulta, KmEntrada, KmSaida, CodigoCli, CodigoVeic):</w:t>
        <w:br/>
        <w:t xml:space="preserve">        aluguelDTO = AluguelDTO</w:t>
        <w:br/>
        <w:t xml:space="preserve">        aluguelDTO.DataAluguel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DataAluguel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aluguelDTO.DataPrazo = DataPrazo</w:t>
        <w:br/>
        <w:t xml:space="preserve">        aluguelDTO.DataDevolucao = DataDevolucao</w:t>
        <w:br/>
        <w:t xml:space="preserve">        aluguelDTO.ValorAluguel = ValorAluguel</w:t>
        <w:br/>
        <w:t xml:space="preserve">        aluguelDTO.ValorMulta = ValorMulta</w:t>
        <w:br/>
        <w:t xml:space="preserve">        aluguelDTO.KmEntrada = KmEntrada</w:t>
        <w:br/>
        <w:t xml:space="preserve">        aluguelDTO.KmSaida = KmSaida</w:t>
        <w:br/>
        <w:t xml:space="preserve">        aluguelDTO.CodigoCli = CodigoCli</w:t>
        <w:br/>
        <w:t xml:space="preserve">        aluguelDTO.CodigoVeic = CodigoVeic</w:t>
        <w:br/>
        <w:br/>
        <w:t xml:space="preserve">        aluguelDAO = AluguelDAO</w:t>
        <w:br/>
        <w:t xml:space="preserve">        aluguelDAO.CadastrarAluguel(aluguelDTO)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PesquisarTodosAluguel():</w:t>
        <w:br/>
        <w:t xml:space="preserve">        aluguelDAO = AluguelDAO</w:t>
        <w:br/>
        <w:t xml:space="preserve">        query = aluguelDAO.PesquisarTodosAluguel()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PesquisarAluguel(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tipo):</w:t>
        <w:br/>
        <w:t xml:space="preserve">        aluguelDAO = AluguelDAO</w:t>
        <w:br/>
        <w:t xml:space="preserve">        query = aluguelDAO.PesquisarAluguel(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valor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DevolverVeiculo(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codigoAlug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dataDevol, valorMulta, kmSaida):</w:t>
        <w:br/>
        <w:t xml:space="preserve">        aluguelDTO = AluguelDTO</w:t>
        <w:br/>
        <w:br/>
        <w:t xml:space="preserve">        aluguelDTO.DataDevolucao = dataDevol</w:t>
        <w:br/>
        <w:t xml:space="preserve">        aluguelDTO.ValorMulta = valorMulta</w:t>
        <w:br/>
        <w:t xml:space="preserve">        aluguelDTO.KmSaida = kmSaida</w:t>
        <w:br/>
        <w:br/>
        <w:br/>
        <w:t xml:space="preserve">        aluguelDAO = AluguelDAO</w:t>
        <w:br/>
        <w:t xml:space="preserve">        aluguelDAO.DevolverVeiculo(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codigoAlug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aluguelDTO)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APÊNDICE B – MÉTODOS DAS TELAS DE VIEW.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Cadastro de Cliente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#PREENCHER OS CAMPOS PARA ALTERAÇÃO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PreencherAlterar(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nome, cpf, endereco, email, telefone):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.edtNome.setText(nome)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.edtCPF.setText(cpf)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.edtEndereco.setText(endereco)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.edtEmail.setText(email)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.edtTelefone.setText(telefone)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#CLICK BTN_SALVAR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btnSalvar_Click(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estado, codigoCli):</w:t>
        <w:br/>
        <w:t xml:space="preserve">    nome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.edtNome.text()</w:t>
        <w:br/>
        <w:t xml:space="preserve">    cpf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.edtCPF.text()</w:t>
        <w:br/>
        <w:t xml:space="preserve">    endereco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.edtEndereco.text()</w:t>
        <w:br/>
        <w:t xml:space="preserve">    email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.edtEmail.text()</w:t>
        <w:br/>
        <w:t xml:space="preserve">    telefone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.edtTelefone.text()</w:t>
        <w:br/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#VERIFICA O ESTADO INSERIR/ALTERAR PARA CHAMAR A FUNÇAO APROPRIADA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estado==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'inserir'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cliente = ClienteCTR</w:t>
        <w:br/>
        <w:t xml:space="preserve">        cliente.CadastrarCliente(nome, cpf, endereco, email, telefone)</w:t>
        <w:br/>
        <w:br/>
        <w:t xml:space="preserve">        msg = QMessageBox()</w:t>
        <w:br/>
        <w:t xml:space="preserve">        msg.setIcon(QMessageBox.Information)</w:t>
        <w:br/>
        <w:t xml:space="preserve">        msg.setText(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"Cliente inserido com sucesso!"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 xml:space="preserve"> 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msg.setWindowTitle(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"Inserir Cliente"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msg.setStandardButtons(QMessageBox.Ok)</w:t>
        <w:br/>
        <w:t xml:space="preserve">        msg.exec_()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estado==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'alterar'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cliente = ClienteCTR</w:t>
        <w:br/>
        <w:t xml:space="preserve">        cliente.AtualizarCliente(codigoCli, nome, cpf, endereco, email, telefone)</w:t>
        <w:br/>
        <w:br/>
        <w:t xml:space="preserve">        msg = QMessageBox()</w:t>
        <w:br/>
        <w:t xml:space="preserve">        msg.setIcon(QMessageBox.Information)</w:t>
        <w:br/>
        <w:t xml:space="preserve">        msg.setText(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"Cliente alterado com sucesso!"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 xml:space="preserve"> 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msg.setWindowTitle(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"Alterar Cliente"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msg.setStandardButtons(QMessageBox.Ok)</w:t>
        <w:br/>
        <w:t xml:space="preserve">        msg.exec_()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.edtNome.setText(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.edtCPF.setText(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.edtEndereco.setText(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.edtEmail.setText(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.edtTelefone.setText(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Listar Cliente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AlterarCliente_Click(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linha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.gridCliente.currentItem().row()</w:t>
        <w:br/>
        <w:t xml:space="preserve">    codigoCli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nome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cpf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endereco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email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telefone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.frmCliente = QtGui.QMainWindow()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.ui = Ui_frmCliente()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.ui.setupUi(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.frmCliente,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'alterar'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codigoCli)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.ui.PreencherAlterar(nome, cpf, endereco, email, telefone)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.frmCliente.show()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ExcluirCliente_Click(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br/>
        <w:t xml:space="preserve">    linha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.gridCliente.currentItem().row()</w:t>
        <w:br/>
        <w:t xml:space="preserve">    codigoCli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.gridCliente.removeRow(linha)</w:t>
        <w:br/>
        <w:t xml:space="preserve">    cliente = ClienteCTR</w:t>
        <w:br/>
        <w:t xml:space="preserve">    cliente.ExcluirCliente(codigoCli)</w:t>
        <w:br/>
        <w:br/>
        <w:t xml:space="preserve">    msg = QMessageBox()</w:t>
        <w:br/>
        <w:t xml:space="preserve">    msg.setIcon(QMessageBox.Information)</w:t>
        <w:br/>
        <w:t xml:space="preserve">    msg.setText(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"Cliente Excluído!"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)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msg.setWindowTitle(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"Excluir Cliente"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)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msg.setStandardButtons(QMessageBox.Ok)</w:t>
        <w:br/>
        <w:t xml:space="preserve">    msg.exec_()</w:t>
        <w:br/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valor, tipo):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valor ==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.PesquisarTodosClientes()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cliente = ClienteCTR</w:t>
        <w:br/>
        <w:t xml:space="preserve">        query = cliente.PesquisarCliente(valor, tipo)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.gridCliente.insertRow(row)</w:t>
        <w:br/>
        <w:t xml:space="preserve">            codCli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nome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cpf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endereco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email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telefone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codCli)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nome)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cpf)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endereco)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email)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telefone)</w:t>
        <w:br/>
        <w:br/>
        <w:t xml:space="preserve">    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.edtPesquisa.setText(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Cadastro de Veículo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#PREENCHER OS CAMPOS PARA ALTERAÇÃO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PreencherAlterar(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modelo, marca, anoModelo, placa, alugado, batido, kmAtual, valorDiaria, descricao, tipoVeiculo):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.edtModelo.setText(modelo)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.edtMarca.setText(marca)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.edtAno.setText(anoModelo)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.edtPlaca.setText(placa)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.edtKm.setText(kmAtual)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.edtDiaria.setText(valorDiaria)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.txtDescricao.setPlainText(descricao)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.edtTipo.setText(tipoVeiculo)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alugado==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'Sim'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.rbAlugado.setChecked(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.rbDisponivel.setChecked(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False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alugado==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'Não'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.rbDisponivel.setChecked(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.rbAlugado.setChecked(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False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batido==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'Sim'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.rbBatido.setChecked(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.rbPerfeito.setChecked(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False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batido==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'Não'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.rbPerfeito.setChecked(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.rbBatido.setChecked(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False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#CLICK BTN_SALVAR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btnSalvar_Click(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estado, codigoVeic):</w:t>
        <w:br/>
        <w:t xml:space="preserve">    modelo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.edtModelo.text()</w:t>
        <w:br/>
        <w:t xml:space="preserve">    marca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.edtMarca.text()</w:t>
        <w:br/>
        <w:t xml:space="preserve">    anoModelo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.edtAno.text()</w:t>
        <w:br/>
        <w:t xml:space="preserve">    placa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.edtPlaca.text()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.rbAlugado.isChecked():</w:t>
        <w:br/>
        <w:t xml:space="preserve">        alugado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.rbAlugado.text()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.rbDisponivel.isChecked():</w:t>
        <w:br/>
        <w:t xml:space="preserve">        alugado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.rbDisponivel.text()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.rbBatido.isChecked():</w:t>
        <w:br/>
        <w:t xml:space="preserve">        batido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.rbBatido.text()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elif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.rbPerfeito.isChecked():</w:t>
        <w:br/>
        <w:t xml:space="preserve">        batido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.rbPerfeito.text()</w:t>
        <w:br/>
        <w:br/>
        <w:t xml:space="preserve">    kmAtual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.edtKm.text()</w:t>
        <w:br/>
        <w:t xml:space="preserve">    valorDiaria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.edtDiaria.text()</w:t>
        <w:br/>
        <w:t xml:space="preserve">    descricao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.txtDescricao.toPlainText()</w:t>
        <w:br/>
        <w:t xml:space="preserve">    tipoVeiculo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.edtTipo.text()</w:t>
        <w:br/>
        <w:b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#VERIFICA O ESTADO INSERIR/ALTERAR PARA CHAMAR A FUNÇAO APROPRIADA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estado==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'inserir'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veiculo = VeiculoCTR</w:t>
        <w:br/>
        <w:t xml:space="preserve">        veiculo.CadastrarVeiculo(modelo, marca, anoModelo, placa, alugado,</w:t>
        <w:br/>
        <w:t xml:space="preserve">                                 batido, kmAtual, valorDiaria, descricao, tipoVeiculo)</w:t>
        <w:br/>
        <w:br/>
        <w:t xml:space="preserve">        msg = QMessageBox()</w:t>
        <w:br/>
        <w:t xml:space="preserve">        msg.setIcon(QMessageBox.Information)</w:t>
        <w:br/>
        <w:t xml:space="preserve">        msg.setText(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"Veículo inserido com sucesso!"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 xml:space="preserve"> 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msg.setWindowTitle(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"Inserir Veículo"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msg.setStandardButtons(QMessageBox.Ok)</w:t>
        <w:br/>
        <w:t xml:space="preserve">        msg.exec_()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estado==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'alterar'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veiculo = VeiculoCTR</w:t>
        <w:br/>
        <w:t xml:space="preserve">        veiculo.AtualizarVeiculo(codigoVeic, modelo, marca, anoModelo, placa, alugado, batido, kmAtual, valorDiaria, descricao, tipoVeiculo)</w:t>
        <w:br/>
        <w:br/>
        <w:t xml:space="preserve">        msg = QMessageBox()</w:t>
        <w:br/>
        <w:t xml:space="preserve">        msg.setIcon(QMessageBox.Information)</w:t>
        <w:br/>
        <w:t xml:space="preserve">        msg.setText(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"Veículo alterado com sucesso!"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 xml:space="preserve"> 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msg.setWindowTitle(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"Alterar Veículo"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msg.setStandardButtons(QMessageBox.Ok)</w:t>
        <w:br/>
        <w:t xml:space="preserve">        msg.exec_()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.edtModelo.setText(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.edtMarca.setText(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.edtAno.setText(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.edtPlaca.setText(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.edtKm.setText(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.edtDiaria.setText(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.txtDescricao.setText(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.edtTipo.setText(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cs="Arial" w:ascii="Arial" w:hAnsi="Arial"/>
          <w:b/>
          <w:sz w:val="24"/>
          <w:szCs w:val="24"/>
        </w:rPr>
        <w:t>Listar Veículo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AlterarVeiculo_Click(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linha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.gridVeiculos.currentItem().row()</w:t>
        <w:br/>
        <w:t xml:space="preserve">    codigoVeic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modelo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marca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anoModelo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placa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alugado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batido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kmAtual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valorDiaria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descricao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tipoVeiculo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.frmVeiculos = QtGui.QMainWindow()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.ui = Ui_frmVeiculos()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.ui.setupUi(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.frmVeiculos,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'alterar'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codigoVeic)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.ui.PreencherAlterar(modelo, marca, anoModelo, placa, alugado, batido, kmAtual, valorDiaria, descricao, tipoVeiculo)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.frmVeiculos.show()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ExcluirVeiculo_Click(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br/>
        <w:t xml:space="preserve">    linha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.gridVeiculos.currentItem().row()</w:t>
        <w:br/>
        <w:t xml:space="preserve">    codigoVeic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.gridVeiculos.removeRow(linha)</w:t>
        <w:br/>
        <w:t xml:space="preserve">    veiculo = VeiculoCTR</w:t>
        <w:br/>
        <w:t xml:space="preserve">    veiculo.ExcluirVeiculo(codigoVeic)</w:t>
        <w:br/>
        <w:br/>
        <w:t xml:space="preserve">    msg = QMessageBox()</w:t>
        <w:br/>
        <w:t xml:space="preserve">    msg.setIcon(QMessageBox.Information)</w:t>
        <w:br/>
        <w:t xml:space="preserve">    msg.setText(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"Veículo Excluído!"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 xml:space="preserve"> </w:t>
        <w:br/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msg.setWindowTitle(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"Excluir Veículo"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msg.setStandardButtons(QMessageBox.Ok)</w:t>
        <w:br/>
        <w:t xml:space="preserve">    msg.exec_()</w:t>
        <w:br/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valor, tipo):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(valor ==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)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and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(tipo!=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'Disponível'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)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and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(tipo!=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'Alugado'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.PesquisarTodosVeiculos()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veiculo = VeiculoCTR</w:t>
        <w:br/>
        <w:t xml:space="preserve">        query = veiculo.PesquisarVeiculo(valor, tipo)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.gridVeiculos.removeRow(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.gridVeiculos.insertRow(row)</w:t>
        <w:br/>
        <w:t xml:space="preserve">            codigoVeic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modelo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marca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anoModelo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placa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alugado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batido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kmAtual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valorDiaria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descricao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tipoVeiculo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codigoVeic)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modelo)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marca)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anoModelo)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placa)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alugado)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batido)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kmAtual)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valorDiaria)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descricao)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tipoVeiculo)</w:t>
        <w:br/>
        <w:br/>
        <w:t xml:space="preserve">    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.edtPesquisa.setText(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PesquisarTodosVeiculos(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veiculo = VeiculoCTR</w:t>
        <w:br/>
        <w:t xml:space="preserve">    query = veiculo.PesquisarTodosVeiculos()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.gridVeiculos.removeRow(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.gridVeiculos.insertRow(row)</w:t>
        <w:br/>
        <w:t xml:space="preserve">        codigoVeic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modelo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marca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anoModelo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placa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alugado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batido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kmAtual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valorDiaria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descricao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tipoVeiculo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codigoVeic)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modelo)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marca)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anoModelo)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placa)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alugado)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batido)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kmAtual)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valorDiaria)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descricao)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.gridVeiculos.setItem(row,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tipoVeiculo)</w:t>
        <w:br/>
        <w:br/>
        <w:t xml:space="preserve">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Cadastrar Aluguel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>#CLICK BTN_SALVAR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btnSalvar_Click(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linha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.gridCliente.currentItem().row()</w:t>
        <w:br/>
        <w:t xml:space="preserve">    codigoCli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linha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.gridVeiculo.currentItem().row()</w:t>
        <w:br/>
        <w:t xml:space="preserve">    codigoVeic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br/>
        <w:t xml:space="preserve">    DataAluguel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.EdtDataAluguel.text()</w:t>
        <w:br/>
        <w:t xml:space="preserve">    DataPrazo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.EdtPrazo.text()</w:t>
        <w:br/>
        <w:t xml:space="preserve">    DataDevolucao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.EdtDataDev.text()</w:t>
        <w:br/>
        <w:t xml:space="preserve">    ValorAluguel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.EdtValor.text()</w:t>
        <w:br/>
        <w:t xml:space="preserve">    ValorMulta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.EdtMulta.text()</w:t>
        <w:br/>
        <w:t xml:space="preserve">    KmEntrada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.EdtkmEntrada.text()</w:t>
        <w:br/>
        <w:t xml:space="preserve">    KmSaida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.EdtKmSaida.text()</w:t>
        <w:br/>
        <w:br/>
        <w:t xml:space="preserve">    aluguel = AluguelCTR</w:t>
        <w:br/>
        <w:t xml:space="preserve">    aluguel.CadastrarAluguel(DataAluguel, DataPrazo, DataDevolucao, ValorAluguel, ValorMulta, KmEntrada, KmSaida, codigoCli, codigoVeic)</w:t>
        <w:b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FF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 = QMessageBox()</w:t>
        <w:br/>
        <w:t xml:space="preserve">    msg.setIcon(QMessageBox.Information)</w:t>
        <w:br/>
        <w:t xml:space="preserve">    msg.setText(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"Aluguel cadastrado com sucesso!"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msg.setWindowTitle(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"Cadastro de  Aluguel"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msg.setStandardButtons(QMessageBox.Ok)</w:t>
        <w:br/>
        <w:t xml:space="preserve">    msg.exec_()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.EdtDataAluguel.setText(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.EdtPrazo.setText(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.EdtDataDev.setText(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.EdtValor.setText(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.EdtMulta.setText(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.EdtkmEntrada.setText(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.EdtKmSaida.setText(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PesquisarTodosClientes(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cliente = ClienteCTR</w:t>
        <w:br/>
        <w:t xml:space="preserve">    query = cliente.PesquisarTodosClientes()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.gridCliente.insertRow(row)</w:t>
        <w:br/>
        <w:t xml:space="preserve">        codCli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nome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cpf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endereco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email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telefone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codCli)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nome)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cpf)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endereco)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email)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telefone)</w:t>
        <w:br/>
        <w:br/>
        <w:t xml:space="preserve">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PesquisarCliente(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valor, tipo):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valor ==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.PesquisarTodosClientes()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cliente = ClienteCTR</w:t>
        <w:br/>
        <w:t xml:space="preserve">        query = cliente.PesquisarCliente(valor, tipo)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.gridCliente.insertRow(row)</w:t>
        <w:br/>
        <w:t xml:space="preserve">            codCli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nome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cpf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endereco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email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telefone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codCli)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nome)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cpf)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endereco)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email)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.gridCliente.setItem(row,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telefone)</w:t>
        <w:br/>
        <w:br/>
        <w:t xml:space="preserve">    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valor, tipo):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(valor ==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 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.PesquisarVeiculosDisponiveis()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veiculo = VeiculoCTR</w:t>
        <w:br/>
        <w:t xml:space="preserve">        query = veiculo.PesquisarVeiculo(valor, tipo)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.gridVeiculo.insertRow(row)</w:t>
        <w:br/>
        <w:t xml:space="preserve">            codigoVeic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modelo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marca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anoModelo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placa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alugado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batido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kmAtual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valorDiaria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descricao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tipoVeiculo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codigoVeic)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modelo)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marca)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anoModelo)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placa)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alugado)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batido)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kmAtual)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valorDiaria)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descricao)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tipoVeiculo)</w:t>
        <w:br/>
        <w:br/>
        <w:t xml:space="preserve">    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PesquisarVeiculosDisponiveis(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veiculo = VeiculoCTR</w:t>
        <w:br/>
        <w:t xml:space="preserve">    query = veiculo.PesquisarVeiculosDisponiveis()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FF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FF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FF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w</w:t>
      </w:r>
      <w:bookmarkStart w:id="0" w:name="_GoBack"/>
      <w:bookmarkEnd w:id="0"/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.gridVeiculo.insertRow(row)</w:t>
        <w:br/>
        <w:t xml:space="preserve">        codigoVeic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modelo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marca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anoModelo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placa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alugado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batido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kmAtual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valorDiaria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descricao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tipoVeiculo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codigoVeic)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modelo)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marca)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anoModelo)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placa)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alugado)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batido)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kmAtual)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valorDiaria)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descricao)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.gridVeiculo.setItem(row,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tipoVeiculo)</w:t>
        <w:br/>
        <w:br/>
        <w:t xml:space="preserve">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Listar Aluguel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DevolverVeiculo(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linha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.gridAluguel.currentItem().row()</w:t>
        <w:br/>
        <w:t xml:space="preserve">    codigoAlug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.gridAluguel.item(linha,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).text()</w:t>
        <w:br/>
        <w:t xml:space="preserve">    dataDevol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.edtDevolucao.text()</w:t>
        <w:br/>
        <w:t xml:space="preserve">    valorMulta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.edtMulta.text()</w:t>
        <w:br/>
        <w:t xml:space="preserve">    kmSaida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.edtSaida.text()</w:t>
        <w:br/>
        <w:br/>
        <w:t xml:space="preserve">    aluguelCTR = AluguelCTR</w:t>
        <w:br/>
        <w:t xml:space="preserve">    aluguelCTR.DevolverVeiculo(codigoAlug, dataDevol, valorMulta, kmSaida)</w:t>
        <w:br/>
        <w:br/>
        <w:t xml:space="preserve">    msg = QMessageBox()</w:t>
        <w:br/>
        <w:t xml:space="preserve">    msg.setIcon(QMessageBox.Information)</w:t>
        <w:br/>
        <w:t xml:space="preserve">    msg.setText(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"Veículo devolvido!"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t xml:space="preserve"> </w:t>
        <w:br/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msg.setWindowTitle(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"Devolver Veículo"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msg.setStandardButtons(QMessageBox.Ok)</w:t>
        <w:br/>
        <w:t xml:space="preserve">    msg.exec_()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.edtDevolucao.setText(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.edtMulta.setText(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.edtSaida.setText(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PesquisarAluguel(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valor, tipo):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(valor ==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.PesquisarTodosAluguel()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:</w:t>
        <w:br/>
        <w:t xml:space="preserve">        aluguel = AluguelCTR</w:t>
        <w:br/>
        <w:t xml:space="preserve">        query = aluguel.PesquisarAluguel(valor, tipo)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.gridAluguel.removeRow(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.gridAluguel.insertRow(row)</w:t>
        <w:br/>
        <w:t xml:space="preserve">            codigoAlug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nomecliente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dataAlug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dataPrazo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dataDevolucao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valorAluguel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valorMulta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kmEntrada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    kmSaida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codigoAlug)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nomecliente)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dataAlug)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dataPrazo)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dataDevolucao)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valorAluguel)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valorMulta)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kmEntrada)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kmSaida)</w:t>
        <w:br/>
        <w:br/>
        <w:t xml:space="preserve">    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  <w:br/>
        <w:br/>
        <w:t xml:space="preserve">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.edtPesquisa.setText(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eastAsia="pt-BR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PesquisarTodosAluguel(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aluguel = AluguelCTR</w:t>
        <w:br/>
        <w:t xml:space="preserve">    query = aluguel.PesquisarTodosAluguel()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.gridAluguel.rowCount() &gt;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.gridAluguel.removeRow(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</w:t>
        <w:br/>
        <w:br/>
        <w:t xml:space="preserve">    row 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query.next():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.gridAluguel.insertRow(row)</w:t>
        <w:br/>
        <w:t xml:space="preserve">        codigoAlug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nomecliente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dataAlug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dataPrazo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dataDevolucao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valorAluguel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valorMulta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kmEntrada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t xml:space="preserve">        kmSaida = QTableWidgetItem(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pt-BR"/>
        </w:rPr>
        <w:t>str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(query.value(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)))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codigoAlug)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nomecliente)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dataAlug)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dataPrazo)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dataDevolucao)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valorAluguel)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valorMulta)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kmEntrada)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pt-BR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.gridAluguel.setItem(row,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kmSaida)</w:t>
        <w:br/>
        <w:br/>
        <w:t xml:space="preserve">        row = row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/>
        </w:rPr>
        <w:t>1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214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214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15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15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15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92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15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ind w:left="142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4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f6e33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9f6e33"/>
    <w:rPr/>
  </w:style>
  <w:style w:type="character" w:styleId="LinkdaInternet">
    <w:name w:val="Link da Internet"/>
    <w:basedOn w:val="DefaultParagraphFont"/>
    <w:uiPriority w:val="99"/>
    <w:unhideWhenUsed/>
    <w:rsid w:val="009f6e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1feb"/>
    <w:rPr>
      <w:b/>
      <w:bCs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ac4f6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Courier New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f6e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a3c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ac4f6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wi.nl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python.org/downloads/release/python-340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sourceforge.net/projects/pyqt/files/PyQt4/PyQt-4.11.4/PyQt4-4.11.4-gpl-Py3.4-Qt4.8.7-x32.exe/download" TargetMode="External"/><Relationship Id="rId8" Type="http://schemas.openxmlformats.org/officeDocument/2006/relationships/hyperlink" Target="https://www.sqlite.org/download.html" TargetMode="External"/><Relationship Id="rId9" Type="http://schemas.openxmlformats.org/officeDocument/2006/relationships/hyperlink" Target="http://sqlitebrowser.org/" TargetMode="External"/><Relationship Id="rId10" Type="http://schemas.openxmlformats.org/officeDocument/2006/relationships/hyperlink" Target="https://www.jetbrains.com/pycharm/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LibreOffice/5.4.1.2$Windows_x86 LibreOffice_project/ea7cb86e6eeb2bf3a5af73a8f7777ac570321527</Application>
  <Pages>20</Pages>
  <Words>3931</Words>
  <Characters>35914</Characters>
  <CharactersWithSpaces>46431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2017-05-19T22:24:00Z</dcterms:created>
  <dc:creator>frnribas@gmail.com</dc:creator>
  <dc:description/>
  <dc:language>pt-BR</dc:language>
  <cp:lastModifiedBy>Christian</cp:lastModifiedBy>
  <dcterms:modified xsi:type="dcterms:W3CDTF">2017-05-25T18:49:00Z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