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E1" w:rsidRDefault="005D185C" w:rsidP="002F5474">
      <w:pPr>
        <w:jc w:val="center"/>
      </w:pPr>
      <w:r>
        <w:t xml:space="preserve">Manual </w:t>
      </w:r>
      <w:proofErr w:type="spellStart"/>
      <w:r>
        <w:t>Ardublock</w:t>
      </w:r>
      <w:proofErr w:type="spellEnd"/>
      <w:r>
        <w:t xml:space="preserve"> – ATTO</w:t>
      </w:r>
    </w:p>
    <w:p w:rsidR="005D185C" w:rsidRDefault="005D185C"/>
    <w:p w:rsidR="005D185C" w:rsidRPr="00453E59" w:rsidRDefault="005D185C" w:rsidP="00453E59">
      <w:pPr>
        <w:pStyle w:val="PargrafodaLista"/>
        <w:numPr>
          <w:ilvl w:val="0"/>
          <w:numId w:val="1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453E59">
        <w:rPr>
          <w:rFonts w:ascii="Arial" w:hAnsi="Arial" w:cs="Arial"/>
          <w:sz w:val="24"/>
          <w:szCs w:val="24"/>
        </w:rPr>
        <w:t xml:space="preserve">Botão </w:t>
      </w:r>
    </w:p>
    <w:p w:rsidR="005D185C" w:rsidRPr="00453E59" w:rsidRDefault="005D185C" w:rsidP="00453E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3E59">
        <w:rPr>
          <w:rFonts w:ascii="Arial" w:hAnsi="Arial" w:cs="Arial"/>
          <w:sz w:val="24"/>
          <w:szCs w:val="24"/>
        </w:rPr>
        <w:t xml:space="preserve">Nessa figura </w:t>
      </w:r>
      <w:r w:rsidR="006A4CBD" w:rsidRPr="00453E59">
        <w:rPr>
          <w:rFonts w:ascii="Arial" w:hAnsi="Arial" w:cs="Arial"/>
          <w:sz w:val="24"/>
          <w:szCs w:val="24"/>
        </w:rPr>
        <w:t xml:space="preserve">1 </w:t>
      </w:r>
      <w:r w:rsidRPr="00453E59">
        <w:rPr>
          <w:rFonts w:ascii="Arial" w:hAnsi="Arial" w:cs="Arial"/>
          <w:sz w:val="24"/>
          <w:szCs w:val="24"/>
        </w:rPr>
        <w:t xml:space="preserve">é apresentado o bloco Botão e pode ser utilizado quando o botão físico é conectado em uma porta digital da </w:t>
      </w:r>
      <w:proofErr w:type="spellStart"/>
      <w:r w:rsidRPr="00453E59">
        <w:rPr>
          <w:rFonts w:ascii="Arial" w:hAnsi="Arial" w:cs="Arial"/>
          <w:sz w:val="24"/>
          <w:szCs w:val="24"/>
        </w:rPr>
        <w:t>AttoBox</w:t>
      </w:r>
      <w:proofErr w:type="spellEnd"/>
      <w:r w:rsidRPr="00453E59">
        <w:rPr>
          <w:rFonts w:ascii="Arial" w:hAnsi="Arial" w:cs="Arial"/>
          <w:sz w:val="24"/>
          <w:szCs w:val="24"/>
        </w:rPr>
        <w:t xml:space="preserve">. </w:t>
      </w:r>
      <w:r w:rsidR="00202836" w:rsidRPr="00453E59">
        <w:rPr>
          <w:rFonts w:ascii="Arial" w:hAnsi="Arial" w:cs="Arial"/>
          <w:sz w:val="24"/>
          <w:szCs w:val="24"/>
        </w:rPr>
        <w:t>Este Botão é uma entrada Digital e seu funcionamento é dado por quando pressionado o botão o bloco irá retornar valor de verdadeiro, caso o botão não seja pressionado ele continuará mandando o estado de falso. Será mostrado um exemplo mais adiante depois de explicar um pouco sobre o LED.</w:t>
      </w:r>
      <w:r w:rsidRPr="00453E59">
        <w:rPr>
          <w:rFonts w:ascii="Arial" w:hAnsi="Arial" w:cs="Arial"/>
          <w:sz w:val="24"/>
          <w:szCs w:val="24"/>
        </w:rPr>
        <w:t xml:space="preserve"> </w:t>
      </w:r>
    </w:p>
    <w:p w:rsidR="005208B6" w:rsidRDefault="005D185C" w:rsidP="005208B6">
      <w:pPr>
        <w:keepNext/>
      </w:pPr>
      <w:r>
        <w:t xml:space="preserve"> </w:t>
      </w:r>
      <w:r w:rsidRPr="005D185C">
        <w:rPr>
          <w:noProof/>
          <w:lang w:eastAsia="pt-BR"/>
        </w:rPr>
        <w:drawing>
          <wp:inline distT="0" distB="0" distL="0" distR="0">
            <wp:extent cx="2667000" cy="1247775"/>
            <wp:effectExtent l="0" t="0" r="0" b="9525"/>
            <wp:docPr id="1" name="Imagem 1" descr="E:\Ardublock\Ardublock_imagens\Ardublock_blocos\Atto\bot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dublock\Ardublock_imagens\Ardublock_blocos\Atto\bota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5C" w:rsidRDefault="005208B6" w:rsidP="005208B6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1</w:t>
      </w:r>
      <w:r w:rsidR="009558DA">
        <w:rPr>
          <w:noProof/>
        </w:rPr>
        <w:fldChar w:fldCharType="end"/>
      </w:r>
      <w:r w:rsidR="002F5474">
        <w:t xml:space="preserve"> – Bloco Botão</w:t>
      </w:r>
    </w:p>
    <w:p w:rsidR="005D185C" w:rsidRDefault="005D185C" w:rsidP="005D185C"/>
    <w:p w:rsidR="00202836" w:rsidRPr="00453E59" w:rsidRDefault="00202836" w:rsidP="00453E59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53E59">
        <w:rPr>
          <w:rFonts w:ascii="Arial" w:hAnsi="Arial" w:cs="Arial"/>
          <w:sz w:val="24"/>
          <w:szCs w:val="24"/>
        </w:rPr>
        <w:t>LED</w:t>
      </w:r>
    </w:p>
    <w:p w:rsidR="00202836" w:rsidRPr="00453E59" w:rsidRDefault="00202836" w:rsidP="00453E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3E59">
        <w:rPr>
          <w:rFonts w:ascii="Arial" w:hAnsi="Arial" w:cs="Arial"/>
          <w:sz w:val="24"/>
          <w:szCs w:val="24"/>
        </w:rPr>
        <w:t xml:space="preserve">Nessa figura é apresentado o bloco LED verde, mas </w:t>
      </w:r>
      <w:r w:rsidR="001F203C" w:rsidRPr="00453E59">
        <w:rPr>
          <w:rFonts w:ascii="Arial" w:hAnsi="Arial" w:cs="Arial"/>
          <w:sz w:val="24"/>
          <w:szCs w:val="24"/>
        </w:rPr>
        <w:t xml:space="preserve">tem o bloco do LED vermelho e também </w:t>
      </w:r>
      <w:r w:rsidR="00151C8D" w:rsidRPr="00453E59">
        <w:rPr>
          <w:rFonts w:ascii="Arial" w:hAnsi="Arial" w:cs="Arial"/>
          <w:sz w:val="24"/>
          <w:szCs w:val="24"/>
        </w:rPr>
        <w:t xml:space="preserve">o </w:t>
      </w:r>
      <w:r w:rsidR="001F203C" w:rsidRPr="00453E59">
        <w:rPr>
          <w:rFonts w:ascii="Arial" w:hAnsi="Arial" w:cs="Arial"/>
          <w:sz w:val="24"/>
          <w:szCs w:val="24"/>
        </w:rPr>
        <w:t>amarelo, o funcionamento é o mesmo independentemente da cor indicada. Esse LED é uma saída digital e seu funcionamento é dado por dois estados, LIGADO ou DESLIGADO.  Quando utilizado como ligado ele mantém a porta digital em 5V, e quando desligado ele mantém a porta em 0V.</w:t>
      </w:r>
    </w:p>
    <w:p w:rsidR="005208B6" w:rsidRDefault="00202836" w:rsidP="005208B6">
      <w:pPr>
        <w:keepNext/>
      </w:pPr>
      <w:r w:rsidRPr="00202836">
        <w:rPr>
          <w:noProof/>
          <w:lang w:eastAsia="pt-BR"/>
        </w:rPr>
        <w:drawing>
          <wp:inline distT="0" distB="0" distL="0" distR="0">
            <wp:extent cx="2933700" cy="1352550"/>
            <wp:effectExtent l="0" t="0" r="0" b="0"/>
            <wp:docPr id="2" name="Imagem 2" descr="E:\Ardublock\Ardublock_imagens\Ardublock_blocos\Atto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dublock\Ardublock_imagens\Ardublock_blocos\Atto\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836" w:rsidRDefault="005208B6" w:rsidP="005208B6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2</w:t>
      </w:r>
      <w:r w:rsidR="009558DA">
        <w:rPr>
          <w:noProof/>
        </w:rPr>
        <w:fldChar w:fldCharType="end"/>
      </w:r>
      <w:r w:rsidR="002F5474">
        <w:t xml:space="preserve"> – Bloco LED</w:t>
      </w:r>
    </w:p>
    <w:p w:rsidR="001F203C" w:rsidRDefault="001F203C" w:rsidP="00202836"/>
    <w:p w:rsidR="00453E59" w:rsidRDefault="00453E59" w:rsidP="00202836"/>
    <w:p w:rsidR="00453E59" w:rsidRDefault="00453E59" w:rsidP="00202836"/>
    <w:p w:rsidR="00453E59" w:rsidRDefault="00453E59" w:rsidP="00202836"/>
    <w:p w:rsidR="00656B23" w:rsidRPr="00AA0830" w:rsidRDefault="001F203C" w:rsidP="00AA08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30">
        <w:rPr>
          <w:rFonts w:ascii="Times New Roman" w:hAnsi="Times New Roman" w:cs="Times New Roman"/>
          <w:sz w:val="24"/>
          <w:szCs w:val="24"/>
        </w:rPr>
        <w:lastRenderedPageBreak/>
        <w:t>Exemplo</w:t>
      </w:r>
      <w:r w:rsidR="00453E59" w:rsidRPr="00AA0830">
        <w:rPr>
          <w:rFonts w:ascii="Times New Roman" w:hAnsi="Times New Roman" w:cs="Times New Roman"/>
          <w:sz w:val="24"/>
          <w:szCs w:val="24"/>
        </w:rPr>
        <w:t xml:space="preserve">: </w:t>
      </w:r>
      <w:r w:rsidR="00151C8D" w:rsidRPr="00AA0830">
        <w:rPr>
          <w:rFonts w:ascii="Times New Roman" w:hAnsi="Times New Roman" w:cs="Times New Roman"/>
          <w:sz w:val="24"/>
          <w:szCs w:val="24"/>
        </w:rPr>
        <w:t>No exemplo dado abaixo, é utilizado o bloco botão e dois blocos de LED, um em estado inicial LIGADO e o outro em estado DESLIGADO, pode ser reparado que o botão está ligado na porta digital D2 e o LED na porta digital D13.</w:t>
      </w:r>
    </w:p>
    <w:p w:rsidR="00151C8D" w:rsidRDefault="00151C8D" w:rsidP="00453E59">
      <w:pPr>
        <w:spacing w:after="0" w:line="360" w:lineRule="auto"/>
        <w:jc w:val="both"/>
        <w:rPr>
          <w:noProof/>
          <w:lang w:eastAsia="pt-BR"/>
        </w:rPr>
      </w:pPr>
      <w:r w:rsidRPr="00453E59">
        <w:rPr>
          <w:rFonts w:ascii="Times New Roman" w:hAnsi="Times New Roman" w:cs="Times New Roman"/>
          <w:sz w:val="24"/>
          <w:szCs w:val="24"/>
        </w:rPr>
        <w:t>Quando o botão for pressionado ele muda seu estado de falso para verdadeiro, então sendo um teste afirmativo ele liga o LED, e quando o botão é solto o LED é desligado.</w:t>
      </w:r>
      <w:r w:rsidR="00AA0830" w:rsidRPr="00AA0830">
        <w:rPr>
          <w:noProof/>
          <w:lang w:eastAsia="pt-BR"/>
        </w:rPr>
        <w:t xml:space="preserve"> </w:t>
      </w:r>
    </w:p>
    <w:p w:rsidR="005208B6" w:rsidRDefault="00AA0830" w:rsidP="005208B6">
      <w:pPr>
        <w:keepNext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157480</wp:posOffset>
                </wp:positionV>
                <wp:extent cx="485775" cy="590550"/>
                <wp:effectExtent l="0" t="0" r="0" b="0"/>
                <wp:wrapNone/>
                <wp:docPr id="39" name="Agrupar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590550"/>
                          <a:chOff x="0" y="0"/>
                          <a:chExt cx="485775" cy="590550"/>
                        </a:xfrm>
                      </wpg:grpSpPr>
                      <wps:wsp>
                        <wps:cNvPr id="19" name="Caixa de Texto 19"/>
                        <wps:cNvSpPr txBox="1"/>
                        <wps:spPr>
                          <a:xfrm>
                            <a:off x="104775" y="0"/>
                            <a:ext cx="3810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0791" w:rsidRPr="00960791" w:rsidRDefault="00960791" w:rsidP="0096079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=</w:t>
                              </w:r>
                              <w:r w:rsidRPr="00960791">
                                <w:rPr>
                                  <w:color w:val="FFFFFF" w:themeColor="background1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 de Texto 38"/>
                        <wps:cNvSpPr txBox="1"/>
                        <wps:spPr>
                          <a:xfrm>
                            <a:off x="0" y="333375"/>
                            <a:ext cx="381000" cy="257175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A0830" w:rsidRPr="00960791" w:rsidRDefault="00AA0830" w:rsidP="00AA083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9" o:spid="_x0000_s1026" style="position:absolute;margin-left:286.2pt;margin-top:12.4pt;width:38.25pt;height:46.5pt;z-index:251681792" coordsize="4857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fM5AIAAIoIAAAOAAAAZHJzL2Uyb0RvYy54bWzsVt9P2zAQfp+0/8Hy+0jSNhQiUtSVgSYh&#10;QIKJZ9dxfkiJ7Z3dJuyv39lJChQ0CTbxtFZy7bvLne+77y49Oe2ammwFmErJlEYHISVCcpVVskjp&#10;j7vzL0eUGMtkxmolRUofhKGni8+fTlqdiIkqVZ0JIOhEmqTVKS2t1UkQGF6KhpkDpYVEZa6gYRaP&#10;UAQZsBa9N3UwCcPDoFWQaVBcGIPSs15JF95/ngtur/PcCEvqlOLdrF/Br2u3BosTlhTAdFnx4Rrs&#10;HbdoWCUx6M7VGbOMbKB64aqpOCijcnvAVROoPK+48DlgNlG4l80FqI32uRRJW+gdTAjtHk7vdsuv&#10;tjdAqiyl02NKJGuwRssCNpoBQQnC0+oiQasL0Lf6BgZB0Z9cxl0OjfvFXEjngX3YASs6SzgKZ0fx&#10;fB5TwlEVH4dxPADPS6zOi6d4+e2PzwVj0MDdbXeVViOFzCNK5u9Qui2ZFh584/IfUIp2KK1Y1TGS&#10;CXKHWSqCCo+NN3ZIEdt9VZh7NMoNCl8BLApnHpuXqE2PojBE0jrUJvE8QgQxxC57lmgw9kKohrhN&#10;SgHZ7knItpfG9qajiQss1XlV1yhnSS1Jm9LDKRbimQad1xJjOCz7+7qd7dbdkNxaZQ+YG6i+k4zm&#10;5xUGv2TG3jDA1sH74jiw17jktcIgathRUir49Zrc2WOtUEtJi62YUvNzw0BQUn+XWMXjaDZzvesP&#10;s3g+wQM81ayfauSmWSns9ggHj+Z+6+xtPW5zUM09To2li4oqJjnGTqkdtyvbDwicOlwsl94Iu1Uz&#10;eylvNXeuHWgO2rvunoEe8LdIhCs18oYle2XobXu4lxur8srXyAHcozrgjhx2XfcBZJ7icO5bfo/M&#10;qBjqjcx/C5kRTiTrFD89WVkyjoB/TWaj6ipzfHaAGijWqxrIlmHhV3P3HVrlmdnbWe8n466D/5P/&#10;Y8jv5zq+8PywG17O7o369Oyb5fEvxOI3AAAA//8DAFBLAwQUAAYACAAAACEAC2NEf+EAAAAKAQAA&#10;DwAAAGRycy9kb3ducmV2LnhtbEyPQU+DQBCF7yb+h82YeLMLSFtElqZp1FNjYmvS9LaFKZCys4Td&#10;Av33jic9TubLe9/LVpNpxYC9aywpCGcBCKTClg1VCr73708JCOc1lbq1hApu6GCV399lOi3tSF84&#10;7HwlOIRcqhXU3neplK6o0Wg3sx0S/862N9rz2Vey7PXI4aaVURAspNENcUOtO9zUWFx2V6PgY9Tj&#10;+jl8G7aX8+Z23M8/D9sQlXp8mNavIDxO/g+GX31Wh5ydTvZKpROtgvkyihlVEMU8gYFFnLyAODEZ&#10;LhOQeSb/T8h/AAAA//8DAFBLAQItABQABgAIAAAAIQC2gziS/gAAAOEBAAATAAAAAAAAAAAAAAAA&#10;AAAAAABbQ29udGVudF9UeXBlc10ueG1sUEsBAi0AFAAGAAgAAAAhADj9If/WAAAAlAEAAAsAAAAA&#10;AAAAAAAAAAAALwEAAF9yZWxzLy5yZWxzUEsBAi0AFAAGAAgAAAAhAKbQV8zkAgAAiggAAA4AAAAA&#10;AAAAAAAAAAAALgIAAGRycy9lMm9Eb2MueG1sUEsBAi0AFAAGAAgAAAAhAAtjRH/hAAAACgEAAA8A&#10;AAAAAAAAAAAAAAAAPg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9" o:spid="_x0000_s1027" type="#_x0000_t202" style="position:absolute;left:1047;width:381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960791" w:rsidRPr="00960791" w:rsidRDefault="00960791" w:rsidP="00960791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=</w:t>
                        </w:r>
                        <w:r w:rsidRPr="00960791">
                          <w:rPr>
                            <w:color w:val="FFFFFF" w:themeColor="background1"/>
                          </w:rPr>
                          <w:t>=</w:t>
                        </w:r>
                      </w:p>
                    </w:txbxContent>
                  </v:textbox>
                </v:shape>
                <v:shape id="Caixa de Texto 38" o:spid="_x0000_s1028" type="#_x0000_t202" style="position:absolute;top:3333;width:381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2xwAAAANsAAAAPAAAAZHJzL2Rvd25yZXYueG1sRE9Ni8Iw&#10;EL0L/ocwgjdNXVGkGqXssqBQD61Lz7PN2BabSWmidv/95iB4fLzv3WEwrXhQ7xrLChbzCARxaXXD&#10;lYKfy/dsA8J5ZI2tZVLwRw4O+/Foh7G2T87okftKhBB2MSqove9iKV1Zk0E3tx1x4K62N+gD7Cup&#10;e3yGcNPKjyhaS4MNh4YaO/qsqbzld6MgL34X2apIsiT9inSxPp/S9HpSajoZki0IT4N/i1/uo1aw&#10;DGPDl/AD5P4fAAD//wMAUEsBAi0AFAAGAAgAAAAhANvh9svuAAAAhQEAABMAAAAAAAAAAAAAAAAA&#10;AAAAAFtDb250ZW50X1R5cGVzXS54bWxQSwECLQAUAAYACAAAACEAWvQsW78AAAAVAQAACwAAAAAA&#10;AAAAAAAAAAAfAQAAX3JlbHMvLnJlbHNQSwECLQAUAAYACAAAACEARm49scAAAADbAAAADwAAAAAA&#10;AAAAAAAAAAAHAgAAZHJzL2Rvd25yZXYueG1sUEsFBgAAAAADAAMAtwAAAPQCAAAAAA==&#10;" fillcolor="#c7c7c7" stroked="f" strokeweight=".5pt">
                  <v:textbox>
                    <w:txbxContent>
                      <w:p w:rsidR="00AA0830" w:rsidRPr="00960791" w:rsidRDefault="00AA0830" w:rsidP="00AA083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56B23" w:rsidRPr="00656B23">
        <w:rPr>
          <w:noProof/>
          <w:lang w:eastAsia="pt-BR"/>
        </w:rPr>
        <w:drawing>
          <wp:inline distT="0" distB="0" distL="0" distR="0">
            <wp:extent cx="5400040" cy="3083478"/>
            <wp:effectExtent l="0" t="0" r="0" b="3175"/>
            <wp:docPr id="3" name="Imagem 3" descr="E:\Ardublock\Ardublock_imagens\Ardublock_blocos\Atto\Exempl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dublock\Ardublock_imagens\Ardublock_blocos\Atto\Exemplo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03C" w:rsidRDefault="005208B6" w:rsidP="005208B6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3</w:t>
      </w:r>
      <w:r w:rsidR="009558DA">
        <w:rPr>
          <w:noProof/>
        </w:rPr>
        <w:fldChar w:fldCharType="end"/>
      </w:r>
      <w:r w:rsidR="002F5474">
        <w:t xml:space="preserve"> – Exemplo de Aplicação do Bloco Botão e bloco LED</w:t>
      </w:r>
    </w:p>
    <w:p w:rsidR="00151C8D" w:rsidRDefault="00151C8D" w:rsidP="001F203C"/>
    <w:p w:rsidR="001213C0" w:rsidRPr="00483D5C" w:rsidRDefault="001213C0" w:rsidP="00483D5C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>LED RGB</w:t>
      </w:r>
    </w:p>
    <w:p w:rsidR="00445897" w:rsidRPr="00483D5C" w:rsidRDefault="005208B6" w:rsidP="00483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 xml:space="preserve">O bloco do LED RGB tem o mesmo funcionamento que o LED citado anteriormente, seu diferencial é que dentro ele gera três cores diferentes, o verde, azul e vermelho e para emitir essas cores uma de cada vez é necessário conectar o LED RGB na porta tripla D3, D10 e D11 conforme o manual </w:t>
      </w:r>
      <w:proofErr w:type="spellStart"/>
      <w:r w:rsidRPr="00483D5C">
        <w:rPr>
          <w:rFonts w:ascii="Arial" w:hAnsi="Arial" w:cs="Arial"/>
          <w:sz w:val="24"/>
          <w:szCs w:val="24"/>
        </w:rPr>
        <w:t>Atto</w:t>
      </w:r>
      <w:proofErr w:type="spellEnd"/>
      <w:r w:rsidRPr="00483D5C">
        <w:rPr>
          <w:rFonts w:ascii="Arial" w:hAnsi="Arial" w:cs="Arial"/>
          <w:sz w:val="24"/>
          <w:szCs w:val="24"/>
        </w:rPr>
        <w:t>, e cada uma dessas portas quando energizadas com 5V irá fazer o LE</w:t>
      </w:r>
      <w:r w:rsidR="00445897" w:rsidRPr="00483D5C">
        <w:rPr>
          <w:rFonts w:ascii="Arial" w:hAnsi="Arial" w:cs="Arial"/>
          <w:sz w:val="24"/>
          <w:szCs w:val="24"/>
        </w:rPr>
        <w:t>D ascender de uma cor diferente.</w:t>
      </w:r>
    </w:p>
    <w:p w:rsidR="001213C0" w:rsidRPr="00483D5C" w:rsidRDefault="00445897" w:rsidP="00483D5C">
      <w:pPr>
        <w:pStyle w:val="PargrafodaLista"/>
        <w:numPr>
          <w:ilvl w:val="0"/>
          <w:numId w:val="1"/>
        </w:numPr>
        <w:spacing w:after="0" w:line="360" w:lineRule="auto"/>
        <w:ind w:left="0" w:firstLine="360"/>
        <w:contextualSpacing w:val="0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>Exemplo: Na figura 5 Qu</w:t>
      </w:r>
      <w:r w:rsidR="005208B6" w:rsidRPr="00483D5C">
        <w:rPr>
          <w:rFonts w:ascii="Arial" w:hAnsi="Arial" w:cs="Arial"/>
          <w:sz w:val="24"/>
          <w:szCs w:val="24"/>
        </w:rPr>
        <w:t>ando o pino D3 é acionado</w:t>
      </w:r>
      <w:r w:rsidR="0034360E" w:rsidRPr="00483D5C">
        <w:rPr>
          <w:rFonts w:ascii="Arial" w:hAnsi="Arial" w:cs="Arial"/>
          <w:sz w:val="24"/>
          <w:szCs w:val="24"/>
        </w:rPr>
        <w:t xml:space="preserve"> através do bloco de </w:t>
      </w:r>
      <w:r w:rsidRPr="00483D5C">
        <w:rPr>
          <w:rFonts w:ascii="Arial" w:hAnsi="Arial" w:cs="Arial"/>
          <w:sz w:val="24"/>
          <w:szCs w:val="24"/>
        </w:rPr>
        <w:t>L</w:t>
      </w:r>
      <w:r w:rsidR="0034360E" w:rsidRPr="00483D5C">
        <w:rPr>
          <w:rFonts w:ascii="Arial" w:hAnsi="Arial" w:cs="Arial"/>
          <w:sz w:val="24"/>
          <w:szCs w:val="24"/>
        </w:rPr>
        <w:t>E</w:t>
      </w:r>
      <w:r w:rsidRPr="00483D5C">
        <w:rPr>
          <w:rFonts w:ascii="Arial" w:hAnsi="Arial" w:cs="Arial"/>
          <w:sz w:val="24"/>
          <w:szCs w:val="24"/>
        </w:rPr>
        <w:t xml:space="preserve">D RGB ele </w:t>
      </w:r>
      <w:r w:rsidR="005208B6" w:rsidRPr="00483D5C">
        <w:rPr>
          <w:rFonts w:ascii="Arial" w:hAnsi="Arial" w:cs="Arial"/>
          <w:sz w:val="24"/>
          <w:szCs w:val="24"/>
        </w:rPr>
        <w:t xml:space="preserve">emite uma cor verde, depois pode ser arrumado o mesmo bloco na mesma </w:t>
      </w:r>
      <w:r w:rsidRPr="00483D5C">
        <w:rPr>
          <w:rFonts w:ascii="Arial" w:hAnsi="Arial" w:cs="Arial"/>
          <w:sz w:val="24"/>
          <w:szCs w:val="24"/>
        </w:rPr>
        <w:t>porta,</w:t>
      </w:r>
      <w:r w:rsidR="005208B6" w:rsidRPr="00483D5C">
        <w:rPr>
          <w:rFonts w:ascii="Arial" w:hAnsi="Arial" w:cs="Arial"/>
          <w:sz w:val="24"/>
          <w:szCs w:val="24"/>
        </w:rPr>
        <w:t xml:space="preserve"> mas com </w:t>
      </w:r>
      <w:r w:rsidRPr="00483D5C">
        <w:rPr>
          <w:rFonts w:ascii="Arial" w:hAnsi="Arial" w:cs="Arial"/>
          <w:sz w:val="24"/>
          <w:szCs w:val="24"/>
        </w:rPr>
        <w:t xml:space="preserve">o </w:t>
      </w:r>
      <w:r w:rsidR="005208B6" w:rsidRPr="00483D5C">
        <w:rPr>
          <w:rFonts w:ascii="Arial" w:hAnsi="Arial" w:cs="Arial"/>
          <w:sz w:val="24"/>
          <w:szCs w:val="24"/>
        </w:rPr>
        <w:t xml:space="preserve">estado desligado para que ele apague. Para dar continuidade pode ser arrumado outro bloco em sequência com a porta D10 ligada fazendo com que a cor azul ascenda, e depois pode ser o usado o mesmo bloco novamente com seu estado desligado para que o LED apague e volte para </w:t>
      </w:r>
      <w:r w:rsidR="005208B6" w:rsidRPr="00483D5C">
        <w:rPr>
          <w:rFonts w:ascii="Arial" w:hAnsi="Arial" w:cs="Arial"/>
          <w:sz w:val="24"/>
          <w:szCs w:val="24"/>
        </w:rPr>
        <w:lastRenderedPageBreak/>
        <w:t>o início</w:t>
      </w:r>
      <w:r w:rsidRPr="00483D5C">
        <w:rPr>
          <w:rFonts w:ascii="Arial" w:hAnsi="Arial" w:cs="Arial"/>
          <w:sz w:val="24"/>
          <w:szCs w:val="24"/>
        </w:rPr>
        <w:t xml:space="preserve"> do loop, todos esses blocos com intervalo de 1 segundo para que seja de fácil visualização a mudança de cores.</w:t>
      </w:r>
    </w:p>
    <w:p w:rsidR="00445897" w:rsidRDefault="00445897" w:rsidP="00445897">
      <w:pPr>
        <w:jc w:val="both"/>
      </w:pPr>
    </w:p>
    <w:p w:rsidR="005208B6" w:rsidRDefault="001213C0" w:rsidP="005208B6">
      <w:pPr>
        <w:keepNext/>
      </w:pPr>
      <w:r w:rsidRPr="001213C0">
        <w:rPr>
          <w:noProof/>
          <w:lang w:eastAsia="pt-BR"/>
        </w:rPr>
        <w:drawing>
          <wp:inline distT="0" distB="0" distL="0" distR="0">
            <wp:extent cx="2847975" cy="1323975"/>
            <wp:effectExtent l="0" t="0" r="9525" b="9525"/>
            <wp:docPr id="7" name="Imagem 7" descr="E:\Ardublock\Ardublock_imagens\Ardublock_blocos\Atto\LED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dublock\Ardublock_imagens\Ardublock_blocos\Atto\LED_RG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B6" w:rsidRDefault="005208B6" w:rsidP="005208B6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4</w:t>
      </w:r>
      <w:r w:rsidR="009558DA">
        <w:rPr>
          <w:noProof/>
        </w:rPr>
        <w:fldChar w:fldCharType="end"/>
      </w:r>
      <w:r w:rsidR="002F5474">
        <w:t xml:space="preserve"> – Bloco LED RGB</w:t>
      </w:r>
    </w:p>
    <w:p w:rsidR="005208B6" w:rsidRDefault="005208B6" w:rsidP="005208B6">
      <w:pPr>
        <w:keepNext/>
      </w:pPr>
      <w:r>
        <w:rPr>
          <w:noProof/>
          <w:lang w:eastAsia="pt-BR"/>
        </w:rPr>
        <w:drawing>
          <wp:inline distT="0" distB="0" distL="0" distR="0" wp14:anchorId="14B54FFA" wp14:editId="7E1BFE7B">
            <wp:extent cx="4276725" cy="5334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B6" w:rsidRDefault="005208B6" w:rsidP="005208B6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5</w:t>
      </w:r>
      <w:r w:rsidR="009558DA">
        <w:rPr>
          <w:noProof/>
        </w:rPr>
        <w:fldChar w:fldCharType="end"/>
      </w:r>
      <w:r w:rsidR="002F5474">
        <w:t xml:space="preserve"> – Exemplo de Aplicação do Bloco LED RGB</w:t>
      </w:r>
    </w:p>
    <w:p w:rsidR="001213C0" w:rsidRDefault="001213C0" w:rsidP="001213C0"/>
    <w:p w:rsidR="00151C8D" w:rsidRPr="00483D5C" w:rsidRDefault="004E08F2" w:rsidP="00483D5C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>Magnético</w:t>
      </w:r>
    </w:p>
    <w:p w:rsidR="004E08F2" w:rsidRPr="00483D5C" w:rsidRDefault="004E08F2" w:rsidP="00483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lastRenderedPageBreak/>
        <w:t xml:space="preserve">Nessa figura é apresentado o bloco Magnético e pode ser utilizado quando imerso em campos magnéticos de imãs e dessa forma fecha o circuito sendo assim retornando uma condição de VERDADEIRO, caso o imã seja afastado seu retorno é FALSO. Será mostrado um exemplo mais adiante depois de explicar um pouco sobre o </w:t>
      </w:r>
      <w:proofErr w:type="spellStart"/>
      <w:r w:rsidRPr="00483D5C">
        <w:rPr>
          <w:rFonts w:ascii="Arial" w:hAnsi="Arial" w:cs="Arial"/>
          <w:sz w:val="24"/>
          <w:szCs w:val="24"/>
        </w:rPr>
        <w:t>Buzzer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. </w:t>
      </w:r>
    </w:p>
    <w:p w:rsidR="005208B6" w:rsidRDefault="00151C8D" w:rsidP="005208B6">
      <w:pPr>
        <w:keepNext/>
      </w:pPr>
      <w:r w:rsidRPr="00151C8D">
        <w:rPr>
          <w:noProof/>
          <w:lang w:eastAsia="pt-BR"/>
        </w:rPr>
        <w:drawing>
          <wp:inline distT="0" distB="0" distL="0" distR="0">
            <wp:extent cx="2971800" cy="1304925"/>
            <wp:effectExtent l="0" t="0" r="0" b="9525"/>
            <wp:docPr id="4" name="Imagem 4" descr="E:\Ardublock\Ardublock_imagens\Ardublock_blocos\Atto\Magne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dublock\Ardublock_imagens\Ardublock_blocos\Atto\Magneti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8D" w:rsidRDefault="005208B6" w:rsidP="005208B6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6</w:t>
      </w:r>
      <w:r w:rsidR="009558DA">
        <w:rPr>
          <w:noProof/>
        </w:rPr>
        <w:fldChar w:fldCharType="end"/>
      </w:r>
      <w:r w:rsidR="002F5474">
        <w:t xml:space="preserve"> – Bloco Sensor Magnético</w:t>
      </w:r>
    </w:p>
    <w:p w:rsidR="000C1E1E" w:rsidRDefault="000C1E1E" w:rsidP="00151C8D"/>
    <w:p w:rsidR="004E08F2" w:rsidRPr="00483D5C" w:rsidRDefault="004E08F2" w:rsidP="00483D5C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483D5C">
        <w:rPr>
          <w:rFonts w:ascii="Arial" w:hAnsi="Arial" w:cs="Arial"/>
          <w:sz w:val="24"/>
          <w:szCs w:val="24"/>
        </w:rPr>
        <w:t>Buzzer</w:t>
      </w:r>
      <w:proofErr w:type="spellEnd"/>
    </w:p>
    <w:p w:rsidR="000C1E1E" w:rsidRPr="00483D5C" w:rsidRDefault="000C1E1E" w:rsidP="00483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 xml:space="preserve">Quando o </w:t>
      </w:r>
      <w:proofErr w:type="spellStart"/>
      <w:r w:rsidRPr="00483D5C">
        <w:rPr>
          <w:rFonts w:ascii="Arial" w:hAnsi="Arial" w:cs="Arial"/>
          <w:sz w:val="24"/>
          <w:szCs w:val="24"/>
        </w:rPr>
        <w:t>Buzzer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 conectado em uma porta digital da </w:t>
      </w:r>
      <w:proofErr w:type="spellStart"/>
      <w:r w:rsidRPr="00483D5C">
        <w:rPr>
          <w:rFonts w:ascii="Arial" w:hAnsi="Arial" w:cs="Arial"/>
          <w:sz w:val="24"/>
          <w:szCs w:val="24"/>
        </w:rPr>
        <w:t>AttoBox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 pode ser utilizado este bloco para emitir sons em forma de tons variando sua frequência (segundo encaixe do bloco), que pode ir de 0 Hz até 30.000 Hz, sendo audível até em torno de 20.000 Hz. O bloco conta no terceiro encaixe com quanto tempo (em segundos) o </w:t>
      </w:r>
      <w:proofErr w:type="spellStart"/>
      <w:r w:rsidRPr="00483D5C">
        <w:rPr>
          <w:rFonts w:ascii="Arial" w:hAnsi="Arial" w:cs="Arial"/>
          <w:sz w:val="24"/>
          <w:szCs w:val="24"/>
        </w:rPr>
        <w:t>Buzzer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 irá permanecer ligado ou desligado (quarto encaixe).  </w:t>
      </w:r>
    </w:p>
    <w:p w:rsidR="005208B6" w:rsidRDefault="00805D10" w:rsidP="005208B6">
      <w:pPr>
        <w:keepNext/>
      </w:pPr>
      <w:r w:rsidRPr="00805D10">
        <w:rPr>
          <w:noProof/>
          <w:lang w:eastAsia="pt-BR"/>
        </w:rPr>
        <w:drawing>
          <wp:inline distT="0" distB="0" distL="0" distR="0">
            <wp:extent cx="2962275" cy="1428750"/>
            <wp:effectExtent l="0" t="0" r="9525" b="0"/>
            <wp:docPr id="5" name="Imagem 5" descr="E:\Ardublock\Ardublock_imagens\Ardublock_blocos\Atto\Buz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dublock\Ardublock_imagens\Ardublock_blocos\Atto\Buzz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F2" w:rsidRDefault="005208B6" w:rsidP="005208B6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7</w:t>
      </w:r>
      <w:r w:rsidR="009558DA">
        <w:rPr>
          <w:noProof/>
        </w:rPr>
        <w:fldChar w:fldCharType="end"/>
      </w:r>
      <w:r w:rsidR="002F5474">
        <w:t xml:space="preserve"> – Bloco </w:t>
      </w:r>
      <w:proofErr w:type="spellStart"/>
      <w:r w:rsidR="002F5474">
        <w:t>Buzzer</w:t>
      </w:r>
      <w:proofErr w:type="spellEnd"/>
    </w:p>
    <w:p w:rsidR="000C1E1E" w:rsidRDefault="000C1E1E" w:rsidP="004E08F2"/>
    <w:p w:rsidR="000C1E1E" w:rsidRPr="00483D5C" w:rsidRDefault="000C1E1E" w:rsidP="00483D5C">
      <w:pPr>
        <w:pStyle w:val="PargrafodaLista"/>
        <w:numPr>
          <w:ilvl w:val="0"/>
          <w:numId w:val="1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>Exemplo</w:t>
      </w:r>
    </w:p>
    <w:p w:rsidR="000C1E1E" w:rsidRPr="00483D5C" w:rsidRDefault="000C1E1E" w:rsidP="00483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 xml:space="preserve">No exemplo dado abaixo, é utilizado o bloco </w:t>
      </w:r>
      <w:proofErr w:type="spellStart"/>
      <w:r w:rsidRPr="00483D5C">
        <w:rPr>
          <w:rFonts w:ascii="Arial" w:hAnsi="Arial" w:cs="Arial"/>
          <w:sz w:val="24"/>
          <w:szCs w:val="24"/>
        </w:rPr>
        <w:t>Magnetico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 e dois blocos </w:t>
      </w:r>
      <w:proofErr w:type="spellStart"/>
      <w:r w:rsidRPr="00483D5C">
        <w:rPr>
          <w:rFonts w:ascii="Arial" w:hAnsi="Arial" w:cs="Arial"/>
          <w:sz w:val="24"/>
          <w:szCs w:val="24"/>
        </w:rPr>
        <w:t>Buzzer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, um em estado inicial LIGADO e o outro em estado DESLIGADO, pode ser reparado que o Sensor Magnético está ligado na porta digital D3 e o </w:t>
      </w:r>
      <w:proofErr w:type="spellStart"/>
      <w:r w:rsidRPr="00483D5C">
        <w:rPr>
          <w:rFonts w:ascii="Arial" w:hAnsi="Arial" w:cs="Arial"/>
          <w:sz w:val="24"/>
          <w:szCs w:val="24"/>
        </w:rPr>
        <w:t>Buzzer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 na porta digital D13.</w:t>
      </w:r>
    </w:p>
    <w:p w:rsidR="000C1E1E" w:rsidRPr="00483D5C" w:rsidRDefault="000C1E1E" w:rsidP="00483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 xml:space="preserve">Quando o imã for aproximado do sensor magnético ele muda seu contato para fechado alterando seu estado de falso para verdadeiro, então sendo um teste </w:t>
      </w:r>
      <w:r w:rsidRPr="00483D5C">
        <w:rPr>
          <w:rFonts w:ascii="Arial" w:hAnsi="Arial" w:cs="Arial"/>
          <w:sz w:val="24"/>
          <w:szCs w:val="24"/>
        </w:rPr>
        <w:lastRenderedPageBreak/>
        <w:t xml:space="preserve">afirmativo ele aciona o </w:t>
      </w:r>
      <w:proofErr w:type="spellStart"/>
      <w:r w:rsidRPr="00483D5C">
        <w:rPr>
          <w:rFonts w:ascii="Arial" w:hAnsi="Arial" w:cs="Arial"/>
          <w:sz w:val="24"/>
          <w:szCs w:val="24"/>
        </w:rPr>
        <w:t>Buzzer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 que irá emitir um tom por 1s na frequência de 1000</w:t>
      </w:r>
      <w:r w:rsidR="001213C0" w:rsidRPr="00483D5C">
        <w:rPr>
          <w:rFonts w:ascii="Arial" w:hAnsi="Arial" w:cs="Arial"/>
          <w:sz w:val="24"/>
          <w:szCs w:val="24"/>
        </w:rPr>
        <w:t xml:space="preserve"> Hz</w:t>
      </w:r>
      <w:r w:rsidRPr="00483D5C">
        <w:rPr>
          <w:rFonts w:ascii="Arial" w:hAnsi="Arial" w:cs="Arial"/>
          <w:sz w:val="24"/>
          <w:szCs w:val="24"/>
        </w:rPr>
        <w:t xml:space="preserve"> e enquanto o imã está </w:t>
      </w:r>
      <w:r w:rsidR="001213C0" w:rsidRPr="00483D5C">
        <w:rPr>
          <w:rFonts w:ascii="Arial" w:hAnsi="Arial" w:cs="Arial"/>
          <w:sz w:val="24"/>
          <w:szCs w:val="24"/>
        </w:rPr>
        <w:t xml:space="preserve">próximo do sensor o </w:t>
      </w:r>
      <w:proofErr w:type="spellStart"/>
      <w:r w:rsidR="001213C0" w:rsidRPr="00483D5C">
        <w:rPr>
          <w:rFonts w:ascii="Arial" w:hAnsi="Arial" w:cs="Arial"/>
          <w:sz w:val="24"/>
          <w:szCs w:val="24"/>
        </w:rPr>
        <w:t>buzzer</w:t>
      </w:r>
      <w:proofErr w:type="spellEnd"/>
      <w:r w:rsidR="001213C0" w:rsidRPr="00483D5C">
        <w:rPr>
          <w:rFonts w:ascii="Arial" w:hAnsi="Arial" w:cs="Arial"/>
          <w:sz w:val="24"/>
          <w:szCs w:val="24"/>
        </w:rPr>
        <w:t xml:space="preserve"> ficará emitindo esse tom</w:t>
      </w:r>
      <w:r w:rsidRPr="00483D5C">
        <w:rPr>
          <w:rFonts w:ascii="Arial" w:hAnsi="Arial" w:cs="Arial"/>
          <w:sz w:val="24"/>
          <w:szCs w:val="24"/>
        </w:rPr>
        <w:t xml:space="preserve">, e quando afastamos o imã do Sensor Magnético o </w:t>
      </w:r>
      <w:proofErr w:type="spellStart"/>
      <w:r w:rsidRPr="00483D5C">
        <w:rPr>
          <w:rFonts w:ascii="Arial" w:hAnsi="Arial" w:cs="Arial"/>
          <w:sz w:val="24"/>
          <w:szCs w:val="24"/>
        </w:rPr>
        <w:t>buzzer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 é desligado após 1s.</w:t>
      </w:r>
      <w:r w:rsidR="00960791" w:rsidRPr="00960791">
        <w:rPr>
          <w:noProof/>
          <w:lang w:eastAsia="pt-BR"/>
        </w:rPr>
        <w:t xml:space="preserve"> </w:t>
      </w:r>
    </w:p>
    <w:p w:rsidR="005208B6" w:rsidRDefault="00AA0830" w:rsidP="005208B6">
      <w:pPr>
        <w:keepNext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172720</wp:posOffset>
                </wp:positionV>
                <wp:extent cx="495300" cy="600075"/>
                <wp:effectExtent l="0" t="0" r="0" b="9525"/>
                <wp:wrapNone/>
                <wp:docPr id="37" name="Agrupar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600075"/>
                          <a:chOff x="0" y="0"/>
                          <a:chExt cx="495300" cy="600075"/>
                        </a:xfrm>
                      </wpg:grpSpPr>
                      <wps:wsp>
                        <wps:cNvPr id="26" name="Caixa de Texto 26"/>
                        <wps:cNvSpPr txBox="1"/>
                        <wps:spPr>
                          <a:xfrm>
                            <a:off x="114300" y="0"/>
                            <a:ext cx="3810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0791" w:rsidRPr="00960791" w:rsidRDefault="00960791" w:rsidP="0096079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=</w:t>
                              </w:r>
                              <w:r w:rsidRPr="00960791">
                                <w:rPr>
                                  <w:color w:val="FFFFFF" w:themeColor="background1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aixa de Texto 36"/>
                        <wps:cNvSpPr txBox="1"/>
                        <wps:spPr>
                          <a:xfrm>
                            <a:off x="0" y="342900"/>
                            <a:ext cx="381000" cy="257175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A0830" w:rsidRPr="00960791" w:rsidRDefault="00AA0830" w:rsidP="00AA083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7" o:spid="_x0000_s1029" style="position:absolute;margin-left:293.7pt;margin-top:13.6pt;width:39pt;height:47.25pt;z-index:251678720" coordsize="4953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KB4AIAAJEIAAAOAAAAZHJzL2Uyb0RvYy54bWzsVt9P2zAQfp+0/8Hy+0jSHxQiUtSVgSYh&#10;QIKJZ9dx0kiJ7dkuCfvr99lpCgO2h27iaUIy9t3Zd/fdd5eenHZNTR6EsZWSGU0OYkqE5CqvZJnR&#10;b3fnn44osY7JnNVKiow+CktP5x8/nLQ6FSO1VnUuDMEj0qatzujaOZ1GkeVr0TB7oLSQUBbKNMzh&#10;aMooN6zF600djeL4MGqVybVRXFgL6VmvpPPwflEI7q6LwgpH6owiNhdWE9aVX6P5CUtLw/S64tsw&#10;2B5RNKyScLp76ow5RjamevVUU3GjrCrcAVdNpIqi4iLkgGyS+EU2F0ZtdMilTNtS72ACtC9w2vtZ&#10;fvVwY0iVZ3Q8o0SyBjValGajmSGQAJ5WlymsLoy+1TdmKyj7k8+4K0zj/yMX0gVgH3fAis4RDuHk&#10;eDqOAT+H6jCO49m0B56vUZ1Xt/j6yx/vRYPTyMe2C6XVoJB9Qsn+HUq3a6ZFAN/6/LcojQ4HlJas&#10;6hjJBblDlopAEbAJxh4p4rrPCrkng9xC+AZgSTIJ2LxGbXyUAKsetdF0lvSo7bJnqTbWXQjVEL/J&#10;qAHbAwnZw6V1iAamg4l3LNV5VdeQs7SWpEUpxtM4XNhpcKOWuOix7OP1O9etusCR0ZDLSuWPSNGo&#10;vqGs5ucVYrhk1t0wgw5C2JgK7hpLUSv4UtsdJWtlfrwl9/YoGbSUtOjIjNrvG2YEJfVXiWIeJ5OJ&#10;b+FwmExnIxzMc83quUZumqVC0yeYP5qHrbd39bAtjGruMTwW3itUTHL4zqgbtkvXzwkMHy4Wi2CE&#10;ptXMXcpbzf3THkqP8F13z4zelsGBD1dqoA9LX1Sjt+3rsdg4VVShVB7nHtUt/KCyb7534PT4d5yG&#10;Yj9OA07QeTwZHYO/gXDDJPjXnLaqrnJPaw+oNeVqWRvywFD45cz/ee8g9S9me5J/PIDxn/zvQ/4w&#10;3vHdCxXcfqP9h/X5OTTL0y+J+U8AAAD//wMAUEsDBBQABgAIAAAAIQAdpCoD4AAAAAoBAAAPAAAA&#10;ZHJzL2Rvd25yZXYueG1sTI/BaoNAEIbvhb7DMoXemlVbNRjXEELbUyg0KZTcNjpRiTsr7kbN23d6&#10;ao8z8/HP9+fr2XRixMG1lhSEiwAEUmmrlmoFX4e3pyUI5zVVurOECm7oYF3c3+U6q+xEnzjufS04&#10;hFymFTTe95mUrmzQaLewPRLfznYw2vM41LIa9MThppNRECTS6Jb4Q6N73DZYXvZXo+B90tPmOXwd&#10;d5fz9nY8xB/fuxCVenyYNysQHmf/B8OvPqtDwU4ne6XKiU5BvExfGFUQpREIBpIk5sWJyShMQRa5&#10;/F+h+AEAAP//AwBQSwECLQAUAAYACAAAACEAtoM4kv4AAADhAQAAEwAAAAAAAAAAAAAAAAAAAAAA&#10;W0NvbnRlbnRfVHlwZXNdLnhtbFBLAQItABQABgAIAAAAIQA4/SH/1gAAAJQBAAALAAAAAAAAAAAA&#10;AAAAAC8BAABfcmVscy8ucmVsc1BLAQItABQABgAIAAAAIQBQp6KB4AIAAJEIAAAOAAAAAAAAAAAA&#10;AAAAAC4CAABkcnMvZTJvRG9jLnhtbFBLAQItABQABgAIAAAAIQAdpCoD4AAAAAoBAAAPAAAAAAAA&#10;AAAAAAAAADoFAABkcnMvZG93bnJldi54bWxQSwUGAAAAAAQABADzAAAARwYAAAAA&#10;">
                <v:shape id="Caixa de Texto 26" o:spid="_x0000_s1030" type="#_x0000_t202" style="position:absolute;left:1143;width:381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960791" w:rsidRPr="00960791" w:rsidRDefault="00960791" w:rsidP="00960791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=</w:t>
                        </w:r>
                        <w:r w:rsidRPr="00960791">
                          <w:rPr>
                            <w:color w:val="FFFFFF" w:themeColor="background1"/>
                          </w:rPr>
                          <w:t>=</w:t>
                        </w:r>
                      </w:p>
                    </w:txbxContent>
                  </v:textbox>
                </v:shape>
                <v:shape id="Caixa de Texto 36" o:spid="_x0000_s1031" type="#_x0000_t202" style="position:absolute;top:3429;width:381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xYxAAAANsAAAAPAAAAZHJzL2Rvd25yZXYueG1sRI9Ba8JA&#10;FITvBf/D8gRvdWOLQaKrBEuhQnpIlJyf2WcSzL4N2a3Gf+8WCj0OM/MNs9mNphM3GlxrWcFiHoEg&#10;rqxuuVZwOn6+rkA4j6yxs0wKHuRgt528bDDR9s453QpfiwBhl6CCxvs+kdJVDRl0c9sTB+9iB4M+&#10;yKGWesB7gJtOvkVRLA22HBYa7GnfUHUtfoyCojwv8mWZ5mn2Eeky/j5k2eWg1Gw6pmsQnkb/H/5r&#10;f2kF7zH8fgk/QG6fAAAA//8DAFBLAQItABQABgAIAAAAIQDb4fbL7gAAAIUBAAATAAAAAAAAAAAA&#10;AAAAAAAAAABbQ29udGVudF9UeXBlc10ueG1sUEsBAi0AFAAGAAgAAAAhAFr0LFu/AAAAFQEAAAsA&#10;AAAAAAAAAAAAAAAAHwEAAF9yZWxzLy5yZWxzUEsBAi0AFAAGAAgAAAAhAFi9DFjEAAAA2wAAAA8A&#10;AAAAAAAAAAAAAAAABwIAAGRycy9kb3ducmV2LnhtbFBLBQYAAAAAAwADALcAAAD4AgAAAAA=&#10;" fillcolor="#c7c7c7" stroked="f" strokeweight=".5pt">
                  <v:textbox>
                    <w:txbxContent>
                      <w:p w:rsidR="00AA0830" w:rsidRPr="00960791" w:rsidRDefault="00AA0830" w:rsidP="00AA083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1E1E">
        <w:rPr>
          <w:noProof/>
          <w:lang w:eastAsia="pt-BR"/>
        </w:rPr>
        <w:drawing>
          <wp:inline distT="0" distB="0" distL="0" distR="0" wp14:anchorId="649FC0DA" wp14:editId="4E66145D">
            <wp:extent cx="5400040" cy="2940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1E" w:rsidRDefault="005208B6" w:rsidP="005208B6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8</w:t>
      </w:r>
      <w:r w:rsidR="009558DA">
        <w:rPr>
          <w:noProof/>
        </w:rPr>
        <w:fldChar w:fldCharType="end"/>
      </w:r>
      <w:r w:rsidR="002F5474">
        <w:t xml:space="preserve"> – Exemplo de Aplicação do Sensor Magnético e Bloco </w:t>
      </w:r>
      <w:proofErr w:type="spellStart"/>
      <w:r w:rsidR="002F5474">
        <w:t>Buzzer</w:t>
      </w:r>
      <w:proofErr w:type="spellEnd"/>
    </w:p>
    <w:p w:rsidR="002F5474" w:rsidRPr="00483D5C" w:rsidRDefault="00100AC6" w:rsidP="00483D5C">
      <w:pPr>
        <w:pStyle w:val="PargrafodaLista"/>
        <w:numPr>
          <w:ilvl w:val="0"/>
          <w:numId w:val="1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 xml:space="preserve">LDR </w:t>
      </w:r>
    </w:p>
    <w:p w:rsidR="001E24AC" w:rsidRPr="00483D5C" w:rsidRDefault="001E24AC" w:rsidP="00483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>Nesse bloco LDR é possível medir o valor de luminosidade de um ambiente e com o valor adquirido criar sistemas que por exemplo acendam um LED ou uma lâmpada quando está anoitecendo. O bloco recebe valores do LDR de 0 até 1023 através da porta analógica, e quanto maior o índice de luz sobre o sensor, maior será o valor lido pelo mesmo.</w:t>
      </w:r>
    </w:p>
    <w:p w:rsidR="001E24AC" w:rsidRDefault="00100AC6" w:rsidP="001E24AC">
      <w:pPr>
        <w:keepNext/>
      </w:pPr>
      <w:r w:rsidRPr="00100AC6">
        <w:rPr>
          <w:noProof/>
          <w:lang w:eastAsia="pt-BR"/>
        </w:rPr>
        <w:drawing>
          <wp:inline distT="0" distB="0" distL="0" distR="0">
            <wp:extent cx="2667000" cy="1295400"/>
            <wp:effectExtent l="0" t="0" r="0" b="0"/>
            <wp:docPr id="9" name="Imagem 9" descr="E:\Ardublock\Ardublock_imagens\Ardublock_blocos\Atto\L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dublock\Ardublock_imagens\Ardublock_blocos\Atto\LD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AC" w:rsidRDefault="001E24AC" w:rsidP="001E24AC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9</w:t>
      </w:r>
      <w:r w:rsidR="009558DA">
        <w:rPr>
          <w:noProof/>
        </w:rPr>
        <w:fldChar w:fldCharType="end"/>
      </w:r>
      <w:r w:rsidR="0086748B">
        <w:rPr>
          <w:noProof/>
        </w:rPr>
        <w:t xml:space="preserve"> – Bloco LDR</w:t>
      </w:r>
    </w:p>
    <w:p w:rsidR="001E24AC" w:rsidRPr="00483D5C" w:rsidRDefault="001E24AC" w:rsidP="00483D5C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 xml:space="preserve">Exemplo: </w:t>
      </w:r>
      <w:r w:rsidR="00540F4B" w:rsidRPr="00483D5C">
        <w:rPr>
          <w:rFonts w:ascii="Arial" w:hAnsi="Arial" w:cs="Arial"/>
          <w:sz w:val="24"/>
          <w:szCs w:val="24"/>
        </w:rPr>
        <w:t xml:space="preserve">Na figura 10 pode ser observado uma aplicação do LDR. Quando tem uma iluminação sobre o sensor seu valor será alto, e ao tempo que essa iluminação vai diminuindo, escurecendo o dia por exemplo, seu valor vai diminuindo e quando ele for menor ou igual ao valor </w:t>
      </w:r>
      <w:r w:rsidR="00540F4B" w:rsidRPr="00483D5C">
        <w:rPr>
          <w:rFonts w:ascii="Arial" w:hAnsi="Arial" w:cs="Arial"/>
          <w:sz w:val="24"/>
          <w:szCs w:val="24"/>
        </w:rPr>
        <w:lastRenderedPageBreak/>
        <w:t>de 50, ele irá ascender o LED e irá manter aceso até que o sensor volte a receber iluminação novamente.</w:t>
      </w:r>
      <w:r w:rsidR="00960791" w:rsidRPr="00960791">
        <w:rPr>
          <w:noProof/>
          <w:lang w:eastAsia="pt-BR"/>
        </w:rPr>
        <w:t xml:space="preserve"> </w:t>
      </w:r>
    </w:p>
    <w:p w:rsidR="00540F4B" w:rsidRDefault="00960791" w:rsidP="00540F4B">
      <w:pPr>
        <w:keepNext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317500</wp:posOffset>
                </wp:positionV>
                <wp:extent cx="552450" cy="647700"/>
                <wp:effectExtent l="0" t="0" r="0" b="0"/>
                <wp:wrapNone/>
                <wp:docPr id="35" name="Agrupa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647700"/>
                          <a:chOff x="0" y="0"/>
                          <a:chExt cx="552450" cy="647700"/>
                        </a:xfrm>
                      </wpg:grpSpPr>
                      <wps:wsp>
                        <wps:cNvPr id="27" name="Caixa de Texto 27"/>
                        <wps:cNvSpPr txBox="1"/>
                        <wps:spPr>
                          <a:xfrm>
                            <a:off x="171450" y="0"/>
                            <a:ext cx="3810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0791" w:rsidRPr="00960791" w:rsidRDefault="00960791" w:rsidP="0096079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&lt;</w:t>
                              </w:r>
                              <w:r w:rsidRPr="00960791">
                                <w:rPr>
                                  <w:color w:val="FFFFFF" w:themeColor="background1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ixa de Texto 34"/>
                        <wps:cNvSpPr txBox="1"/>
                        <wps:spPr>
                          <a:xfrm>
                            <a:off x="0" y="390525"/>
                            <a:ext cx="381000" cy="257175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60791" w:rsidRPr="00960791" w:rsidRDefault="00960791" w:rsidP="00960791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5" o:spid="_x0000_s1032" style="position:absolute;margin-left:328.95pt;margin-top:25pt;width:43.5pt;height:51pt;z-index:251675648" coordsize="5524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CN4gIAAJEIAAAOAAAAZHJzL2Uyb0RvYy54bWzsVktv2zAMvg/YfxB0Xx07Sd0adYosXYsB&#10;RVugLXpWZPkB2JJGKbG7Xz9KttPndsgep6GAKpEURX78SOfktGtqshVgKiVTGh5MKBGSq6ySRUrv&#10;784/HVFiLJMZq5UUKX0Uhp4uPn44aXUiIlWqOhNA0Ik0SatTWlqrkyAwvBQNMwdKC4nKXEHDLB6h&#10;CDJgLXpv6iCaTA6DVkGmQXFhDErPeiVdeP95Lri9znMjLKlTirFZv4Jf124NFicsKYDpsuJDGGyP&#10;KBpWSXx05+qMWUY2UL1x1VQclFG5PeCqCVSeV1z4HDCbcPIqmwtQG+1zKZK20DuYENpXOO3tll9t&#10;b4BUWUqnc0oka7BGywI2mgFBCcLT6iJBqwvQt/oGBkHRn1zGXQ6N+4+5kM4D+7gDVnSWcBTO59Fs&#10;jvBzVB3O4ngyAM9LrM6bW7z88st7wfho4GLbhdJqpJB5Qsn8Hkq3JdPCg29c/gNKUTyitGJVx0gm&#10;yB1mqQgqPDbe2CFFbPdZYe7hKDcofAewMA49Nm9Rmx6FE0TKoxbN4zD29dhlzxINxl4I1RC3SSkg&#10;2z0J2fbSWIwGTUcT97BU51Vdo5wltSQtlmKKRXmhwRu1xIsOyz5et7PduvMcmY25rFX2iCmC6hvK&#10;aH5eYQyXzNgbBthBGDZOBXuNS14rfEsNO0pKBd/fkzt7LBlqKWmxI1Nqvm0YCErqrxKLeRzOZq6F&#10;/WE2jyM8wHPN+rlGbpqVwqYPcf5o7rfO3tbjNgfVPODwWLpXUcUkx7dTasftyvZzAocPF8ulN8Km&#10;1cxeylvNnWuHnUP4rntgoIcyWOTDlRrpw5JX1ehte9SXG6vyypfK4dyjOsCPVHbN9w84PZ39hNOo&#10;2I/TCCfSeXo8mUeesywZJ8Gf5rRRdZU5WjtADRTrVQ1ky7Dwq9j9uQSQ1C/M9iT/MA3HMv0n/98m&#10;vx/v+N3zFRy+0e7D+vzsm+Xpl8TiBwAAAP//AwBQSwMEFAAGAAgAAAAhAIuDHp7gAAAACgEAAA8A&#10;AABkcnMvZG93bnJldi54bWxMj8FOwkAQhu8mvsNmTLzJbpEC1m4JIeqJkAgmhtvSDm1Dd7bpLm15&#10;e8eTHmfmyz/fn65G24geO1870hBNFAik3BU1lRq+Du9PSxA+GCpM4wg13NDDKru/S01SuIE+sd+H&#10;UnAI+cRoqEJoEyl9XqE1fuJaJL6dXWdN4LErZdGZgcNtI6dKzaU1NfGHyrS4qTC/7K9Ww8dghvVz&#10;9NZvL+fN7XiId9/bCLV+fBjXryACjuEPhl99VoeMnU7uSoUXjYZ5vHhhVEOsuBMDi9mMFycm46kC&#10;maXyf4XsBwAA//8DAFBLAQItABQABgAIAAAAIQC2gziS/gAAAOEBAAATAAAAAAAAAAAAAAAAAAAA&#10;AABbQ29udGVudF9UeXBlc10ueG1sUEsBAi0AFAAGAAgAAAAhADj9If/WAAAAlAEAAAsAAAAAAAAA&#10;AAAAAAAALwEAAF9yZWxzLy5yZWxzUEsBAi0AFAAGAAgAAAAhAIF4YI3iAgAAkQgAAA4AAAAAAAAA&#10;AAAAAAAALgIAAGRycy9lMm9Eb2MueG1sUEsBAi0AFAAGAAgAAAAhAIuDHp7gAAAACgEAAA8AAAAA&#10;AAAAAAAAAAAAPAUAAGRycy9kb3ducmV2LnhtbFBLBQYAAAAABAAEAPMAAABJBgAAAAA=&#10;">
                <v:shape id="Caixa de Texto 27" o:spid="_x0000_s1033" type="#_x0000_t202" style="position:absolute;left:1714;width:381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960791" w:rsidRPr="00960791" w:rsidRDefault="00960791" w:rsidP="00960791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&lt;</w:t>
                        </w:r>
                        <w:r w:rsidRPr="00960791">
                          <w:rPr>
                            <w:color w:val="FFFFFF" w:themeColor="background1"/>
                          </w:rPr>
                          <w:t>=</w:t>
                        </w:r>
                      </w:p>
                    </w:txbxContent>
                  </v:textbox>
                </v:shape>
                <v:shape id="Caixa de Texto 34" o:spid="_x0000_s1034" type="#_x0000_t202" style="position:absolute;top:3905;width:381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ze0xAAAANsAAAAPAAAAZHJzL2Rvd25yZXYueG1sRI9Ba8JA&#10;FITvBf/D8oTe6sbWikRXCRZBIT0klZyf2WcSzL4N2VXjv3cLhR6HmfmGWW0G04ob9a6xrGA6iUAQ&#10;l1Y3XCk4/uzeFiCcR9bYWiYFD3KwWY9eVhhre+eMbrmvRICwi1FB7X0XS+nKmgy6ie2Ig3e2vUEf&#10;ZF9J3eM9wE0r36NoLg02HBZq7GhbU3nJr0ZBXpym2WeRZEn6Feli/n1I0/NBqdfxkCxBeBr8f/iv&#10;vdcKPmbw+yX8ALl+AgAA//8DAFBLAQItABQABgAIAAAAIQDb4fbL7gAAAIUBAAATAAAAAAAAAAAA&#10;AAAAAAAAAABbQ29udGVudF9UeXBlc10ueG1sUEsBAi0AFAAGAAgAAAAhAFr0LFu/AAAAFQEAAAsA&#10;AAAAAAAAAAAAAAAAHwEAAF9yZWxzLy5yZWxzUEsBAi0AFAAGAAgAAAAhAMcjN7TEAAAA2wAAAA8A&#10;AAAAAAAAAAAAAAAABwIAAGRycy9kb3ducmV2LnhtbFBLBQYAAAAAAwADALcAAAD4AgAAAAA=&#10;" fillcolor="#c7c7c7" stroked="f" strokeweight=".5pt">
                  <v:textbox>
                    <w:txbxContent>
                      <w:p w:rsidR="00960791" w:rsidRPr="00960791" w:rsidRDefault="00960791" w:rsidP="00960791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01A4DF9" wp14:editId="06D27815">
            <wp:extent cx="5400040" cy="35471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AC" w:rsidRDefault="00540F4B" w:rsidP="00540F4B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10</w:t>
      </w:r>
      <w:r w:rsidR="009558DA">
        <w:rPr>
          <w:noProof/>
        </w:rPr>
        <w:fldChar w:fldCharType="end"/>
      </w:r>
      <w:r w:rsidR="0086748B">
        <w:rPr>
          <w:noProof/>
        </w:rPr>
        <w:t xml:space="preserve"> – Exemplo do Bloco LDR</w:t>
      </w:r>
    </w:p>
    <w:p w:rsidR="00540F4B" w:rsidRDefault="00540F4B" w:rsidP="00540F4B"/>
    <w:p w:rsidR="00540F4B" w:rsidRPr="00483D5C" w:rsidRDefault="00066088" w:rsidP="00483D5C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>Sensor L</w:t>
      </w:r>
      <w:r w:rsidR="00540F4B" w:rsidRPr="00483D5C">
        <w:rPr>
          <w:rFonts w:ascii="Arial" w:hAnsi="Arial" w:cs="Arial"/>
          <w:sz w:val="24"/>
          <w:szCs w:val="24"/>
        </w:rPr>
        <w:t>M35</w:t>
      </w:r>
    </w:p>
    <w:p w:rsidR="00066088" w:rsidRPr="00483D5C" w:rsidRDefault="00066088" w:rsidP="00483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>Nesse bloco LM35 é possível medir o valor da Temperatura de um ambiente e com o valor adquirido criar sistemas de emergência. Sua medição é feita através da porta Analógica.</w:t>
      </w:r>
    </w:p>
    <w:p w:rsidR="00066088" w:rsidRDefault="00540F4B" w:rsidP="00066088">
      <w:pPr>
        <w:keepNext/>
      </w:pPr>
      <w:r w:rsidRPr="00540F4B">
        <w:rPr>
          <w:noProof/>
          <w:lang w:eastAsia="pt-BR"/>
        </w:rPr>
        <w:drawing>
          <wp:inline distT="0" distB="0" distL="0" distR="0">
            <wp:extent cx="2790825" cy="1295400"/>
            <wp:effectExtent l="0" t="0" r="9525" b="0"/>
            <wp:docPr id="12" name="Imagem 12" descr="E:\Ardublock\Ardublock_imagens\Ardublock_blocos\Atto\LM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dublock\Ardublock_imagens\Ardublock_blocos\Atto\LM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4B" w:rsidRDefault="00066088" w:rsidP="00066088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11</w:t>
      </w:r>
      <w:r w:rsidR="009558DA">
        <w:rPr>
          <w:noProof/>
        </w:rPr>
        <w:fldChar w:fldCharType="end"/>
      </w:r>
      <w:r w:rsidR="0086748B">
        <w:rPr>
          <w:noProof/>
        </w:rPr>
        <w:t xml:space="preserve"> – Bloco Sensor LM35</w:t>
      </w:r>
    </w:p>
    <w:p w:rsidR="00540F4B" w:rsidRDefault="00540F4B" w:rsidP="00540F4B"/>
    <w:p w:rsidR="00066088" w:rsidRPr="00483D5C" w:rsidRDefault="00066088" w:rsidP="00483D5C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 xml:space="preserve">Exemplo: Na figura 12 pode ser observado uma aplicação do LM35 que está conectado na porta A0. O sensor está medindo a temperatura e quando seu valor for maior ou igual a 40ºC será emitido um sinal de alerta </w:t>
      </w:r>
      <w:r w:rsidRPr="00483D5C">
        <w:rPr>
          <w:rFonts w:ascii="Arial" w:hAnsi="Arial" w:cs="Arial"/>
          <w:sz w:val="24"/>
          <w:szCs w:val="24"/>
        </w:rPr>
        <w:lastRenderedPageBreak/>
        <w:t xml:space="preserve">através de um </w:t>
      </w:r>
      <w:proofErr w:type="spellStart"/>
      <w:r w:rsidRPr="00483D5C">
        <w:rPr>
          <w:rFonts w:ascii="Arial" w:hAnsi="Arial" w:cs="Arial"/>
          <w:sz w:val="24"/>
          <w:szCs w:val="24"/>
        </w:rPr>
        <w:t>Buzzer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 que irá ficar ligando e desligando no período de 1 segundo para avisar que a temperatura está muito alta.</w:t>
      </w:r>
    </w:p>
    <w:p w:rsidR="00066088" w:rsidRPr="00483D5C" w:rsidRDefault="00066088" w:rsidP="00483D5C">
      <w:pPr>
        <w:pStyle w:val="PargrafodaLista"/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>E quando a temperatura baixar de 40º C</w:t>
      </w:r>
      <w:r w:rsidR="00061BAD" w:rsidRPr="00483D5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61BAD" w:rsidRPr="00483D5C">
        <w:rPr>
          <w:rFonts w:ascii="Arial" w:hAnsi="Arial" w:cs="Arial"/>
          <w:sz w:val="24"/>
          <w:szCs w:val="24"/>
        </w:rPr>
        <w:t>Buzzer</w:t>
      </w:r>
      <w:proofErr w:type="spellEnd"/>
      <w:r w:rsidR="00061BAD" w:rsidRPr="00483D5C">
        <w:rPr>
          <w:rFonts w:ascii="Arial" w:hAnsi="Arial" w:cs="Arial"/>
          <w:sz w:val="24"/>
          <w:szCs w:val="24"/>
        </w:rPr>
        <w:t xml:space="preserve"> para de apitar.</w:t>
      </w:r>
      <w:r w:rsidR="00960791" w:rsidRPr="00960791">
        <w:rPr>
          <w:noProof/>
          <w:lang w:eastAsia="pt-BR"/>
        </w:rPr>
        <w:t xml:space="preserve"> </w:t>
      </w:r>
    </w:p>
    <w:p w:rsidR="00540F4B" w:rsidRDefault="00540F4B" w:rsidP="00540F4B"/>
    <w:p w:rsidR="00066088" w:rsidRDefault="00960791" w:rsidP="00066088">
      <w:pPr>
        <w:keepNext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50D78" wp14:editId="43E27EB3">
                <wp:simplePos x="0" y="0"/>
                <wp:positionH relativeFrom="column">
                  <wp:posOffset>4191000</wp:posOffset>
                </wp:positionH>
                <wp:positionV relativeFrom="paragraph">
                  <wp:posOffset>641350</wp:posOffset>
                </wp:positionV>
                <wp:extent cx="381000" cy="257175"/>
                <wp:effectExtent l="0" t="0" r="0" b="952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C7C7C7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0791" w:rsidRPr="00960791" w:rsidRDefault="00960791" w:rsidP="0096079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50D78" id="Caixa de Texto 33" o:spid="_x0000_s1035" type="#_x0000_t202" style="position:absolute;margin-left:330pt;margin-top:50.5pt;width:30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7SSgIAAIgEAAAOAAAAZHJzL2Uyb0RvYy54bWysVE2P2jAQvVfqf7B8L0n43CLCirKiqrTa&#10;XQmqPRvHAUuOx7UNCf31HTsJS7c9VRWSGXvGbzzvzWRx31SKnIV1EnROs0FKidAcCqkPOf2+23y6&#10;o8R5pgumQIucXoSj98uPHxa1mYshHEEVwhIE0W5em5wevTfzJHH8KCrmBmCERmcJtmIet/aQFJbV&#10;iF6pZJim06QGWxgLXDiHpw+tky4jflkK7p/L0glPVE7xbT6uNq77sCbLBZsfLDNHybtnsH94RcWk&#10;xqRXqAfmGTlZ+QdUJbkFB6UfcKgSKEvJRawBq8nSd9Vsj8yIWAuS48yVJvf/YPnT+cUSWeR0NKJE&#10;swo1WjPZMFIIshONB4IOZKk2bo7BW4PhvvkCDardnzs8DMU3pa3CP5ZF0I98X64cIxTheDi6y9IU&#10;PRxdw8ksm00CSvJ22VjnvwqoSDByalHCyCw7PzrfhvYhIZcDJYuNVCpu7GG/VpacGcq9noVfh/5b&#10;mNKkzul0NEkjsoZwv4VWGh8Tam1rCpZv9k1kaNrXu4figjRYaNvJGb6R+NhH5vwLs9g/WB/OhH/G&#10;pVSAuaCzKDmC/fm38xCPsqKXkhr7Mafux4lZQYn6plHwz9l4HBo4bsaT2RA39tazv/XoU7UG5CDD&#10;6TM8miHeq94sLVSvODqrkBVdTHPMnVPfm2vfTgmOHherVQzCljXMP+qt4QE6MB6k2DWvzJpOL49C&#10;P0HfuWz+TrY2NtzUsDp5KGXUNPDcstrRj+0eu6IbzTBPt/sY9fYBWf4CAAD//wMAUEsDBBQABgAI&#10;AAAAIQDE8cGE3QAAAAsBAAAPAAAAZHJzL2Rvd25yZXYueG1sTE9NT4QwEL2b+B+aMfHmthgXDVI2&#10;RONhEzwsGs6FzgKRTgnt7uK/dzzpbd68l/eR71Y3iTMuYfSkIdkoEEidtyP1Gj4/3u6eQIRoyJrJ&#10;E2r4xgC74voqN5n1FzrguY69YBMKmdEwxDhnUoZuQGfCxs9IzB394kxkuPTSLubC5m6S90ql0pmR&#10;OGEwM74M2H3VJ6ehbtrksG3KQ1m9Ktuk7/uqOu61vr1Zy2cQEdf4J4bf+lwdCu7U+hPZICYNaap4&#10;S2RCJXyw4pEDQbT8eUi2IItc/t9Q/AAAAP//AwBQSwECLQAUAAYACAAAACEAtoM4kv4AAADhAQAA&#10;EwAAAAAAAAAAAAAAAAAAAAAAW0NvbnRlbnRfVHlwZXNdLnhtbFBLAQItABQABgAIAAAAIQA4/SH/&#10;1gAAAJQBAAALAAAAAAAAAAAAAAAAAC8BAABfcmVscy8ucmVsc1BLAQItABQABgAIAAAAIQCDn/7S&#10;SgIAAIgEAAAOAAAAAAAAAAAAAAAAAC4CAABkcnMvZTJvRG9jLnhtbFBLAQItABQABgAIAAAAIQDE&#10;8cGE3QAAAAsBAAAPAAAAAAAAAAAAAAAAAKQEAABkcnMvZG93bnJldi54bWxQSwUGAAAAAAQABADz&#10;AAAArgUAAAAA&#10;" fillcolor="#c7c7c7" stroked="f" strokeweight=".5pt">
                <v:textbox>
                  <w:txbxContent>
                    <w:p w:rsidR="00960791" w:rsidRPr="00960791" w:rsidRDefault="00960791" w:rsidP="0096079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E30DF" wp14:editId="5CC5DDC3">
                <wp:simplePos x="0" y="0"/>
                <wp:positionH relativeFrom="column">
                  <wp:posOffset>4324350</wp:posOffset>
                </wp:positionH>
                <wp:positionV relativeFrom="paragraph">
                  <wp:posOffset>227965</wp:posOffset>
                </wp:positionV>
                <wp:extent cx="381000" cy="25717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791" w:rsidRPr="00960791" w:rsidRDefault="00960791" w:rsidP="0096079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&gt;</w:t>
                            </w:r>
                            <w:r w:rsidRPr="00960791">
                              <w:rPr>
                                <w:color w:val="FFFFFF" w:themeColor="background1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E30DF" id="Caixa de Texto 28" o:spid="_x0000_s1036" type="#_x0000_t202" style="position:absolute;margin-left:340.5pt;margin-top:17.95pt;width:30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gxNQIAAF8EAAAOAAAAZHJzL2Uyb0RvYy54bWysVN9v2jAQfp+0/8Hy+0hCobQRoWJUTJOq&#10;thJMfTaOQyLZPs82JOyv39khFHV7mvZizv4u9+P77pg/dEqSo7CuAV3QbJRSIjSHstH7gv7Yrr/c&#10;UeI80yWToEVBT8LRh8XnT/PW5GIMNchSWIJBtMtbU9Dae5MnieO1UMyNwAiNYAVWMY9Xu09Ky1qM&#10;rmQyTtPbpAVbGgtcOIevjz1IFzF+VQnuX6rKCU9kQbE2H08bz104k8Wc5XvLTN3wcxnsH6pQrNGY&#10;9BLqkXlGDrb5I5RquAUHlR9xUAlUVcNF7AG7ydIP3WxqZkTsBclx5kKT+39h+fPx1ZKmLOgYldJM&#10;oUYr1nSMlIJsReeBIIAstcbl6Lwx6O67r9Ch2sO7w8fQfFdZFX6xLYI48n26cIyhCMfHm7ssTRHh&#10;CI2ns2w2DVGS94+Ndf6bAEWCUVCLEkZm2fHJ+d51cAm5NKwbKaOMUpO2oLc30zR+cEEwuNSYI7TQ&#10;lxos3+262PhsaGMH5Qm7s9BPiTN83WANT8z5V2ZxLLBsHHX/gkclAXPB2aKkBvvrb+/BH9VClJIW&#10;x6yg7ueBWUGJ/K5Rx/tsMglzGS+T6WyMF3uN7K4RfVArwEnOcKkMj2bw93IwKwvqDTdiGbIixDTH&#10;3AX1g7ny/fDjRnGxXEYnnETD/JPeGB5CB1YDw9vujVlzlsGjfs8wDCTLP6jR+/Z6LA8eqiZKFXju&#10;WT3Tj1McxT5vXFiT63v0ev9fWPwGAAD//wMAUEsDBBQABgAIAAAAIQClLFF24QAAAAkBAAAPAAAA&#10;ZHJzL2Rvd25yZXYueG1sTI9BT8JAEIXvJv6HzZh4ky0IpdZuCWlCTIweQC7cpt2lbezO1u4C1V/v&#10;cNLbzLyXN9/LVqPtxNkMvnWkYDqJQBiqnG6pVrD/2DwkIHxA0tg5Mgq+jYdVfnuTYardhbbmvAu1&#10;4BDyKSpoQuhTKX3VGIt+4npDrB3dYDHwOtRSD3jhcNvJWRTF0mJL/KHB3hSNqT53J6vgtdi847ac&#10;2eSnK17ejuv+a39YKHV/N66fQQQzhj8zXPEZHXJmKt2JtBedgjiZcpeg4HHxBIINy/n1UPIQz0Hm&#10;mfzfIP8FAAD//wMAUEsBAi0AFAAGAAgAAAAhALaDOJL+AAAA4QEAABMAAAAAAAAAAAAAAAAAAAAA&#10;AFtDb250ZW50X1R5cGVzXS54bWxQSwECLQAUAAYACAAAACEAOP0h/9YAAACUAQAACwAAAAAAAAAA&#10;AAAAAAAvAQAAX3JlbHMvLnJlbHNQSwECLQAUAAYACAAAACEAHS24MTUCAABfBAAADgAAAAAAAAAA&#10;AAAAAAAuAgAAZHJzL2Uyb0RvYy54bWxQSwECLQAUAAYACAAAACEApSxRduEAAAAJAQAADwAAAAAA&#10;AAAAAAAAAACPBAAAZHJzL2Rvd25yZXYueG1sUEsFBgAAAAAEAAQA8wAAAJ0FAAAAAA==&#10;" filled="f" stroked="f" strokeweight=".5pt">
                <v:textbox>
                  <w:txbxContent>
                    <w:p w:rsidR="00960791" w:rsidRPr="00960791" w:rsidRDefault="00960791" w:rsidP="0096079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&gt;</w:t>
                      </w:r>
                      <w:r w:rsidRPr="00960791">
                        <w:rPr>
                          <w:color w:val="FFFFFF" w:themeColor="background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540F4B">
        <w:rPr>
          <w:noProof/>
          <w:lang w:eastAsia="pt-BR"/>
        </w:rPr>
        <w:drawing>
          <wp:inline distT="0" distB="0" distL="0" distR="0" wp14:anchorId="2F2AA99F" wp14:editId="2717B3E4">
            <wp:extent cx="5400040" cy="45802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4B" w:rsidRDefault="00066088" w:rsidP="00066088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12</w:t>
      </w:r>
      <w:r w:rsidR="009558DA">
        <w:rPr>
          <w:noProof/>
        </w:rPr>
        <w:fldChar w:fldCharType="end"/>
      </w:r>
      <w:r w:rsidR="0086748B">
        <w:rPr>
          <w:noProof/>
        </w:rPr>
        <w:t xml:space="preserve"> – Exemplo de aplicação do Bloco Sensor LM35</w:t>
      </w:r>
    </w:p>
    <w:p w:rsidR="00061BAD" w:rsidRPr="00483D5C" w:rsidRDefault="00061BAD" w:rsidP="00483D5C">
      <w:pPr>
        <w:pStyle w:val="Pargrafoda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483D5C">
        <w:rPr>
          <w:rFonts w:ascii="Arial" w:hAnsi="Arial" w:cs="Arial"/>
          <w:sz w:val="24"/>
          <w:szCs w:val="24"/>
        </w:rPr>
        <w:t>Ultrassonic</w:t>
      </w:r>
      <w:proofErr w:type="spellEnd"/>
    </w:p>
    <w:p w:rsidR="00061BAD" w:rsidRPr="00483D5C" w:rsidRDefault="00AF40A9" w:rsidP="00483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 xml:space="preserve">O bloco </w:t>
      </w:r>
      <w:proofErr w:type="spellStart"/>
      <w:r w:rsidRPr="00483D5C">
        <w:rPr>
          <w:rFonts w:ascii="Arial" w:hAnsi="Arial" w:cs="Arial"/>
          <w:sz w:val="24"/>
          <w:szCs w:val="24"/>
        </w:rPr>
        <w:t>Ultrassonic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 serve para medir posições, velocidades e até mesmo aceleração de algo. Ele pode ser usado para apresentar valores na tela ou comparar com outros valores desejáveis.</w:t>
      </w:r>
    </w:p>
    <w:p w:rsidR="00AF40A9" w:rsidRPr="00483D5C" w:rsidRDefault="00AF40A9" w:rsidP="00483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t>Este Bloco pode ser conectado na porta digital 9, 7, 5 ou 3, como pino “</w:t>
      </w:r>
      <w:proofErr w:type="spellStart"/>
      <w:r w:rsidRPr="00483D5C">
        <w:rPr>
          <w:rFonts w:ascii="Arial" w:hAnsi="Arial" w:cs="Arial"/>
          <w:sz w:val="24"/>
          <w:szCs w:val="24"/>
        </w:rPr>
        <w:t>echo</w:t>
      </w:r>
      <w:proofErr w:type="spellEnd"/>
      <w:r w:rsidRPr="00483D5C">
        <w:rPr>
          <w:rFonts w:ascii="Arial" w:hAnsi="Arial" w:cs="Arial"/>
          <w:sz w:val="24"/>
          <w:szCs w:val="24"/>
        </w:rPr>
        <w:t>” e no programa deve ser utilizado em trigger a porta que estiver logo abaixo da qual foi determinada no “</w:t>
      </w:r>
      <w:proofErr w:type="spellStart"/>
      <w:r w:rsidRPr="00483D5C">
        <w:rPr>
          <w:rFonts w:ascii="Arial" w:hAnsi="Arial" w:cs="Arial"/>
          <w:sz w:val="24"/>
          <w:szCs w:val="24"/>
        </w:rPr>
        <w:t>echo</w:t>
      </w:r>
      <w:proofErr w:type="spellEnd"/>
      <w:r w:rsidRPr="00483D5C">
        <w:rPr>
          <w:rFonts w:ascii="Arial" w:hAnsi="Arial" w:cs="Arial"/>
          <w:sz w:val="24"/>
          <w:szCs w:val="24"/>
        </w:rPr>
        <w:t>”. Sendo assim, quando escolhido para o “</w:t>
      </w:r>
      <w:proofErr w:type="spellStart"/>
      <w:r w:rsidRPr="00483D5C">
        <w:rPr>
          <w:rFonts w:ascii="Arial" w:hAnsi="Arial" w:cs="Arial"/>
          <w:sz w:val="24"/>
          <w:szCs w:val="24"/>
        </w:rPr>
        <w:t>echo</w:t>
      </w:r>
      <w:proofErr w:type="spellEnd"/>
      <w:r w:rsidRPr="00483D5C">
        <w:rPr>
          <w:rFonts w:ascii="Arial" w:hAnsi="Arial" w:cs="Arial"/>
          <w:sz w:val="24"/>
          <w:szCs w:val="24"/>
        </w:rPr>
        <w:t>” o pino 9, deve ser arrumado em “trigger“ o pino 8. Caso o “</w:t>
      </w:r>
      <w:proofErr w:type="spellStart"/>
      <w:r w:rsidRPr="00483D5C">
        <w:rPr>
          <w:rFonts w:ascii="Arial" w:hAnsi="Arial" w:cs="Arial"/>
          <w:sz w:val="24"/>
          <w:szCs w:val="24"/>
        </w:rPr>
        <w:t>echo</w:t>
      </w:r>
      <w:proofErr w:type="spellEnd"/>
      <w:r w:rsidRPr="00483D5C">
        <w:rPr>
          <w:rFonts w:ascii="Arial" w:hAnsi="Arial" w:cs="Arial"/>
          <w:sz w:val="24"/>
          <w:szCs w:val="24"/>
        </w:rPr>
        <w:t>” seja 7, o “trigger” tem que ser o 6 e assim por diante.</w:t>
      </w:r>
      <w:r w:rsidR="0086748B" w:rsidRPr="00483D5C">
        <w:rPr>
          <w:rFonts w:ascii="Arial" w:hAnsi="Arial" w:cs="Arial"/>
          <w:sz w:val="24"/>
          <w:szCs w:val="24"/>
        </w:rPr>
        <w:t xml:space="preserve"> E no encaixe de Medida está definido como Posição, mas pode ser alterado para velocidade ou aceleração.</w:t>
      </w:r>
    </w:p>
    <w:p w:rsidR="006A4CBD" w:rsidRPr="00483D5C" w:rsidRDefault="006A4CBD" w:rsidP="00483D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3D5C">
        <w:rPr>
          <w:rFonts w:ascii="Arial" w:hAnsi="Arial" w:cs="Arial"/>
          <w:sz w:val="24"/>
          <w:szCs w:val="24"/>
        </w:rPr>
        <w:lastRenderedPageBreak/>
        <w:t xml:space="preserve">O exemplo do bloco </w:t>
      </w:r>
      <w:proofErr w:type="spellStart"/>
      <w:r w:rsidRPr="00483D5C">
        <w:rPr>
          <w:rFonts w:ascii="Arial" w:hAnsi="Arial" w:cs="Arial"/>
          <w:sz w:val="24"/>
          <w:szCs w:val="24"/>
        </w:rPr>
        <w:t>ultrassonic</w:t>
      </w:r>
      <w:proofErr w:type="spellEnd"/>
      <w:r w:rsidRPr="00483D5C">
        <w:rPr>
          <w:rFonts w:ascii="Arial" w:hAnsi="Arial" w:cs="Arial"/>
          <w:sz w:val="24"/>
          <w:szCs w:val="24"/>
        </w:rPr>
        <w:t xml:space="preserve"> será mostrado juntamente com o bloco de “motor DC”.</w:t>
      </w:r>
    </w:p>
    <w:p w:rsidR="00AF40A9" w:rsidRDefault="00061BAD" w:rsidP="00AF40A9">
      <w:pPr>
        <w:keepNext/>
      </w:pPr>
      <w:r w:rsidRPr="00061BAD">
        <w:rPr>
          <w:noProof/>
          <w:lang w:eastAsia="pt-BR"/>
        </w:rPr>
        <w:drawing>
          <wp:inline distT="0" distB="0" distL="0" distR="0">
            <wp:extent cx="3943350" cy="1352550"/>
            <wp:effectExtent l="0" t="0" r="0" b="0"/>
            <wp:docPr id="13" name="Imagem 13" descr="E:\Ardublock\Ardublock_imagens\Ardublock_blocos\Atto\Ultrasso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rdublock\Ardublock_imagens\Ardublock_blocos\Atto\Ultrassoni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BD" w:rsidRDefault="00AF40A9" w:rsidP="00AF40A9">
      <w:pPr>
        <w:pStyle w:val="Legenda"/>
      </w:pPr>
      <w:r>
        <w:t xml:space="preserve">Figura </w:t>
      </w:r>
      <w:r w:rsidR="009558DA">
        <w:rPr>
          <w:noProof/>
        </w:rPr>
        <w:fldChar w:fldCharType="begin"/>
      </w:r>
      <w:r w:rsidR="009558DA">
        <w:rPr>
          <w:noProof/>
        </w:rPr>
        <w:instrText xml:space="preserve"> SEQ Figura \* ARABIC </w:instrText>
      </w:r>
      <w:r w:rsidR="009558DA">
        <w:rPr>
          <w:noProof/>
        </w:rPr>
        <w:fldChar w:fldCharType="separate"/>
      </w:r>
      <w:r w:rsidR="00357AB6">
        <w:rPr>
          <w:noProof/>
        </w:rPr>
        <w:t>13</w:t>
      </w:r>
      <w:r w:rsidR="009558DA">
        <w:rPr>
          <w:noProof/>
        </w:rPr>
        <w:fldChar w:fldCharType="end"/>
      </w:r>
      <w:r w:rsidR="0086748B">
        <w:rPr>
          <w:noProof/>
        </w:rPr>
        <w:t xml:space="preserve"> – Bloco Ultrassonic</w:t>
      </w:r>
    </w:p>
    <w:p w:rsidR="006A4CBD" w:rsidRDefault="006A4CBD" w:rsidP="006A4CBD"/>
    <w:p w:rsidR="00061BAD" w:rsidRPr="007546C3" w:rsidRDefault="006A4CBD" w:rsidP="007546C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546C3">
        <w:rPr>
          <w:rFonts w:ascii="Arial" w:hAnsi="Arial" w:cs="Arial"/>
          <w:sz w:val="24"/>
          <w:szCs w:val="24"/>
        </w:rPr>
        <w:t>Motor DC</w:t>
      </w:r>
    </w:p>
    <w:p w:rsidR="006A4CBD" w:rsidRPr="007546C3" w:rsidRDefault="006A4CBD" w:rsidP="007546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46C3">
        <w:rPr>
          <w:rFonts w:ascii="Arial" w:hAnsi="Arial" w:cs="Arial"/>
          <w:sz w:val="24"/>
          <w:szCs w:val="24"/>
        </w:rPr>
        <w:t xml:space="preserve">O bloco Motor DC serve para acionar um motor </w:t>
      </w:r>
      <w:proofErr w:type="spellStart"/>
      <w:r w:rsidRPr="007546C3">
        <w:rPr>
          <w:rFonts w:ascii="Arial" w:hAnsi="Arial" w:cs="Arial"/>
          <w:sz w:val="24"/>
          <w:szCs w:val="24"/>
        </w:rPr>
        <w:t>dc</w:t>
      </w:r>
      <w:proofErr w:type="spellEnd"/>
      <w:r w:rsidRPr="007546C3">
        <w:rPr>
          <w:rFonts w:ascii="Arial" w:hAnsi="Arial" w:cs="Arial"/>
          <w:sz w:val="24"/>
          <w:szCs w:val="24"/>
        </w:rPr>
        <w:t xml:space="preserve">, </w:t>
      </w:r>
      <w:r w:rsidR="007C22C9" w:rsidRPr="007546C3">
        <w:rPr>
          <w:rFonts w:ascii="Arial" w:hAnsi="Arial" w:cs="Arial"/>
          <w:sz w:val="24"/>
          <w:szCs w:val="24"/>
        </w:rPr>
        <w:t>no primeiro encaixe é escolhido qual porta digital o motor está conectado, pode ser na D5/10 ou na D6/11. Já no segundo encaixe é definido a velocidade com qual o motor irá girar e também qual o sentido que ele irá girar, o valor pode variar de 1 até 255 (valores positivos) ele irá girar para um determinado sentido, caso o valor seja de -1 até -255 (valores negativos) ele irá girar para o outro sentido, e caso o valor seja 0 (zero) o motor irá ficar parado.</w:t>
      </w:r>
    </w:p>
    <w:p w:rsidR="007C22C9" w:rsidRPr="007546C3" w:rsidRDefault="007C22C9" w:rsidP="007546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546C3">
        <w:rPr>
          <w:rFonts w:ascii="Arial" w:hAnsi="Arial" w:cs="Arial"/>
          <w:sz w:val="24"/>
          <w:szCs w:val="24"/>
        </w:rPr>
        <w:t>E por último no terceiro encaixe é determinado o tempo em segundos que o motor irá ficar ligado.</w:t>
      </w:r>
    </w:p>
    <w:p w:rsidR="0086748B" w:rsidRDefault="006A4CBD" w:rsidP="0086748B">
      <w:pPr>
        <w:keepNext/>
      </w:pPr>
      <w:r w:rsidRPr="006A4CBD">
        <w:rPr>
          <w:noProof/>
          <w:lang w:eastAsia="pt-BR"/>
        </w:rPr>
        <w:drawing>
          <wp:inline distT="0" distB="0" distL="0" distR="0">
            <wp:extent cx="3028950" cy="1333500"/>
            <wp:effectExtent l="0" t="0" r="0" b="0"/>
            <wp:docPr id="14" name="Imagem 14" descr="E:\Ardublock\Ardublock_imagens\Ardublock_blocos\Atto\Motor_DC_Indiv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dublock\Ardublock_imagens\Ardublock_blocos\Atto\Motor_DC_Individu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BD" w:rsidRDefault="0086748B" w:rsidP="0086748B">
      <w:pPr>
        <w:pStyle w:val="Legenda"/>
      </w:pPr>
      <w:r>
        <w:t xml:space="preserve">Figura </w:t>
      </w:r>
      <w:r w:rsidR="00AA0830">
        <w:rPr>
          <w:noProof/>
        </w:rPr>
        <w:fldChar w:fldCharType="begin"/>
      </w:r>
      <w:r w:rsidR="00AA0830">
        <w:rPr>
          <w:noProof/>
        </w:rPr>
        <w:instrText xml:space="preserve"> SEQ Figura \* ARABIC </w:instrText>
      </w:r>
      <w:r w:rsidR="00AA0830">
        <w:rPr>
          <w:noProof/>
        </w:rPr>
        <w:fldChar w:fldCharType="separate"/>
      </w:r>
      <w:r w:rsidR="00357AB6">
        <w:rPr>
          <w:noProof/>
        </w:rPr>
        <w:t>14</w:t>
      </w:r>
      <w:r w:rsidR="00AA0830">
        <w:rPr>
          <w:noProof/>
        </w:rPr>
        <w:fldChar w:fldCharType="end"/>
      </w:r>
      <w:r>
        <w:t xml:space="preserve"> - Bloco Motor DC</w:t>
      </w:r>
    </w:p>
    <w:p w:rsidR="007C22C9" w:rsidRDefault="007C22C9" w:rsidP="006A4CBD"/>
    <w:p w:rsidR="007C22C9" w:rsidRDefault="007C22C9">
      <w:r>
        <w:br w:type="page"/>
      </w:r>
    </w:p>
    <w:p w:rsidR="007C22C9" w:rsidRPr="00ED6313" w:rsidRDefault="007C22C9" w:rsidP="00ED6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lastRenderedPageBreak/>
        <w:t xml:space="preserve">Exemplo: </w:t>
      </w:r>
      <w:r w:rsidR="0086748B" w:rsidRPr="00ED6313">
        <w:rPr>
          <w:rFonts w:ascii="Arial" w:hAnsi="Arial" w:cs="Arial"/>
          <w:sz w:val="24"/>
          <w:szCs w:val="24"/>
        </w:rPr>
        <w:t xml:space="preserve">No exemplo abaixo o bloco </w:t>
      </w:r>
      <w:proofErr w:type="spellStart"/>
      <w:r w:rsidR="0086748B" w:rsidRPr="00ED6313">
        <w:rPr>
          <w:rFonts w:ascii="Arial" w:hAnsi="Arial" w:cs="Arial"/>
          <w:sz w:val="24"/>
          <w:szCs w:val="24"/>
        </w:rPr>
        <w:t>ultrassonic</w:t>
      </w:r>
      <w:proofErr w:type="spellEnd"/>
      <w:r w:rsidR="0086748B" w:rsidRPr="00ED6313">
        <w:rPr>
          <w:rFonts w:ascii="Arial" w:hAnsi="Arial" w:cs="Arial"/>
          <w:sz w:val="24"/>
          <w:szCs w:val="24"/>
        </w:rPr>
        <w:t xml:space="preserve"> tem seus pinos definidos na porta 8 e 9, e sua medida é referente a posição. Quando um objeto estiver a uma distância menor que 30 cm o motor que está conectado na porta D5/10 irá girar em um sentido devido seu valor ser positivo “255”, mas quando o objeto se afastar e estiver a uma distância igual ou maior que 30 cm o motor irá girar no outro sentido, devido o valor no encaixe de velocidade ser negativo “-255”</w:t>
      </w:r>
      <w:r w:rsidR="0024583C" w:rsidRPr="00ED6313">
        <w:rPr>
          <w:rFonts w:ascii="Arial" w:hAnsi="Arial" w:cs="Arial"/>
          <w:sz w:val="24"/>
          <w:szCs w:val="24"/>
        </w:rPr>
        <w:t>.</w:t>
      </w:r>
    </w:p>
    <w:p w:rsidR="0086748B" w:rsidRDefault="007C22C9" w:rsidP="0086748B">
      <w:pPr>
        <w:keepNext/>
      </w:pPr>
      <w:r>
        <w:rPr>
          <w:noProof/>
          <w:lang w:eastAsia="pt-BR"/>
        </w:rPr>
        <w:drawing>
          <wp:inline distT="0" distB="0" distL="0" distR="0" wp14:anchorId="0DFFA092" wp14:editId="0C6ECBA1">
            <wp:extent cx="5249575" cy="2859405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7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8B" w:rsidRDefault="0086748B" w:rsidP="0086748B">
      <w:pPr>
        <w:pStyle w:val="Legenda"/>
      </w:pPr>
      <w:r>
        <w:t xml:space="preserve">Figura </w:t>
      </w:r>
      <w:r w:rsidR="00AA0830">
        <w:rPr>
          <w:noProof/>
        </w:rPr>
        <w:fldChar w:fldCharType="begin"/>
      </w:r>
      <w:r w:rsidR="00AA0830">
        <w:rPr>
          <w:noProof/>
        </w:rPr>
        <w:instrText xml:space="preserve"> SEQ Figura \* ARABIC </w:instrText>
      </w:r>
      <w:r w:rsidR="00AA0830">
        <w:rPr>
          <w:noProof/>
        </w:rPr>
        <w:fldChar w:fldCharType="separate"/>
      </w:r>
      <w:r w:rsidR="00357AB6">
        <w:rPr>
          <w:noProof/>
        </w:rPr>
        <w:t>15</w:t>
      </w:r>
      <w:r w:rsidR="00AA0830">
        <w:rPr>
          <w:noProof/>
        </w:rPr>
        <w:fldChar w:fldCharType="end"/>
      </w:r>
      <w:r>
        <w:t xml:space="preserve"> - Exemplo de Aplicação do Bloco </w:t>
      </w:r>
      <w:proofErr w:type="spellStart"/>
      <w:r>
        <w:t>Ultrassonic</w:t>
      </w:r>
      <w:proofErr w:type="spellEnd"/>
      <w:r>
        <w:t xml:space="preserve"> e do bloco Motor DC</w:t>
      </w:r>
    </w:p>
    <w:p w:rsidR="007C22C9" w:rsidRDefault="007C22C9" w:rsidP="0086748B"/>
    <w:p w:rsidR="0086748B" w:rsidRPr="00ED6313" w:rsidRDefault="0024583C" w:rsidP="00ED6313">
      <w:pPr>
        <w:pStyle w:val="PargrafodaLista"/>
        <w:numPr>
          <w:ilvl w:val="0"/>
          <w:numId w:val="1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>Proximidade</w:t>
      </w:r>
    </w:p>
    <w:p w:rsidR="0024583C" w:rsidRPr="00ED6313" w:rsidRDefault="0024583C" w:rsidP="00ED6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 xml:space="preserve">Este bloco é usado para </w:t>
      </w:r>
      <w:r w:rsidR="0074751B" w:rsidRPr="00ED6313">
        <w:rPr>
          <w:rFonts w:ascii="Arial" w:hAnsi="Arial" w:cs="Arial"/>
          <w:sz w:val="24"/>
          <w:szCs w:val="24"/>
        </w:rPr>
        <w:t xml:space="preserve">saber quando algum objeto está se aproximando, e para seu funcionamento basta conectar o sensor em uma porta analógica e escolher no </w:t>
      </w:r>
      <w:proofErr w:type="spellStart"/>
      <w:r w:rsidR="0074751B" w:rsidRPr="00ED6313">
        <w:rPr>
          <w:rFonts w:ascii="Arial" w:hAnsi="Arial" w:cs="Arial"/>
          <w:sz w:val="24"/>
          <w:szCs w:val="24"/>
        </w:rPr>
        <w:t>ardublock</w:t>
      </w:r>
      <w:proofErr w:type="spellEnd"/>
      <w:r w:rsidR="0074751B" w:rsidRPr="00ED6313">
        <w:rPr>
          <w:rFonts w:ascii="Arial" w:hAnsi="Arial" w:cs="Arial"/>
          <w:sz w:val="24"/>
          <w:szCs w:val="24"/>
        </w:rPr>
        <w:t xml:space="preserve"> qual porta foi conectado.</w:t>
      </w:r>
      <w:r w:rsidR="00C87B1E" w:rsidRPr="00ED6313">
        <w:rPr>
          <w:rFonts w:ascii="Arial" w:hAnsi="Arial" w:cs="Arial"/>
          <w:sz w:val="24"/>
          <w:szCs w:val="24"/>
        </w:rPr>
        <w:t xml:space="preserve"> Ele não informa o valor de distância real, mas sim valores recebidos através da reflexão que é emitida pelo LED de raios infravermelhos.</w:t>
      </w:r>
    </w:p>
    <w:p w:rsidR="00C87B1E" w:rsidRPr="00ED6313" w:rsidRDefault="00C87B1E" w:rsidP="00ED6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>O exemplo deste bloco será mostrado juntamente com o bloco “servo”.</w:t>
      </w:r>
    </w:p>
    <w:p w:rsidR="0024583C" w:rsidRDefault="0024583C" w:rsidP="0024583C">
      <w:pPr>
        <w:keepNext/>
      </w:pPr>
      <w:r w:rsidRPr="0024583C">
        <w:rPr>
          <w:noProof/>
          <w:lang w:eastAsia="pt-BR"/>
        </w:rPr>
        <w:drawing>
          <wp:inline distT="0" distB="0" distL="0" distR="0">
            <wp:extent cx="2695575" cy="1266825"/>
            <wp:effectExtent l="0" t="0" r="9525" b="9525"/>
            <wp:docPr id="16" name="Imagem 16" descr="E:\Ardublock\Ardublock_imagens\Ardublock_blocos\Atto\proxim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dublock\Ardublock_imagens\Ardublock_blocos\Atto\proximida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1E" w:rsidRDefault="0024583C" w:rsidP="0024583C">
      <w:pPr>
        <w:pStyle w:val="Legenda"/>
      </w:pPr>
      <w:r>
        <w:t xml:space="preserve">Figura </w:t>
      </w:r>
      <w:r w:rsidR="00AA0830">
        <w:rPr>
          <w:noProof/>
        </w:rPr>
        <w:fldChar w:fldCharType="begin"/>
      </w:r>
      <w:r w:rsidR="00AA0830">
        <w:rPr>
          <w:noProof/>
        </w:rPr>
        <w:instrText xml:space="preserve"> SEQ Figura \* ARABIC </w:instrText>
      </w:r>
      <w:r w:rsidR="00AA0830">
        <w:rPr>
          <w:noProof/>
        </w:rPr>
        <w:fldChar w:fldCharType="separate"/>
      </w:r>
      <w:r w:rsidR="00357AB6">
        <w:rPr>
          <w:noProof/>
        </w:rPr>
        <w:t>16</w:t>
      </w:r>
      <w:r w:rsidR="00AA0830">
        <w:rPr>
          <w:noProof/>
        </w:rPr>
        <w:fldChar w:fldCharType="end"/>
      </w:r>
      <w:r>
        <w:t xml:space="preserve"> - Bloco Proximidade</w:t>
      </w:r>
    </w:p>
    <w:p w:rsidR="00C87B1E" w:rsidRDefault="00C87B1E" w:rsidP="00C87B1E"/>
    <w:p w:rsidR="00C87B1E" w:rsidRDefault="00C87B1E" w:rsidP="00C87B1E"/>
    <w:p w:rsidR="00C87B1E" w:rsidRDefault="00C87B1E" w:rsidP="00C87B1E"/>
    <w:p w:rsidR="00C87B1E" w:rsidRDefault="00C87B1E" w:rsidP="00C87B1E"/>
    <w:p w:rsidR="00C87B1E" w:rsidRDefault="00C87B1E" w:rsidP="00C87B1E"/>
    <w:p w:rsidR="0024583C" w:rsidRPr="00ED6313" w:rsidRDefault="00C87B1E" w:rsidP="00ED6313">
      <w:pPr>
        <w:pStyle w:val="PargrafodaLista"/>
        <w:numPr>
          <w:ilvl w:val="0"/>
          <w:numId w:val="1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>Servo</w:t>
      </w:r>
    </w:p>
    <w:p w:rsidR="00C87B1E" w:rsidRPr="00ED6313" w:rsidRDefault="00C87B1E" w:rsidP="00ED6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>Este bloco tem por finalidade fazer o funcionamento do atuador Servo Motor, no primeiro encaixe pode ser escolhido qual porta digital o Servo Motor está conectado, e em seguida é possível definir qual o ângulo de atuação do mesmo onde pode ser atuado de 0º até 180º</w:t>
      </w:r>
      <w:r w:rsidR="00577103" w:rsidRPr="00ED6313">
        <w:rPr>
          <w:rFonts w:ascii="Arial" w:hAnsi="Arial" w:cs="Arial"/>
          <w:sz w:val="24"/>
          <w:szCs w:val="24"/>
        </w:rPr>
        <w:t>.</w:t>
      </w:r>
    </w:p>
    <w:p w:rsidR="00577103" w:rsidRDefault="00C87B1E" w:rsidP="00577103">
      <w:pPr>
        <w:keepNext/>
      </w:pPr>
      <w:r w:rsidRPr="00C87B1E">
        <w:rPr>
          <w:noProof/>
          <w:lang w:eastAsia="pt-BR"/>
        </w:rPr>
        <w:drawing>
          <wp:inline distT="0" distB="0" distL="0" distR="0">
            <wp:extent cx="2838450" cy="1333500"/>
            <wp:effectExtent l="0" t="0" r="0" b="0"/>
            <wp:docPr id="17" name="Imagem 17" descr="E:\Ardublock\Ardublock_imagens\Ardublock_blocos\Atto\Se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dublock\Ardublock_imagens\Ardublock_blocos\Atto\Serv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03" w:rsidRDefault="00577103" w:rsidP="00577103">
      <w:pPr>
        <w:pStyle w:val="Legenda"/>
      </w:pPr>
      <w:r>
        <w:t xml:space="preserve">Figura </w:t>
      </w:r>
      <w:r w:rsidR="00AA0830">
        <w:rPr>
          <w:noProof/>
        </w:rPr>
        <w:fldChar w:fldCharType="begin"/>
      </w:r>
      <w:r w:rsidR="00AA0830">
        <w:rPr>
          <w:noProof/>
        </w:rPr>
        <w:instrText xml:space="preserve"> SEQ Figura \* ARABIC </w:instrText>
      </w:r>
      <w:r w:rsidR="00AA0830">
        <w:rPr>
          <w:noProof/>
        </w:rPr>
        <w:fldChar w:fldCharType="separate"/>
      </w:r>
      <w:r w:rsidR="00357AB6">
        <w:rPr>
          <w:noProof/>
        </w:rPr>
        <w:t>17</w:t>
      </w:r>
      <w:r w:rsidR="00AA0830">
        <w:rPr>
          <w:noProof/>
        </w:rPr>
        <w:fldChar w:fldCharType="end"/>
      </w:r>
      <w:r>
        <w:t xml:space="preserve"> - Bloco Servo</w:t>
      </w:r>
    </w:p>
    <w:p w:rsidR="00577103" w:rsidRDefault="00577103" w:rsidP="00577103"/>
    <w:p w:rsidR="00C87B1E" w:rsidRPr="00ED6313" w:rsidRDefault="00577103" w:rsidP="00ED6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>Exemplo: Na figura abaixo pode ser observado que quando o valor do Sensor de Proximidade for menor que 400 então isso significa que quanto mais próximo um objeto está do sensor de proximidade, menor será seu valor e o Servo motor através do bloco “servo” irá girar 90º conforme o ângulo que foi escolhido, mas quando o objeto começa a se afastar e seu valor começa a aumentar passando de 400, o programa espera 3 segundos e o servo motor irá voltar para a posição 0º.</w:t>
      </w:r>
    </w:p>
    <w:p w:rsidR="00577103" w:rsidRDefault="00577103" w:rsidP="00577103"/>
    <w:p w:rsidR="009A2A98" w:rsidRDefault="00960791" w:rsidP="009A2A98">
      <w:pPr>
        <w:keepNext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50D78" wp14:editId="43E27EB3">
                <wp:simplePos x="0" y="0"/>
                <wp:positionH relativeFrom="column">
                  <wp:posOffset>4000500</wp:posOffset>
                </wp:positionH>
                <wp:positionV relativeFrom="paragraph">
                  <wp:posOffset>633730</wp:posOffset>
                </wp:positionV>
                <wp:extent cx="381000" cy="257175"/>
                <wp:effectExtent l="0" t="0" r="0" b="952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C7C7C7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0791" w:rsidRPr="00960791" w:rsidRDefault="00960791" w:rsidP="0096079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50D78" id="Caixa de Texto 32" o:spid="_x0000_s1037" type="#_x0000_t202" style="position:absolute;margin-left:315pt;margin-top:49.9pt;width:30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5mSgIAAIgEAAAOAAAAZHJzL2Uyb0RvYy54bWysVE2P2jAQvVfqf7B8LwlfC0WEFWVFVWm1&#10;uxJUezaOQyw5Htc2JPTXd+wkLN32VFVIZuwZv/G8N5PlfVMpchbWSdAZHQ5SSoTmkEt9zOj3/fbT&#10;nBLnmc6ZAi0yehGO3q8+fljWZiFGUILKhSUIot2iNhktvTeLJHG8FBVzAzBCo7MAWzGPW3tMcstq&#10;RK9UMkrTu6QGmxsLXDiHpw+tk64iflEI7p+LwglPVEbxbT6uNq6HsCarJVscLTOl5N0z2D+8omJS&#10;Y9Ir1APzjJys/AOqktyCg8IPOFQJFIXkItaA1QzTd9XsSmZErAXJceZKk/t/sPzp/GKJzDM6HlGi&#10;WYUabZhsGMkF2YvGA0EHslQbt8DgncFw33yBBtXuzx0ehuKbwlbhH8si6Ee+L1eOEYpwPBzPh2mK&#10;Ho6u0XQ2nE0DSvJ22VjnvwqoSDAyalHCyCw7PzrfhvYhIZcDJfOtVCpu7PGwUZacGcq9mYVfh/5b&#10;mNKkzujdeJpGZA3hfgutND4m1NrWFCzfHJrI0Lyv9wD5BWmw0LaTM3wr8bGPzPkXZrF/sD6cCf+M&#10;S6EAc0FnUVKC/fm38xCPsqKXkhr7MaPux4lZQYn6plHwz8PJJDRw3EymsxFu7K3ncOvRp2oDyMEQ&#10;p8/waIZ4r3qzsFC94uisQ1Z0Mc0xd0Z9b258OyU4elys1zEIW9Yw/6h3hgfowHiQYt+8Mms6vTwK&#10;/QR957LFO9na2HBTw/rkoZBR08Bzy2pHP7Z77IpuNMM83e5j1NsHZPULAAD//wMAUEsDBBQABgAI&#10;AAAAIQDyuT073wAAAAoBAAAPAAAAZHJzL2Rvd25yZXYueG1sTI/BboMwDIbvk/YOkSfttiZdNzQY&#10;oUKtdqjEDrCJcyApoBEHkbRlbz/3tB5tf/r9/el2sSM7m9kPDiWsVwKYwdbpATsJ318fT2/AfFCo&#10;1ejQSPg1HrbZ/V2qEu0uWJpzFTpGIegTJaEPYUo4921vrPIrNxmk29HNVgUa547rWV0o3I78WYiI&#10;WzUgfejVZHa9aX+qk5VQ1c26fK3zMi/2QtfR56EojgcpHx+W/B1YMEv4h+GqT+qQkVPjTqg9GyVE&#10;G0FdgoQ4pgoERPF10RD5IjbAs5TfVsj+AAAA//8DAFBLAQItABQABgAIAAAAIQC2gziS/gAAAOEB&#10;AAATAAAAAAAAAAAAAAAAAAAAAABbQ29udGVudF9UeXBlc10ueG1sUEsBAi0AFAAGAAgAAAAhADj9&#10;If/WAAAAlAEAAAsAAAAAAAAAAAAAAAAALwEAAF9yZWxzLy5yZWxzUEsBAi0AFAAGAAgAAAAhALyQ&#10;3mZKAgAAiAQAAA4AAAAAAAAAAAAAAAAALgIAAGRycy9lMm9Eb2MueG1sUEsBAi0AFAAGAAgAAAAh&#10;APK5PTvfAAAACgEAAA8AAAAAAAAAAAAAAAAApAQAAGRycy9kb3ducmV2LnhtbFBLBQYAAAAABAAE&#10;APMAAACwBQAAAAA=&#10;" fillcolor="#c7c7c7" stroked="f" strokeweight=".5pt">
                <v:textbox>
                  <w:txbxContent>
                    <w:p w:rsidR="00960791" w:rsidRPr="00960791" w:rsidRDefault="00960791" w:rsidP="0096079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08019" wp14:editId="1A1EFDBA">
                <wp:simplePos x="0" y="0"/>
                <wp:positionH relativeFrom="column">
                  <wp:posOffset>4191000</wp:posOffset>
                </wp:positionH>
                <wp:positionV relativeFrom="paragraph">
                  <wp:posOffset>223520</wp:posOffset>
                </wp:positionV>
                <wp:extent cx="381000" cy="257175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791" w:rsidRPr="00960791" w:rsidRDefault="00960791" w:rsidP="0096079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08019" id="Caixa de Texto 29" o:spid="_x0000_s1038" type="#_x0000_t202" style="position:absolute;margin-left:330pt;margin-top:17.6pt;width:30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wkNAIAAF8EAAAOAAAAZHJzL2Uyb0RvYy54bWysVE2P2jAQvVfqf7B8L0lY2A9EWFFWVJXQ&#10;7kpQ7dk4NrHkeFzbkNBf37EDLNr2VPVixn6T+Xhvhulj12hyEM4rMCUtBjklwnColNmV9Mdm+eWe&#10;Eh+YqZgGI0p6FJ4+zj5/mrZ2IoZQg66EIxjE+ElrS1qHYCdZ5nktGuYHYIVBUIJrWMCr22WVYy1G&#10;b3Q2zPPbrAVXWQdceI+vTz1IZym+lIKHFym9CESXFGsL6XTp3MYzm03ZZOeYrRU/lcH+oYqGKYNJ&#10;L6GeWGBk79QfoRrFHXiQYcChyUBKxUXqAbsp8g/drGtmReoFyfH2QpP/f2H58+HVEVWVdPhAiWEN&#10;arRgqmOkEmQjugAEAWSptX6CzmuL7qH7Ch2qfX73+Bib76Rr4i+2RRBHvo8XjjEU4fh4c1/kOSIc&#10;oeH4rrgbxyjZ+8fW+fBNQEOiUVKHEiZm2WHlQ+96dom5DCyV1klGbUhb0tubcZ4+uCAYXBvMEVvo&#10;S41W6LZdavzS3haqI3bnoJ8Sb/lSYQ0r5sMrczgWWDaOenjBQ2rAXHCyKKnB/frbe/RHtRClpMUx&#10;K6n/uWdOUKK/G9TxoRiN4lymy2h8N8SLu0a214jZNwvASS5wqSxPZvQP+mxKB80bbsQ8ZkWIGY65&#10;SxrO5iL0w48bxcV8npxwEi0LK7O2PIaOrEaGN90bc/YkQ0D9nuE8kGzyQY3et9djvg8gVZIq8tyz&#10;eqIfpziJfdq4uCbX9+T1/r8w+w0AAP//AwBQSwMEFAAGAAgAAAAhAO+nxs7gAAAACQEAAA8AAABk&#10;cnMvZG93bnJldi54bWxMj8FOwzAQRO9I/IO1SNyoQ1DSKsSpqkgVEoJDSy/cNrGbRNjrELtt4OtZ&#10;TnDb0Y5m3pTr2VlxNlMYPCm4XyQgDLVeD9QpOLxt71YgQkTSaD0ZBV8mwLq6viqx0P5CO3Pex05w&#10;CIUCFfQxjoWUoe2Nw7DwoyH+Hf3kMLKcOqknvHC4szJNklw6HIgbehxN3Zv2Y39yCp7r7SvumtSt&#10;vm399HLcjJ+H90yp25t58wgimjn+meEXn9GhYqbGn0gHYRXkecJbooKHLAXBhiX3gWj4yJYgq1L+&#10;X1D9AAAA//8DAFBLAQItABQABgAIAAAAIQC2gziS/gAAAOEBAAATAAAAAAAAAAAAAAAAAAAAAABb&#10;Q29udGVudF9UeXBlc10ueG1sUEsBAi0AFAAGAAgAAAAhADj9If/WAAAAlAEAAAsAAAAAAAAAAAAA&#10;AAAALwEAAF9yZWxzLy5yZWxzUEsBAi0AFAAGAAgAAAAhAIwEfCQ0AgAAXwQAAA4AAAAAAAAAAAAA&#10;AAAALgIAAGRycy9lMm9Eb2MueG1sUEsBAi0AFAAGAAgAAAAhAO+nxs7gAAAACQEAAA8AAAAAAAAA&#10;AAAAAAAAjgQAAGRycy9kb3ducmV2LnhtbFBLBQYAAAAABAAEAPMAAACbBQAAAAA=&#10;" filled="f" stroked="f" strokeweight=".5pt">
                <v:textbox>
                  <w:txbxContent>
                    <w:p w:rsidR="00960791" w:rsidRPr="00960791" w:rsidRDefault="00960791" w:rsidP="0096079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 w:rsidR="00577103">
        <w:rPr>
          <w:noProof/>
          <w:lang w:eastAsia="pt-BR"/>
        </w:rPr>
        <w:drawing>
          <wp:inline distT="0" distB="0" distL="0" distR="0" wp14:anchorId="5A64B00C" wp14:editId="161E52B7">
            <wp:extent cx="5400040" cy="38150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03" w:rsidRDefault="009A2A98" w:rsidP="009A2A98">
      <w:pPr>
        <w:pStyle w:val="Legenda"/>
      </w:pPr>
      <w:r>
        <w:t xml:space="preserve">Figura </w:t>
      </w:r>
      <w:r w:rsidR="00AA0830">
        <w:rPr>
          <w:noProof/>
        </w:rPr>
        <w:fldChar w:fldCharType="begin"/>
      </w:r>
      <w:r w:rsidR="00AA0830">
        <w:rPr>
          <w:noProof/>
        </w:rPr>
        <w:instrText xml:space="preserve"> SEQ Figura \* ARABIC </w:instrText>
      </w:r>
      <w:r w:rsidR="00AA0830">
        <w:rPr>
          <w:noProof/>
        </w:rPr>
        <w:fldChar w:fldCharType="separate"/>
      </w:r>
      <w:r w:rsidR="00357AB6">
        <w:rPr>
          <w:noProof/>
        </w:rPr>
        <w:t>18</w:t>
      </w:r>
      <w:r w:rsidR="00AA0830">
        <w:rPr>
          <w:noProof/>
        </w:rPr>
        <w:fldChar w:fldCharType="end"/>
      </w:r>
      <w:r>
        <w:t xml:space="preserve"> - Exemplo de Aplicação do Bloco “Proximidade” e do Bloco “Servo”</w:t>
      </w:r>
    </w:p>
    <w:p w:rsidR="009A2A98" w:rsidRPr="00ED6313" w:rsidRDefault="009A2A98" w:rsidP="00ED631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>Seguidor de Linha</w:t>
      </w:r>
    </w:p>
    <w:p w:rsidR="009A2A98" w:rsidRPr="00ED6313" w:rsidRDefault="00D0234B" w:rsidP="00ED6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>O bloco recebe o valor do sensor seguidor de linha através de uma porta analógica. Esses valores são determinados através da intensidade luminosa que é refletida em uma superfície.</w:t>
      </w:r>
      <w:r w:rsidR="00960791" w:rsidRPr="00960791">
        <w:rPr>
          <w:noProof/>
          <w:lang w:eastAsia="pt-BR"/>
        </w:rPr>
        <w:t xml:space="preserve"> </w:t>
      </w:r>
    </w:p>
    <w:p w:rsidR="00D0234B" w:rsidRDefault="009A2A98" w:rsidP="00D0234B">
      <w:pPr>
        <w:keepNext/>
      </w:pPr>
      <w:r w:rsidRPr="009A2A98">
        <w:rPr>
          <w:noProof/>
          <w:lang w:eastAsia="pt-BR"/>
        </w:rPr>
        <w:drawing>
          <wp:inline distT="0" distB="0" distL="0" distR="0">
            <wp:extent cx="2667000" cy="1219200"/>
            <wp:effectExtent l="0" t="0" r="0" b="0"/>
            <wp:docPr id="20" name="Imagem 20" descr="E:\Ardublock\Ardublock_imagens\Ardublock_blocos\Atto\seguidor_l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dublock\Ardublock_imagens\Ardublock_blocos\Atto\seguidor_linh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A98" w:rsidRDefault="00D0234B" w:rsidP="00D0234B">
      <w:pPr>
        <w:pStyle w:val="Legenda"/>
      </w:pPr>
      <w:r>
        <w:t xml:space="preserve">Figura </w:t>
      </w:r>
      <w:r w:rsidR="00AA0830">
        <w:rPr>
          <w:noProof/>
        </w:rPr>
        <w:fldChar w:fldCharType="begin"/>
      </w:r>
      <w:r w:rsidR="00AA0830">
        <w:rPr>
          <w:noProof/>
        </w:rPr>
        <w:instrText xml:space="preserve"> SEQ Figura \* ARABIC </w:instrText>
      </w:r>
      <w:r w:rsidR="00AA0830">
        <w:rPr>
          <w:noProof/>
        </w:rPr>
        <w:fldChar w:fldCharType="separate"/>
      </w:r>
      <w:r w:rsidR="00357AB6">
        <w:rPr>
          <w:noProof/>
        </w:rPr>
        <w:t>19</w:t>
      </w:r>
      <w:r w:rsidR="00AA0830">
        <w:rPr>
          <w:noProof/>
        </w:rPr>
        <w:fldChar w:fldCharType="end"/>
      </w:r>
      <w:r>
        <w:t xml:space="preserve"> - Bloco Seguidor de Linha</w:t>
      </w:r>
    </w:p>
    <w:p w:rsidR="00D0234B" w:rsidRDefault="00D0234B" w:rsidP="009A2A98"/>
    <w:p w:rsidR="00D0234B" w:rsidRPr="00ED6313" w:rsidRDefault="00D0234B" w:rsidP="00ED6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 xml:space="preserve">Exemplo: </w:t>
      </w:r>
      <w:r w:rsidR="00CA490C" w:rsidRPr="00ED6313">
        <w:rPr>
          <w:rFonts w:ascii="Arial" w:hAnsi="Arial" w:cs="Arial"/>
          <w:sz w:val="24"/>
          <w:szCs w:val="24"/>
        </w:rPr>
        <w:t xml:space="preserve">Utilizando o Sensor Seguidor de linha e conectando ele na porta A0 é possível arrumar próximo a superfícies de diferentes cores, mais claras ou mais escuras e perceber que seu valor irá se alterar, com isso na figura abaixo pode ser visto que quando o sensor está em superfícies mais claras seu valor pode passar de 300 fazendo com que o LED Amarelo fique desligado, e quando o sensor está sobre superfícies escuras seu valor é abaixo de 300 e faz o LED </w:t>
      </w:r>
      <w:r w:rsidR="00CA490C" w:rsidRPr="00ED6313">
        <w:rPr>
          <w:rFonts w:ascii="Arial" w:hAnsi="Arial" w:cs="Arial"/>
          <w:sz w:val="24"/>
          <w:szCs w:val="24"/>
        </w:rPr>
        <w:lastRenderedPageBreak/>
        <w:t>Amarelo ficar ligado. Através do seguidor de linha pode ser implementado um programa para que um carrinho possa fazer seu deslocamento através de uma linha escura sob uma superfície clara.</w:t>
      </w:r>
    </w:p>
    <w:p w:rsidR="00D0234B" w:rsidRDefault="00D0234B" w:rsidP="009A2A98"/>
    <w:p w:rsidR="00CA490C" w:rsidRDefault="00960791" w:rsidP="00CA490C">
      <w:pPr>
        <w:keepNext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08019" wp14:editId="1A1EFDBA">
                <wp:simplePos x="0" y="0"/>
                <wp:positionH relativeFrom="column">
                  <wp:posOffset>3924300</wp:posOffset>
                </wp:positionH>
                <wp:positionV relativeFrom="paragraph">
                  <wp:posOffset>580390</wp:posOffset>
                </wp:positionV>
                <wp:extent cx="381000" cy="257175"/>
                <wp:effectExtent l="0" t="0" r="0" b="952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C7C7C7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0791" w:rsidRPr="00960791" w:rsidRDefault="00960791" w:rsidP="0096079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08019" id="Caixa de Texto 31" o:spid="_x0000_s1039" type="#_x0000_t202" style="position:absolute;margin-left:309pt;margin-top:45.7pt;width:30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igSgIAAIkEAAAOAAAAZHJzL2Uyb0RvYy54bWysVNtu2zAMfR+wfxD0vtjOpemMOEWWIsOA&#10;oi2QDH1WZDkRIIuapMTOvn6U7FzW7WkYAigSSR2R55CePbS1IkdhnQRd0GyQUiI0h1LqXUG/b1af&#10;7ilxnumSKdCioCfh6MP844dZY3IxhD2oUliCINrljSno3nuTJ4nje1EzNwAjNDorsDXzeLS7pLSs&#10;QfRaJcM0vUsasKWxwIVzaH3snHQe8atKcP9SVU54ogqKufm42rhuw5rMZyzfWWb2kvdpsH/IomZS&#10;46MXqEfmGTlY+QdULbkFB5UfcKgTqCrJRawBq8nSd9Ws98yIWAuS48yFJvf/YPnz8dUSWRZ0lFGi&#10;WY0aLZlsGSkF2YjWA0EHstQYl2Pw2mC4b79Ai2qf7Q6Nofi2snX4x7II+pHv04VjhCIcjaP7LE3R&#10;w9E1nEyz6SSgJNfLxjr/VUBNwqagFiWMzLLjk/Nd6DkkvOVAyXIllYoHu9sulSVHhnIvp+HXo/8W&#10;pjRpCno3mqQRWUO430ErjcmEWruaws632zYylMV2CaYtlCfkwULXT87wlcRsn5jzr8xiA2GBOBT+&#10;BZdKAT4G/Y6SPdiff7OHeNQVvZQ02JAFdT8OzApK1DeNin/OxuPQwfEwnkyHeLC3nu2tRx/qJSAJ&#10;KCpmF7ch3qvztrJQv+HsLMKr6GKa49sF9eft0ndjgrPHxWIRg7BnDfNPem14gA6UBy027RuzphfM&#10;o9LPcG5dlr/TrYsNNzUsDh4qGUW9strzj/0e26KfzTBQt+cYdf2CzH8BAAD//wMAUEsDBBQABgAI&#10;AAAAIQCMSYjK4AAAAAoBAAAPAAAAZHJzL2Rvd25yZXYueG1sTI/LboMwEEX3lfoP1lTqrjHugyYE&#10;E6FWXUSiC2jE2uAJoOIxwk5C/77Oql3OzNGdc9PdYkZ2xtkNliSIVQQMqbV6oE7C4evjYQ3MeUVa&#10;jZZQwg862GW3N6lKtL1QiefKdyyEkEuUhN77KeHctT0a5VZ2Qgq3o52N8mGcO65ndQnhZuSPURRz&#10;owYKH3o14VuP7Xd1MhKquhHlS52XefEe6Tr+3BfFcS/l/d2Sb4F5XPwfDFf9oA5ZcGrsibRjo4RY&#10;rEMXL2EjnoEFIH69LppAPokN8Czl/ytkvwAAAP//AwBQSwECLQAUAAYACAAAACEAtoM4kv4AAADh&#10;AQAAEwAAAAAAAAAAAAAAAAAAAAAAW0NvbnRlbnRfVHlwZXNdLnhtbFBLAQItABQABgAIAAAAIQA4&#10;/SH/1gAAAJQBAAALAAAAAAAAAAAAAAAAAC8BAABfcmVscy8ucmVsc1BLAQItABQABgAIAAAAIQDD&#10;fAigSgIAAIkEAAAOAAAAAAAAAAAAAAAAAC4CAABkcnMvZTJvRG9jLnhtbFBLAQItABQABgAIAAAA&#10;IQCMSYjK4AAAAAoBAAAPAAAAAAAAAAAAAAAAAKQEAABkcnMvZG93bnJldi54bWxQSwUGAAAAAAQA&#10;BADzAAAAsQUAAAAA&#10;" fillcolor="#c7c7c7" stroked="f" strokeweight=".5pt">
                <v:textbox>
                  <w:txbxContent>
                    <w:p w:rsidR="00960791" w:rsidRPr="00960791" w:rsidRDefault="00960791" w:rsidP="0096079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08019" wp14:editId="1A1EFDBA">
                <wp:simplePos x="0" y="0"/>
                <wp:positionH relativeFrom="column">
                  <wp:posOffset>4057650</wp:posOffset>
                </wp:positionH>
                <wp:positionV relativeFrom="paragraph">
                  <wp:posOffset>189865</wp:posOffset>
                </wp:positionV>
                <wp:extent cx="381000" cy="25717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791" w:rsidRPr="00960791" w:rsidRDefault="00960791" w:rsidP="0096079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&lt;</w:t>
                            </w:r>
                            <w:r w:rsidRPr="00960791">
                              <w:rPr>
                                <w:color w:val="FFFFFF" w:themeColor="background1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08019" id="Caixa de Texto 30" o:spid="_x0000_s1040" type="#_x0000_t202" style="position:absolute;margin-left:319.5pt;margin-top:14.95pt;width:30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bzkNQIAAGAEAAAOAAAAZHJzL2Uyb0RvYy54bWysVF1P2zAUfZ+0/2D5fSRpKYWIFHUgpkkV&#10;IJWJZ9dxmkiJr2e7JOzX79hpS8X2NO3Fvfa5Offj3Nvrm6Fr2auyriFd8Ows5UxpSWWjtwX/8Xz/&#10;5ZIz54UuRUtaFfxNOX6z+Pzpuje5mlBNbaksA4l2eW8KXntv8iRxsladcGdklAZYke2Ex9Vuk9KK&#10;Huxdm0zS9CLpyZbGklTO4fVuBPki8leVkv6xqpzyrC04cvPxtPHchDNZXIt8a4WpG7lPQ/xDFp1o&#10;NIIeqe6EF2xnmz+oukZaclT5M0ldQlXVSBVrQDVZ+qGadS2MirWgOc4c2+T+H618eH2yrCkLPkV7&#10;tOig0a1oBsFKxZ7V4IkBQJd643I4rw3c/fCVBqh9eHd4DMUPle3CL8piwEH4duwxqJjE4/QyS1Mg&#10;EtBkNs/ms8CSvH9srPPfFHUsGAW3kDB2VryunB9dDy4hlqb7pm2jjK1mfcEvprM0fnBEQN5qxAgl&#10;jKkGyw+bIRaeHevYUPmG8iyNY+KMvG+QxEo4/yQs5gJ5Y9b9I46qJQSjvcVZTfbX396DP+QCylmP&#10;OSu4+7kTVnHWftcQ8io7Pwetj5fz2XyCiz1FNqeI3nW3hFHOsFVGRjP4+/ZgVpa6F6zEMkQFJLRE&#10;7IL7g3nrx+nHSkm1XEYnjKIRfqXXRgbq0NbQ4ufhRViz18FDwAc6TKTIP8gx+o6CLHeeqiZqFRo9&#10;dnXff4xxVHu/cmFPTu/R6/2PYfEbAAD//wMAUEsDBBQABgAIAAAAIQDs72ey4QAAAAkBAAAPAAAA&#10;ZHJzL2Rvd25yZXYueG1sTI/BTsMwEETvSPyDtUjcqEOA0KTZVFWkCgnBoaUXbk68TaLG6xC7beDr&#10;cU9wnJ3R7Jt8OZlenGh0nWWE+1kEgri2uuMGYfexvpuDcF6xVr1lQvgmB8vi+ipXmbZn3tBp6xsR&#10;SthlCqH1fsikdHVLRrmZHYiDt7ejUT7IsZF6VOdQbnoZR1Eijeo4fGjVQGVL9WF7NAiv5fpdbarY&#10;zH/68uVtvxq+dp9PiLc302oBwtPk/8JwwQ/oUASmyh5ZO9EjJA9p2OIR4jQFEQJJejlUCM/RI8gi&#10;l/8XFL8AAAD//wMAUEsBAi0AFAAGAAgAAAAhALaDOJL+AAAA4QEAABMAAAAAAAAAAAAAAAAAAAAA&#10;AFtDb250ZW50X1R5cGVzXS54bWxQSwECLQAUAAYACAAAACEAOP0h/9YAAACUAQAACwAAAAAAAAAA&#10;AAAAAAAvAQAAX3JlbHMvLnJlbHNQSwECLQAUAAYACAAAACEAwem85DUCAABgBAAADgAAAAAAAAAA&#10;AAAAAAAuAgAAZHJzL2Uyb0RvYy54bWxQSwECLQAUAAYACAAAACEA7O9nsuEAAAAJAQAADwAAAAAA&#10;AAAAAAAAAACPBAAAZHJzL2Rvd25yZXYueG1sUEsFBgAAAAAEAAQA8wAAAJ0FAAAAAA==&#10;" filled="f" stroked="f" strokeweight=".5pt">
                <v:textbox>
                  <w:txbxContent>
                    <w:p w:rsidR="00960791" w:rsidRPr="00960791" w:rsidRDefault="00960791" w:rsidP="0096079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&lt;</w:t>
                      </w:r>
                      <w:r w:rsidRPr="00960791">
                        <w:rPr>
                          <w:color w:val="FFFFFF" w:themeColor="background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D0234B">
        <w:rPr>
          <w:noProof/>
          <w:lang w:eastAsia="pt-BR"/>
        </w:rPr>
        <w:drawing>
          <wp:inline distT="0" distB="0" distL="0" distR="0" wp14:anchorId="3A687870" wp14:editId="46627FBB">
            <wp:extent cx="5400040" cy="34899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4B" w:rsidRDefault="00CA490C" w:rsidP="00CA490C">
      <w:pPr>
        <w:pStyle w:val="Legenda"/>
      </w:pPr>
      <w:r>
        <w:t xml:space="preserve">Figura </w:t>
      </w:r>
      <w:r w:rsidR="00AA0830">
        <w:rPr>
          <w:noProof/>
        </w:rPr>
        <w:fldChar w:fldCharType="begin"/>
      </w:r>
      <w:r w:rsidR="00AA0830">
        <w:rPr>
          <w:noProof/>
        </w:rPr>
        <w:instrText xml:space="preserve"> SEQ Figura \* ARABIC </w:instrText>
      </w:r>
      <w:r w:rsidR="00AA0830">
        <w:rPr>
          <w:noProof/>
        </w:rPr>
        <w:fldChar w:fldCharType="separate"/>
      </w:r>
      <w:r w:rsidR="00357AB6">
        <w:rPr>
          <w:noProof/>
        </w:rPr>
        <w:t>20</w:t>
      </w:r>
      <w:r w:rsidR="00AA0830">
        <w:rPr>
          <w:noProof/>
        </w:rPr>
        <w:fldChar w:fldCharType="end"/>
      </w:r>
      <w:r>
        <w:t xml:space="preserve"> - Exemplo de Aplicação do Bloco "Seguidor de Linha"</w:t>
      </w:r>
    </w:p>
    <w:p w:rsidR="00CA490C" w:rsidRDefault="00CA490C">
      <w:r>
        <w:br w:type="page"/>
      </w:r>
    </w:p>
    <w:p w:rsidR="00D0234B" w:rsidRPr="00ED6313" w:rsidRDefault="00CA490C" w:rsidP="00ED6313">
      <w:pPr>
        <w:pStyle w:val="PargrafodaLista"/>
        <w:numPr>
          <w:ilvl w:val="0"/>
          <w:numId w:val="1"/>
        </w:numPr>
        <w:spacing w:after="0" w:line="360" w:lineRule="auto"/>
        <w:contextualSpacing w:val="0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lastRenderedPageBreak/>
        <w:t>Potenciômetro</w:t>
      </w:r>
    </w:p>
    <w:p w:rsidR="00A11DA9" w:rsidRPr="00ED6313" w:rsidRDefault="00A11DA9" w:rsidP="00ED6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>O bloco Potenciômetro recebe o valor do sensor Potenciômetro através de uma porta analógica. Esses valores são determinados através de uma resistência variável que depende do giro do seu botão que vai desde 0 até 1023.</w:t>
      </w:r>
    </w:p>
    <w:p w:rsidR="00A11DA9" w:rsidRDefault="00CA490C" w:rsidP="00A11DA9">
      <w:pPr>
        <w:keepNext/>
      </w:pPr>
      <w:r w:rsidRPr="00CA490C">
        <w:rPr>
          <w:noProof/>
          <w:lang w:eastAsia="pt-BR"/>
        </w:rPr>
        <w:drawing>
          <wp:inline distT="0" distB="0" distL="0" distR="0">
            <wp:extent cx="2724150" cy="1362075"/>
            <wp:effectExtent l="0" t="0" r="0" b="9525"/>
            <wp:docPr id="22" name="Imagem 22" descr="E:\Ardublock\Ardublock_imagens\Ardublock_blocos\Atto\Potenciom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dublock\Ardublock_imagens\Ardublock_blocos\Atto\Potenciometr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0C" w:rsidRDefault="00A11DA9" w:rsidP="00A11DA9">
      <w:pPr>
        <w:pStyle w:val="Legenda"/>
      </w:pPr>
      <w:r>
        <w:t xml:space="preserve">Figura </w:t>
      </w:r>
      <w:r w:rsidR="00AA0830">
        <w:rPr>
          <w:noProof/>
        </w:rPr>
        <w:fldChar w:fldCharType="begin"/>
      </w:r>
      <w:r w:rsidR="00AA0830">
        <w:rPr>
          <w:noProof/>
        </w:rPr>
        <w:instrText xml:space="preserve"> SEQ Figura \* ARABIC </w:instrText>
      </w:r>
      <w:r w:rsidR="00AA0830">
        <w:rPr>
          <w:noProof/>
        </w:rPr>
        <w:fldChar w:fldCharType="separate"/>
      </w:r>
      <w:r w:rsidR="00357AB6">
        <w:rPr>
          <w:noProof/>
        </w:rPr>
        <w:t>21</w:t>
      </w:r>
      <w:r w:rsidR="00AA0830">
        <w:rPr>
          <w:noProof/>
        </w:rPr>
        <w:fldChar w:fldCharType="end"/>
      </w:r>
      <w:r>
        <w:t xml:space="preserve"> - Bloco Potenciômetro</w:t>
      </w:r>
    </w:p>
    <w:p w:rsidR="00A11DA9" w:rsidRDefault="00A11DA9" w:rsidP="00CA490C"/>
    <w:p w:rsidR="00A11DA9" w:rsidRPr="00ED6313" w:rsidRDefault="00A11DA9" w:rsidP="00ED6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 xml:space="preserve">Exemplo: Na figura abaixo é possível visualizar a implementação no potenciômetro. Basta conectar o Potenciômetro na porta A0 e enviar este código para a </w:t>
      </w:r>
      <w:proofErr w:type="spellStart"/>
      <w:r w:rsidRPr="00ED6313">
        <w:rPr>
          <w:rFonts w:ascii="Arial" w:hAnsi="Arial" w:cs="Arial"/>
          <w:sz w:val="24"/>
          <w:szCs w:val="24"/>
        </w:rPr>
        <w:t>AttoBox</w:t>
      </w:r>
      <w:proofErr w:type="spellEnd"/>
      <w:r w:rsidRPr="00ED6313">
        <w:rPr>
          <w:rFonts w:ascii="Arial" w:hAnsi="Arial" w:cs="Arial"/>
          <w:sz w:val="24"/>
          <w:szCs w:val="24"/>
        </w:rPr>
        <w:t xml:space="preserve"> e após isso abrir o Serial Monitor, girando agora o botão do potenciômetro vai ser possível ver o valor variando de 0 até 1023.</w:t>
      </w:r>
    </w:p>
    <w:p w:rsidR="00A11DA9" w:rsidRDefault="00A11DA9" w:rsidP="00CA490C"/>
    <w:p w:rsidR="00A11DA9" w:rsidRDefault="00A11DA9" w:rsidP="00A11DA9">
      <w:pPr>
        <w:keepNext/>
      </w:pPr>
      <w:r>
        <w:rPr>
          <w:noProof/>
          <w:lang w:eastAsia="pt-BR"/>
        </w:rPr>
        <w:drawing>
          <wp:inline distT="0" distB="0" distL="0" distR="0" wp14:anchorId="7BBFA53F" wp14:editId="3FC0260C">
            <wp:extent cx="5400040" cy="125984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C1" w:rsidRDefault="00A11DA9" w:rsidP="00A11DA9">
      <w:pPr>
        <w:pStyle w:val="Legenda"/>
      </w:pPr>
      <w:r>
        <w:t xml:space="preserve">Figura </w:t>
      </w:r>
      <w:r w:rsidR="00AA0830">
        <w:rPr>
          <w:noProof/>
        </w:rPr>
        <w:fldChar w:fldCharType="begin"/>
      </w:r>
      <w:r w:rsidR="00AA0830">
        <w:rPr>
          <w:noProof/>
        </w:rPr>
        <w:instrText xml:space="preserve"> SEQ Figura \* ARABIC </w:instrText>
      </w:r>
      <w:r w:rsidR="00AA0830">
        <w:rPr>
          <w:noProof/>
        </w:rPr>
        <w:fldChar w:fldCharType="separate"/>
      </w:r>
      <w:r w:rsidR="00357AB6">
        <w:rPr>
          <w:noProof/>
        </w:rPr>
        <w:t>22</w:t>
      </w:r>
      <w:r w:rsidR="00AA0830">
        <w:rPr>
          <w:noProof/>
        </w:rPr>
        <w:fldChar w:fldCharType="end"/>
      </w:r>
      <w:r>
        <w:t xml:space="preserve"> - Exemplo de Aplicação do Bloco Potenciômetro</w:t>
      </w:r>
    </w:p>
    <w:p w:rsidR="009C3BC1" w:rsidRDefault="009C3BC1" w:rsidP="009C3BC1"/>
    <w:p w:rsidR="00F14C2E" w:rsidRDefault="00F14C2E">
      <w:r>
        <w:br w:type="page"/>
      </w:r>
    </w:p>
    <w:p w:rsidR="005E3039" w:rsidRPr="00ED6313" w:rsidRDefault="005E3039" w:rsidP="00ED6313">
      <w:pPr>
        <w:pStyle w:val="PargrafodaLista"/>
        <w:numPr>
          <w:ilvl w:val="0"/>
          <w:numId w:val="1"/>
        </w:numPr>
        <w:tabs>
          <w:tab w:val="left" w:pos="121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lastRenderedPageBreak/>
        <w:t>Motor DC</w:t>
      </w:r>
      <w:r w:rsidR="00357AB6" w:rsidRPr="00ED6313">
        <w:rPr>
          <w:rFonts w:ascii="Arial" w:hAnsi="Arial" w:cs="Arial"/>
          <w:sz w:val="24"/>
          <w:szCs w:val="24"/>
        </w:rPr>
        <w:t xml:space="preserve"> (carrinho</w:t>
      </w:r>
      <w:r w:rsidR="00F14C2E" w:rsidRPr="00ED6313">
        <w:rPr>
          <w:rFonts w:ascii="Arial" w:hAnsi="Arial" w:cs="Arial"/>
          <w:sz w:val="24"/>
          <w:szCs w:val="24"/>
        </w:rPr>
        <w:t>)</w:t>
      </w:r>
    </w:p>
    <w:p w:rsidR="00F14C2E" w:rsidRPr="00ED6313" w:rsidRDefault="00F14C2E" w:rsidP="00ED6313">
      <w:pPr>
        <w:tabs>
          <w:tab w:val="left" w:pos="121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6313">
        <w:rPr>
          <w:rFonts w:ascii="Arial" w:hAnsi="Arial" w:cs="Arial"/>
          <w:sz w:val="24"/>
          <w:szCs w:val="24"/>
        </w:rPr>
        <w:t xml:space="preserve">Este bloco é usado quando montado um carrinho com o kit </w:t>
      </w:r>
      <w:proofErr w:type="spellStart"/>
      <w:r w:rsidRPr="00ED6313">
        <w:rPr>
          <w:rFonts w:ascii="Arial" w:hAnsi="Arial" w:cs="Arial"/>
          <w:sz w:val="24"/>
          <w:szCs w:val="24"/>
        </w:rPr>
        <w:t>Atto</w:t>
      </w:r>
      <w:proofErr w:type="spellEnd"/>
      <w:r w:rsidRPr="00ED6313">
        <w:rPr>
          <w:rFonts w:ascii="Arial" w:hAnsi="Arial" w:cs="Arial"/>
          <w:sz w:val="24"/>
          <w:szCs w:val="24"/>
        </w:rPr>
        <w:t>, e após montado pode conectar um motor na porta D5/10 e o outro motor na porta D6/11 sendo possível configurar no primeiro e segundo encaixe do bloco os lados Direito e Esquerdo conforme o carrinho na prática. Já no terceiro encaixe deste bloco é possível definir se o carrinho irá para frente, para trás, ficar parado ou até mesmo fazer suaves curvas para a direita ou para a esquerda. E no último encaixe é definido o tempo (em segund</w:t>
      </w:r>
      <w:r w:rsidR="00357AB6" w:rsidRPr="00ED6313">
        <w:rPr>
          <w:rFonts w:ascii="Arial" w:hAnsi="Arial" w:cs="Arial"/>
          <w:sz w:val="24"/>
          <w:szCs w:val="24"/>
        </w:rPr>
        <w:t>os) que o carrinho irá fazer est</w:t>
      </w:r>
      <w:r w:rsidRPr="00ED6313">
        <w:rPr>
          <w:rFonts w:ascii="Arial" w:hAnsi="Arial" w:cs="Arial"/>
          <w:sz w:val="24"/>
          <w:szCs w:val="24"/>
        </w:rPr>
        <w:t>es movimentos desejados.</w:t>
      </w:r>
    </w:p>
    <w:p w:rsidR="00357AB6" w:rsidRDefault="00357AB6" w:rsidP="00F14C2E">
      <w:pPr>
        <w:tabs>
          <w:tab w:val="left" w:pos="1215"/>
        </w:tabs>
        <w:jc w:val="both"/>
      </w:pPr>
    </w:p>
    <w:p w:rsidR="00357AB6" w:rsidRDefault="005E3039" w:rsidP="00357AB6">
      <w:pPr>
        <w:keepNext/>
        <w:tabs>
          <w:tab w:val="left" w:pos="1215"/>
        </w:tabs>
      </w:pPr>
      <w:r w:rsidRPr="005E3039">
        <w:rPr>
          <w:noProof/>
          <w:lang w:eastAsia="pt-BR"/>
        </w:rPr>
        <w:drawing>
          <wp:inline distT="0" distB="0" distL="0" distR="0">
            <wp:extent cx="3514725" cy="1381125"/>
            <wp:effectExtent l="0" t="0" r="9525" b="9525"/>
            <wp:docPr id="24" name="Imagem 24" descr="E:\Ardublock\Ardublock_imagens\Ardublock_blocos\Atto\Motor_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dublock\Ardublock_imagens\Ardublock_blocos\Atto\Motor_D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39" w:rsidRPr="009C3BC1" w:rsidRDefault="00357AB6" w:rsidP="00357AB6">
      <w:pPr>
        <w:pStyle w:val="Legenda"/>
      </w:pPr>
      <w:r>
        <w:t xml:space="preserve">Figura </w:t>
      </w:r>
      <w:r w:rsidR="00AA0830">
        <w:rPr>
          <w:noProof/>
        </w:rPr>
        <w:fldChar w:fldCharType="begin"/>
      </w:r>
      <w:r w:rsidR="00AA0830">
        <w:rPr>
          <w:noProof/>
        </w:rPr>
        <w:instrText xml:space="preserve"> SEQ Figura \* ARABIC </w:instrText>
      </w:r>
      <w:r w:rsidR="00AA0830">
        <w:rPr>
          <w:noProof/>
        </w:rPr>
        <w:fldChar w:fldCharType="separate"/>
      </w:r>
      <w:r>
        <w:rPr>
          <w:noProof/>
        </w:rPr>
        <w:t>23</w:t>
      </w:r>
      <w:r w:rsidR="00AA0830">
        <w:rPr>
          <w:noProof/>
        </w:rPr>
        <w:fldChar w:fldCharType="end"/>
      </w:r>
      <w:r>
        <w:t xml:space="preserve"> - Motor DC (carrinho)</w:t>
      </w:r>
    </w:p>
    <w:sectPr w:rsidR="005E3039" w:rsidRPr="009C3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42DE0"/>
    <w:multiLevelType w:val="hybridMultilevel"/>
    <w:tmpl w:val="6E96E5FE"/>
    <w:lvl w:ilvl="0" w:tplc="5D04D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CD"/>
    <w:rsid w:val="00061BAD"/>
    <w:rsid w:val="00066088"/>
    <w:rsid w:val="000C1E1E"/>
    <w:rsid w:val="00100AC6"/>
    <w:rsid w:val="001213C0"/>
    <w:rsid w:val="00151C8D"/>
    <w:rsid w:val="001E24AC"/>
    <w:rsid w:val="001F0932"/>
    <w:rsid w:val="001F203C"/>
    <w:rsid w:val="00202836"/>
    <w:rsid w:val="0024583C"/>
    <w:rsid w:val="002A08A0"/>
    <w:rsid w:val="002F5474"/>
    <w:rsid w:val="003435CD"/>
    <w:rsid w:val="0034360E"/>
    <w:rsid w:val="00357AB6"/>
    <w:rsid w:val="00445897"/>
    <w:rsid w:val="00453E59"/>
    <w:rsid w:val="00483D5C"/>
    <w:rsid w:val="004E08F2"/>
    <w:rsid w:val="005208B6"/>
    <w:rsid w:val="00540F4B"/>
    <w:rsid w:val="00577103"/>
    <w:rsid w:val="005A78B4"/>
    <w:rsid w:val="005D185C"/>
    <w:rsid w:val="005E3039"/>
    <w:rsid w:val="00656B23"/>
    <w:rsid w:val="006A4CBD"/>
    <w:rsid w:val="00714400"/>
    <w:rsid w:val="0074751B"/>
    <w:rsid w:val="007546C3"/>
    <w:rsid w:val="007C22C9"/>
    <w:rsid w:val="00805D10"/>
    <w:rsid w:val="0086748B"/>
    <w:rsid w:val="00875A1D"/>
    <w:rsid w:val="008B02E1"/>
    <w:rsid w:val="009558DA"/>
    <w:rsid w:val="00960791"/>
    <w:rsid w:val="009757B3"/>
    <w:rsid w:val="009A2A98"/>
    <w:rsid w:val="009C3BC1"/>
    <w:rsid w:val="00A11DA9"/>
    <w:rsid w:val="00A546BF"/>
    <w:rsid w:val="00AA0830"/>
    <w:rsid w:val="00AF40A9"/>
    <w:rsid w:val="00C87B1E"/>
    <w:rsid w:val="00CA490C"/>
    <w:rsid w:val="00D0234B"/>
    <w:rsid w:val="00ED6313"/>
    <w:rsid w:val="00F1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399D"/>
  <w15:chartTrackingRefBased/>
  <w15:docId w15:val="{05D0C38F-54A9-44EE-B02D-1F745031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85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208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14</Pages>
  <Words>1770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17</cp:revision>
  <dcterms:created xsi:type="dcterms:W3CDTF">2019-07-08T18:04:00Z</dcterms:created>
  <dcterms:modified xsi:type="dcterms:W3CDTF">2019-08-06T19:39:00Z</dcterms:modified>
</cp:coreProperties>
</file>