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5C99"/>
          <w:sz w:val="40"/>
        </w:rPr>
        <w:t>Wasabi　Cloud Run 移行計画</w:t>
      </w:r>
    </w:p>
    <w:p>
      <w:pPr>
        <w:jc w:val="center"/>
      </w:pPr>
      <w:r>
        <w:rPr>
          <w:sz w:val="28"/>
        </w:rPr>
        <w:t>上長説明資料</w:t>
      </w:r>
    </w:p>
    <w:p>
      <w:pPr>
        <w:jc w:val="center"/>
      </w:pPr>
      <w:r>
        <w:rPr>
          <w:sz w:val="22"/>
        </w:rPr>
        <w:t>2026年7月　販売チーム　木村</w:t>
      </w:r>
    </w:p>
    <w:p/>
    <w:p>
      <w:r>
        <w:br w:type="page"/>
      </w:r>
    </w:p>
    <w:p>
      <w:pPr>
        <w:pStyle w:val="Heading1"/>
      </w:pPr>
      <w:r>
        <w:t>1. 現状と課題</w:t>
      </w:r>
    </w:p>
    <w:p>
      <w:pPr>
        <w:spacing w:after="120"/>
      </w:pPr>
      <w:r>
        <w:rPr>
          <w:b/>
          <w:sz w:val="22"/>
        </w:rPr>
        <w:t>現在の運用環境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6236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現状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実行環境</w:t>
            </w:r>
          </w:p>
        </w:tc>
        <w:tc>
          <w:tcPr>
            <w:tcW w:type="dxa" w:w="6236"/>
            <w:shd w:val="clear" w:color="auto" w:fill="F2F7FB"/>
          </w:tcPr>
          <w:p>
            <w:r>
              <w:rPr>
                <w:sz w:val="20"/>
              </w:rPr>
              <w:t>木村個人の Windows PC（常駐プロセス）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依存性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個人 PC が停止すると全機能が停止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利用者</w:t>
            </w:r>
          </w:p>
        </w:tc>
        <w:tc>
          <w:tcPr>
            <w:tcW w:type="dxa" w:w="6236"/>
            <w:shd w:val="clear" w:color="auto" w:fill="F2F7FB"/>
          </w:tcPr>
          <w:p>
            <w:r>
              <w:rPr>
                <w:sz w:val="20"/>
              </w:rPr>
              <w:t>木村のみ（1名）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sz w:val="20"/>
              </w:rPr>
              <w:t>データ保存先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sz w:val="20"/>
              </w:rPr>
              <w:t>ローカル Firestore（weekly-relay プロジェクト）</w:t>
            </w:r>
          </w:p>
        </w:tc>
      </w:tr>
      <w:tr>
        <w:tc>
          <w:tcPr>
            <w:tcW w:type="dxa" w:w="2835"/>
            <w:shd w:val="clear" w:color="auto" w:fill="F2F7FB"/>
          </w:tcPr>
          <w:p>
            <w:r>
              <w:rPr>
                <w:sz w:val="20"/>
              </w:rPr>
              <w:t>Slack Bot</w:t>
            </w:r>
          </w:p>
        </w:tc>
        <w:tc>
          <w:tcPr>
            <w:tcW w:type="dxa" w:w="6236"/>
            <w:shd w:val="clear" w:color="auto" w:fill="F2F7FB"/>
          </w:tcPr>
          <w:p>
            <w:r>
              <w:rPr>
                <w:sz w:val="20"/>
              </w:rPr>
              <w:t>PC が起動している間のみ応答可能</w:t>
            </w:r>
          </w:p>
        </w:tc>
      </w:tr>
    </w:tbl>
    <w:p/>
    <w:p>
      <w:pPr>
        <w:spacing w:after="120"/>
      </w:pPr>
      <w:r>
        <w:rPr>
          <w:b/>
          <w:sz w:val="22"/>
        </w:rPr>
        <w:t>課題</w:t>
      </w:r>
    </w:p>
    <w:p>
      <w:pPr>
        <w:pStyle w:val="ListBullet"/>
        <w:spacing w:after="60"/>
        <w:ind w:left="454"/>
      </w:pPr>
      <w:r>
        <w:rPr>
          <w:sz w:val="21"/>
        </w:rPr>
        <w:t>個人 PC 依存：出張・休暇時に週次レポートが生成されない</w:t>
      </w:r>
    </w:p>
    <w:p>
      <w:pPr>
        <w:pStyle w:val="ListBullet"/>
        <w:spacing w:after="60"/>
        <w:ind w:left="454"/>
      </w:pPr>
      <w:r>
        <w:rPr>
          <w:sz w:val="21"/>
        </w:rPr>
        <w:t>拡張困難：他メンバーへの展開がローカル環境前提のため困難</w:t>
      </w:r>
    </w:p>
    <w:p>
      <w:pPr>
        <w:pStyle w:val="ListBullet"/>
        <w:spacing w:after="60"/>
        <w:ind w:left="454"/>
      </w:pPr>
      <w:r>
        <w:rPr>
          <w:sz w:val="21"/>
        </w:rPr>
        <w:t>可用性：PC スリープ・再起動で Slack Bot が停止する</w:t>
      </w:r>
    </w:p>
    <w:p>
      <w:pPr>
        <w:pStyle w:val="ListBullet"/>
        <w:spacing w:after="60"/>
        <w:ind w:left="454"/>
      </w:pPr>
      <w:r>
        <w:rPr>
          <w:sz w:val="21"/>
        </w:rPr>
        <w:t>データ分散：個人 PC の Firestore に蓄積されており共有できない</w:t>
      </w:r>
    </w:p>
    <w:p/>
    <w:p>
      <w:pPr>
        <w:pStyle w:val="Heading1"/>
      </w:pPr>
      <w:r>
        <w:t>2. 移行方針</w:t>
      </w:r>
    </w:p>
    <w:p>
      <w:pPr>
        <w:spacing w:after="120"/>
      </w:pPr>
      <w:r>
        <w:rPr>
          <w:b/>
          <w:sz w:val="22"/>
        </w:rPr>
        <w:t>基本方針</w:t>
      </w:r>
    </w:p>
    <w:p>
      <w:pPr>
        <w:pStyle w:val="ListBullet"/>
        <w:spacing w:after="60"/>
        <w:ind w:left="454"/>
      </w:pPr>
      <w:r>
        <w:rPr>
          <w:sz w:val="21"/>
        </w:rPr>
        <w:t>GCP Cloud Run（サーバーレス）へ移行し、個人 PC 依存を解消する</w:t>
      </w:r>
    </w:p>
    <w:p>
      <w:pPr>
        <w:pStyle w:val="ListBullet"/>
        <w:spacing w:after="60"/>
        <w:ind w:left="454"/>
      </w:pPr>
      <w:r>
        <w:rPr>
          <w:sz w:val="21"/>
        </w:rPr>
        <w:t>SmartSync チームが同じ基盤（andst-hd-ax プロジェクト）を使用しており、同等の仕組みで構築する</w:t>
      </w:r>
    </w:p>
    <w:p>
      <w:pPr>
        <w:pStyle w:val="ListBullet"/>
        <w:spacing w:after="60"/>
        <w:ind w:left="454"/>
      </w:pPr>
      <w:r>
        <w:rPr>
          <w:sz w:val="21"/>
        </w:rPr>
        <w:t>データ蓄積先を SmartSync Firestore（andst-hd-ax）に統一し、将来の全社展開の基盤とする</w:t>
      </w:r>
    </w:p>
    <w:p>
      <w:pPr>
        <w:pStyle w:val="ListBullet"/>
        <w:spacing w:after="60"/>
        <w:ind w:left="454"/>
      </w:pPr>
      <w:r>
        <w:rPr>
          <w:sz w:val="21"/>
        </w:rPr>
        <w:t>Slack Bot は費用承認後に Cloud Run 化する。それまでは現行（ローカル PC 起動）を維持する</w:t>
      </w:r>
    </w:p>
    <w:p/>
    <w:p>
      <w:pPr>
        <w:spacing w:after="120"/>
      </w:pPr>
      <w:r>
        <w:rPr>
          <w:b/>
          <w:sz w:val="22"/>
        </w:rPr>
        <w:t>移行スコープ（今回対象）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18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機能</w:t>
            </w:r>
          </w:p>
        </w:tc>
        <w:tc>
          <w:tcPr>
            <w:tcW w:type="dxa" w:w="2551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現状</w:t>
            </w:r>
          </w:p>
        </w:tc>
        <w:tc>
          <w:tcPr>
            <w:tcW w:type="dxa" w:w="3402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移行後</w:t>
            </w:r>
          </w:p>
        </w:tc>
        <w:tc>
          <w:tcPr>
            <w:tcW w:type="dxa" w:w="1417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今回対象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週次レポート生成・KB更新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金曜 18:00 PC 常駐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Cloud Run Job（金曜 18:00 自動実行）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○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Slack Bot（RAG 質問応答）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PC 起動時のみ応答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ローカル PC 維持（費用承認後に移行）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×（後続対応）</w:t>
            </w:r>
          </w:p>
        </w:tc>
      </w:tr>
      <w:tr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未対応チケット警告（朝 9:00）</w:t>
            </w:r>
          </w:p>
        </w:tc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PC 常駐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ローカル PC 維持（後続検討）</w:t>
            </w:r>
          </w:p>
        </w:tc>
        <w:tc>
          <w:tcPr>
            <w:tcW w:type="dxa" w:w="1417"/>
            <w:shd w:val="clear" w:color="auto" w:fill="F2F7FB"/>
          </w:tcPr>
          <w:p>
            <w:r>
              <w:rPr>
                <w:sz w:val="20"/>
              </w:rPr>
              <w:t>×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日次夕方サマリー（17:30）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PC 常駐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ローカル PC 維持（後続検討）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sz w:val="20"/>
              </w:rPr>
              <w:t>×</w:t>
            </w:r>
          </w:p>
        </w:tc>
      </w:tr>
    </w:tbl>
    <w:p/>
    <w:p>
      <w:pPr>
        <w:pStyle w:val="Heading1"/>
      </w:pPr>
      <w:r>
        <w:t>3. アーキテクチャ概要（移行後）</w:t>
      </w:r>
    </w:p>
    <w:p>
      <w:pPr>
        <w:spacing w:after="120"/>
      </w:pPr>
      <w:r>
        <w:rPr>
          <w:b/>
          <w:sz w:val="22"/>
        </w:rPr>
        <w:t>週次処理フロー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FF5FB"/>
          </w:tcPr>
          <w:p>
            <w:r>
              <w:rPr>
                <w:rFonts w:ascii="MS ゴシック" w:hAnsi="MS ゴシック"/>
                <w:sz w:val="18"/>
              </w:rPr>
              <w:t>【毎週金曜 18:00 JST】 Cloud Scheduler</w:t>
            </w:r>
            <w:r>
              <w:rPr>
                <w:rFonts w:ascii="MS ゴシック" w:hAnsi="MS ゴシック"/>
                <w:sz w:val="18"/>
              </w:rPr>
              <w:br/>
              <w:t xml:space="preserve">        ↓ 自動トリガー</w:t>
            </w:r>
            <w:r>
              <w:rPr>
                <w:rFonts w:ascii="MS ゴシック" w:hAnsi="MS ゴシック"/>
                <w:sz w:val="18"/>
              </w:rPr>
              <w:br/>
              <w:t>【Cloud Run Job: wasabi-weekly-job】（andst-hd-ax）</w:t>
            </w:r>
            <w:r>
              <w:rPr>
                <w:rFonts w:ascii="MS ゴシック" w:hAnsi="MS ゴシック"/>
                <w:sz w:val="18"/>
              </w:rPr>
              <w:br/>
              <w:t xml:space="preserve">  ┣ Backlog API        → 担当チケット・コメント収集</w:t>
            </w:r>
            <w:r>
              <w:rPr>
                <w:rFonts w:ascii="MS ゴシック" w:hAnsi="MS ゴシック"/>
                <w:sz w:val="18"/>
              </w:rPr>
              <w:br/>
              <w:t xml:space="preserve">  ┣ Slack API          → 参加チャンネルのメッセージ収集</w:t>
            </w:r>
            <w:r>
              <w:rPr>
                <w:rFonts w:ascii="MS ゴシック" w:hAnsi="MS ゴシック"/>
                <w:sz w:val="18"/>
              </w:rPr>
              <w:br/>
              <w:t xml:space="preserve">  ┣ Google Calendar    → 議事録 URL 取得（OAuth token）</w:t>
            </w:r>
            <w:r>
              <w:rPr>
                <w:rFonts w:ascii="MS ゴシック" w:hAnsi="MS ゴシック"/>
                <w:sz w:val="18"/>
              </w:rPr>
              <w:br/>
              <w:t xml:space="preserve">  ┃   ├ Drive フォルダ取得（Meet Recordings）</w:t>
            </w:r>
            <w:r>
              <w:rPr>
                <w:rFonts w:ascii="MS ゴシック" w:hAnsi="MS ゴシック"/>
                <w:sz w:val="18"/>
              </w:rPr>
              <w:br/>
              <w:t xml:space="preserve">  ┃   └ カレンダー添付取得（オーナー不問）← Wasabi 独自</w:t>
            </w:r>
            <w:r>
              <w:rPr>
                <w:rFonts w:ascii="MS ゴシック" w:hAnsi="MS ゴシック"/>
                <w:sz w:val="18"/>
              </w:rPr>
              <w:br/>
              <w:t xml:space="preserve">  ┣ Gemini API         → 議事録要約・レポート生成</w:t>
            </w:r>
            <w:r>
              <w:rPr>
                <w:rFonts w:ascii="MS ゴシック" w:hAnsi="MS ゴシック"/>
                <w:sz w:val="18"/>
              </w:rPr>
              <w:br/>
              <w:t xml:space="preserve">  ┣ SmartSync Firestore → KB（ナレッジベース）書き込み</w:t>
            </w:r>
            <w:r>
              <w:rPr>
                <w:rFonts w:ascii="MS ゴシック" w:hAnsi="MS ゴシック"/>
                <w:sz w:val="18"/>
              </w:rPr>
              <w:br/>
              <w:t xml:space="preserve">  ┗ Backlog API        → 週次レポートを課題コメントに転記</w:t>
            </w:r>
            <w:r>
              <w:rPr>
                <w:rFonts w:ascii="MS ゴシック" w:hAnsi="MS ゴシック"/>
                <w:sz w:val="18"/>
              </w:rPr>
              <w:br/>
            </w:r>
            <w:r>
              <w:rPr>
                <w:rFonts w:ascii="MS ゴシック" w:hAnsi="MS ゴシック"/>
                <w:sz w:val="18"/>
              </w:rPr>
              <w:br/>
              <w:t>【Secret Manager（andst-hd-ax）】</w:t>
            </w:r>
            <w:r>
              <w:rPr>
                <w:rFonts w:ascii="MS ゴシック" w:hAnsi="MS ゴシック"/>
                <w:sz w:val="18"/>
              </w:rPr>
              <w:br/>
              <w:t xml:space="preserve">  API キー・OAuth トークンを安全に管理（SmartSync と同じ仕組み）</w:t>
            </w:r>
          </w:p>
        </w:tc>
      </w:tr>
    </w:tbl>
    <w:p/>
    <w:p>
      <w:pPr>
        <w:spacing w:after="120"/>
      </w:pPr>
      <w:r>
        <w:rPr>
          <w:b/>
          <w:sz w:val="22"/>
        </w:rPr>
        <w:t>Slack Bot フロー（移行後も変わらず）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071"/>
            <w:shd w:val="clear" w:color="auto" w:fill="EFF5FB"/>
          </w:tcPr>
          <w:p>
            <w:r>
              <w:rPr>
                <w:rFonts w:ascii="MS ゴシック" w:hAnsi="MS ゴシック"/>
                <w:sz w:val="18"/>
              </w:rPr>
              <w:t>【Slack メンション / DM】</w:t>
            </w:r>
            <w:r>
              <w:rPr>
                <w:rFonts w:ascii="MS ゴシック" w:hAnsi="MS ゴシック"/>
                <w:sz w:val="18"/>
              </w:rPr>
              <w:br/>
              <w:t xml:space="preserve">        ↓</w:t>
            </w:r>
            <w:r>
              <w:rPr>
                <w:rFonts w:ascii="MS ゴシック" w:hAnsi="MS ゴシック"/>
                <w:sz w:val="18"/>
              </w:rPr>
              <w:br/>
              <w:t>【Slack Bot（ローカル PC 起動 ／ 将来: Cloud Run Service）】</w:t>
            </w:r>
            <w:r>
              <w:rPr>
                <w:rFonts w:ascii="MS ゴシック" w:hAnsi="MS ゴシック"/>
                <w:sz w:val="18"/>
              </w:rPr>
              <w:br/>
              <w:t xml:space="preserve">  ┣ SmartSync Firestore Vector Search → 関連ドキュメント検索</w:t>
            </w:r>
            <w:r>
              <w:rPr>
                <w:rFonts w:ascii="MS ゴシック" w:hAnsi="MS ゴシック"/>
                <w:sz w:val="18"/>
              </w:rPr>
              <w:br/>
              <w:t xml:space="preserve">  ┗ Gemini API → 自然言語で回答生成</w:t>
            </w:r>
          </w:p>
        </w:tc>
      </w:tr>
    </w:tbl>
    <w:p/>
    <w:p>
      <w:pPr>
        <w:pStyle w:val="Heading1"/>
      </w:pPr>
      <w:r>
        <w:t>4. コスト試算</w:t>
      </w:r>
    </w:p>
    <w:p>
      <w:pPr>
        <w:spacing w:after="120"/>
      </w:pPr>
      <w:r>
        <w:rPr>
          <w:b/>
          <w:sz w:val="22"/>
        </w:rPr>
        <w:t>今回対象（週次 Job のみ）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コンポーネント</w:t>
            </w:r>
          </w:p>
        </w:tc>
        <w:tc>
          <w:tcPr>
            <w:tcW w:type="dxa" w:w="2268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スペック</w:t>
            </w:r>
          </w:p>
        </w:tc>
        <w:tc>
          <w:tcPr>
            <w:tcW w:type="dxa" w:w="1984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月額概算</w:t>
            </w:r>
          </w:p>
        </w:tc>
        <w:tc>
          <w:tcPr>
            <w:tcW w:type="dxa" w:w="3118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Cloud Run Job</w:t>
              <w:br/>
              <w:t>（wasabi-weekly-job）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メモリ 2Gi / CPU 2</w:t>
              <w:br/>
              <w:t>タイムアウト 3600秒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約 $1〜2</w:t>
              <w:br/>
              <w:t>（約 150〜300 円）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実行時間 約 10〜30 分 / 週</w:t>
              <w:br/>
              <w:t>アイドル時は課金なし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Cloud Scheduler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週 1 回実行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無料枠内</w:t>
              <w:br/>
              <w:t>（$0）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月 3 ジョブまで無料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Secret Manager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シークレット 5〜6 件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約 $0.03</w:t>
              <w:br/>
              <w:t>（約 5 円）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アクセス 1 万回 / 月まで無料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Artifact Registry</w:t>
              <w:br/>
              <w:t>（コンテナ保存）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イメージ 約 500MB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約 $0.05</w:t>
              <w:br/>
              <w:t>（約 8 円）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最初の 0.5GB は無料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合計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約 $1〜2 / 月</w:t>
              <w:br/>
              <w:t>（約 150〜310 円）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SmartSync チームと同プロジェクトのため管理コスト最小</w:t>
            </w:r>
          </w:p>
        </w:tc>
      </w:tr>
    </w:tbl>
    <w:p/>
    <w:p>
      <w:pPr>
        <w:spacing w:after="120"/>
      </w:pPr>
      <w:r>
        <w:rPr>
          <w:b/>
          <w:sz w:val="22"/>
        </w:rPr>
        <w:t>将来対応（Slack Bot Cloud Run 化）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コンポーネント</w:t>
            </w:r>
          </w:p>
        </w:tc>
        <w:tc>
          <w:tcPr>
            <w:tcW w:type="dxa" w:w="2268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スペック</w:t>
            </w:r>
          </w:p>
        </w:tc>
        <w:tc>
          <w:tcPr>
            <w:tcW w:type="dxa" w:w="1984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月額概算</w:t>
            </w:r>
          </w:p>
        </w:tc>
        <w:tc>
          <w:tcPr>
            <w:tcW w:type="dxa" w:w="3118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備考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Cloud Run Service</w:t>
              <w:br/>
              <w:t>（wasabi-bot）</w:t>
            </w:r>
          </w:p>
        </w:tc>
        <w:tc>
          <w:tcPr>
            <w:tcW w:type="dxa" w:w="2268"/>
            <w:shd w:val="clear" w:color="auto" w:fill="F2F7FB"/>
          </w:tcPr>
          <w:p>
            <w:r>
              <w:rPr>
                <w:sz w:val="20"/>
              </w:rPr>
              <w:t>メモリ 512Mi / CPU 1</w:t>
              <w:br/>
              <w:t>min-instances=1（常時起動）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約 $2〜3</w:t>
              <w:br/>
              <w:t>（約 300〜450 円）</w:t>
            </w:r>
          </w:p>
        </w:tc>
        <w:tc>
          <w:tcPr>
            <w:tcW w:type="dxa" w:w="3118"/>
            <w:shd w:val="clear" w:color="auto" w:fill="F2F7FB"/>
          </w:tcPr>
          <w:p>
            <w:r>
              <w:rPr>
                <w:sz w:val="20"/>
              </w:rPr>
              <w:t>Socket Mode WebSocket のため</w:t>
              <w:br/>
              <w:t>最小インスタンス 1 が必須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合計追加分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+約 $2〜3 / 月</w:t>
              <w:br/>
              <w:t>（+約 300〜450 円）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20"/>
              </w:rPr>
              <w:t>SmartSync の WebApp も同条件・同コストで運用中</w:t>
            </w:r>
          </w:p>
        </w:tc>
      </w:tr>
    </w:tbl>
    <w:p>
      <w:pPr>
        <w:spacing w:before="80"/>
      </w:pPr>
      <w:r>
        <w:rPr>
          <w:color w:val="606060"/>
          <w:sz w:val="18"/>
        </w:rPr>
        <w:t>※ 参考: SmartSync チームも本番 WebApp を min-instances=1 の Cloud Run Service で運用しており、同等のコストが発生している</w:t>
      </w:r>
    </w:p>
    <w:p/>
    <w:p>
      <w:pPr>
        <w:pStyle w:val="Heading1"/>
      </w:pPr>
      <w:r>
        <w:t>5. 期待効果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観点</w:t>
            </w:r>
          </w:p>
        </w:tc>
        <w:tc>
          <w:tcPr>
            <w:tcW w:type="dxa" w:w="3402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現状の課題</w:t>
            </w:r>
          </w:p>
        </w:tc>
        <w:tc>
          <w:tcPr>
            <w:tcW w:type="dxa" w:w="4252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移行後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可用性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個人 PC 停止で週次レポートが欠損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20"/>
              </w:rPr>
              <w:t>Cloud Run が自動実行。PC 不要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拡張性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1名のみ利用可能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20名規模への展開基盤が整う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データ共有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個人 PC の Firestore に蓄積。共有不可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20"/>
              </w:rPr>
              <w:t>SmartSync Firestore に統合。チームで共有可能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sz w:val="20"/>
              </w:rPr>
              <w:t>保守性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sz w:val="20"/>
              </w:rPr>
              <w:t>PC の起動・管理が必要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sz w:val="20"/>
              </w:rPr>
              <w:t>コンテナ化により環境依存がなくなる</w:t>
            </w:r>
          </w:p>
        </w:tc>
      </w:tr>
      <w:tr>
        <w:tc>
          <w:tcPr>
            <w:tcW w:type="dxa" w:w="1701"/>
            <w:shd w:val="clear" w:color="auto" w:fill="F2F7FB"/>
          </w:tcPr>
          <w:p>
            <w:r>
              <w:rPr>
                <w:sz w:val="20"/>
              </w:rPr>
              <w:t>セキュリティ</w:t>
            </w:r>
          </w:p>
        </w:tc>
        <w:tc>
          <w:tcPr>
            <w:tcW w:type="dxa" w:w="3402"/>
            <w:shd w:val="clear" w:color="auto" w:fill="F2F7FB"/>
          </w:tcPr>
          <w:p>
            <w:r>
              <w:rPr>
                <w:sz w:val="20"/>
              </w:rPr>
              <w:t>API キーが .env ファイルに平文保存</w:t>
            </w:r>
          </w:p>
        </w:tc>
        <w:tc>
          <w:tcPr>
            <w:tcW w:type="dxa" w:w="4252"/>
            <w:shd w:val="clear" w:color="auto" w:fill="F2F7FB"/>
          </w:tcPr>
          <w:p>
            <w:r>
              <w:rPr>
                <w:sz w:val="20"/>
              </w:rPr>
              <w:t>Secret Manager で暗号化管理</w:t>
            </w:r>
          </w:p>
        </w:tc>
      </w:tr>
    </w:tbl>
    <w:p/>
    <w:p>
      <w:pPr>
        <w:pStyle w:val="Heading1"/>
      </w:pPr>
      <w:r>
        <w:t>6. 実装スケジュール（案）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フェーズ</w:t>
            </w:r>
          </w:p>
        </w:tc>
        <w:tc>
          <w:tcPr>
            <w:tcW w:type="dxa" w:w="4819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984"/>
            <w:vAlign w:val="center"/>
            <w:shd w:val="clear" w:color="auto" w:fill="1F5C9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期間目安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Phase 1（今回承認対象）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週次 Job の Cloud Run 化</w:t>
              <w:br/>
              <w:t>・Dockerfile / Secret Manager 整備</w:t>
              <w:br/>
              <w:t>・Cloud Run Job デプロイ・動作確認</w:t>
              <w:br/>
              <w:t>・Cloud Scheduler 設定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2〜3 週間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sz w:val="20"/>
              </w:rPr>
              <w:t>Phase 2（費用承認後）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sz w:val="20"/>
              </w:rPr>
              <w:t>Slack Bot の Cloud Run Service 化</w:t>
              <w:br/>
              <w:t>・常時起動 Service デプロイ</w:t>
              <w:br/>
              <w:t>・ローカル PC 運用の廃止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sz w:val="20"/>
              </w:rPr>
              <w:t>1〜2 週間</w:t>
            </w:r>
          </w:p>
        </w:tc>
      </w:tr>
      <w:tr>
        <w:tc>
          <w:tcPr>
            <w:tcW w:type="dxa" w:w="2551"/>
            <w:shd w:val="clear" w:color="auto" w:fill="F2F7FB"/>
          </w:tcPr>
          <w:p>
            <w:r>
              <w:rPr>
                <w:sz w:val="20"/>
              </w:rPr>
              <w:t>Phase 3（将来）</w:t>
            </w:r>
          </w:p>
        </w:tc>
        <w:tc>
          <w:tcPr>
            <w:tcW w:type="dxa" w:w="4819"/>
            <w:shd w:val="clear" w:color="auto" w:fill="F2F7FB"/>
          </w:tcPr>
          <w:p>
            <w:r>
              <w:rPr>
                <w:sz w:val="20"/>
              </w:rPr>
              <w:t>対象メンバー拡大（部内 20 名）</w:t>
              <w:br/>
              <w:t>・SmartSync への Backlog/Slack 追加登録</w:t>
              <w:br/>
              <w:t>・各メンバーの KB 収集設定</w:t>
            </w:r>
          </w:p>
        </w:tc>
        <w:tc>
          <w:tcPr>
            <w:tcW w:type="dxa" w:w="1984"/>
            <w:shd w:val="clear" w:color="auto" w:fill="F2F7FB"/>
          </w:tcPr>
          <w:p>
            <w:r>
              <w:rPr>
                <w:sz w:val="20"/>
              </w:rPr>
              <w:t>別途検討</w:t>
            </w:r>
          </w:p>
        </w:tc>
      </w:tr>
    </w:tbl>
    <w:p/>
    <w:p>
      <w:pPr>
        <w:pStyle w:val="Heading1"/>
      </w:pPr>
      <w:r>
        <w:t>7. 前提・制約</w:t>
      </w:r>
    </w:p>
    <w:p>
      <w:pPr>
        <w:pStyle w:val="ListBullet"/>
        <w:spacing w:after="60"/>
        <w:ind w:left="454"/>
      </w:pPr>
      <w:r>
        <w:rPr>
          <w:sz w:val="21"/>
        </w:rPr>
        <w:t>GCP プロジェクト andst-hd-ax は SmartSync チームが管理。木村はプロジェクト管理者権限を取得済み</w:t>
      </w:r>
    </w:p>
    <w:p>
      <w:pPr>
        <w:pStyle w:val="ListBullet"/>
        <w:spacing w:after="60"/>
        <w:ind w:left="454"/>
      </w:pPr>
      <w:r>
        <w:rPr>
          <w:sz w:val="21"/>
        </w:rPr>
        <w:t>Google Calendar / Drive の OAuth トークンは初回のみ手動発行が必要。以降は自動更新（長期有効）</w:t>
      </w:r>
    </w:p>
    <w:p>
      <w:pPr>
        <w:pStyle w:val="ListBullet"/>
        <w:spacing w:after="60"/>
        <w:ind w:left="454"/>
      </w:pPr>
      <w:r>
        <w:rPr>
          <w:sz w:val="21"/>
        </w:rPr>
        <w:t>SmartSync チームの Firestore（smart-sync）を読み書きするため、事前にデータポリシーの合意が望ましい</w:t>
      </w:r>
    </w:p>
    <w:p>
      <w:pPr>
        <w:pStyle w:val="ListBullet"/>
        <w:spacing w:after="60"/>
        <w:ind w:left="454"/>
      </w:pPr>
      <w:r>
        <w:rPr>
          <w:sz w:val="21"/>
        </w:rPr>
        <w:t>Slack Bot の Cloud Run 化は Phase 2 として別途費用申請を行う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Wasabi Cloud Run 移行計画　社内資料　2026年7月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