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C35D1" w14:textId="6E186ED0" w:rsidR="00F12C76" w:rsidRPr="007C0A40" w:rsidRDefault="007C0A40" w:rsidP="007C0A40">
      <w:pPr>
        <w:spacing w:after="0" w:line="360" w:lineRule="auto"/>
        <w:jc w:val="center"/>
        <w:rPr>
          <w:color w:val="C45911" w:themeColor="accent2" w:themeShade="BF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4312A2" wp14:editId="4BEF3DC4">
            <wp:simplePos x="0" y="0"/>
            <wp:positionH relativeFrom="column">
              <wp:posOffset>4561516</wp:posOffset>
            </wp:positionH>
            <wp:positionV relativeFrom="paragraph">
              <wp:posOffset>906804</wp:posOffset>
            </wp:positionV>
            <wp:extent cx="1293303" cy="1293303"/>
            <wp:effectExtent l="0" t="0" r="2540" b="2540"/>
            <wp:wrapTight wrapText="bothSides">
              <wp:wrapPolygon edited="0">
                <wp:start x="0" y="0"/>
                <wp:lineTo x="0" y="21324"/>
                <wp:lineTo x="21324" y="21324"/>
                <wp:lineTo x="21324" y="0"/>
                <wp:lineTo x="0" y="0"/>
              </wp:wrapPolygon>
            </wp:wrapTight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303" cy="129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6" w:history="1">
        <w:r w:rsidRPr="007C0A40">
          <w:rPr>
            <w:rStyle w:val="a3"/>
            <w:rFonts w:ascii="Arial" w:hAnsi="Arial" w:cs="Arial"/>
            <w:b/>
            <w:bCs/>
            <w:color w:val="C45911" w:themeColor="accent2" w:themeShade="BF"/>
            <w:sz w:val="96"/>
            <w:szCs w:val="96"/>
            <w:shd w:val="clear" w:color="auto" w:fill="F8F9FB"/>
          </w:rPr>
          <w:t>HTML5</w:t>
        </w:r>
        <w:r w:rsidRPr="007C0A40">
          <w:rPr>
            <w:rStyle w:val="a3"/>
            <w:rFonts w:ascii="Arial" w:hAnsi="Arial" w:cs="Arial"/>
            <w:b/>
            <w:bCs/>
            <w:color w:val="C45911" w:themeColor="accent2" w:themeShade="BF"/>
            <w:spacing w:val="150"/>
            <w:sz w:val="96"/>
            <w:szCs w:val="96"/>
            <w:shd w:val="clear" w:color="auto" w:fill="F8F9FB"/>
          </w:rPr>
          <w:t>BOOK</w:t>
        </w:r>
      </w:hyperlink>
    </w:p>
    <w:p w14:paraId="4949F14C" w14:textId="41FEFC0E" w:rsidR="007C0A40" w:rsidRPr="007C0A40" w:rsidRDefault="007C0A40" w:rsidP="007C0A40">
      <w:bookmarkStart w:id="0" w:name="_GoBack"/>
      <w:bookmarkEnd w:id="0"/>
      <w:r w:rsidRPr="007C0A40">
        <w:rPr>
          <w:b/>
          <w:bCs/>
        </w:rPr>
        <w:t>Основы HTML</w:t>
      </w:r>
      <w:r w:rsidRPr="007C0A40">
        <w:t> содержат основные правила языка HTML, описание структуры HTML-страницы, отношения в структуре HTML-документа между HTML-элементами.</w:t>
      </w:r>
    </w:p>
    <w:p w14:paraId="18AA7937" w14:textId="46FBD40C" w:rsidR="007C0A40" w:rsidRDefault="007C0A40" w:rsidP="007C0A40">
      <w:pPr>
        <w:rPr>
          <w:lang w:val="en-US"/>
        </w:rPr>
      </w:pPr>
      <w:r w:rsidRPr="007C0A40">
        <w:rPr>
          <w:b/>
          <w:bCs/>
        </w:rPr>
        <w:t>Начальный тег</w:t>
      </w:r>
      <w:r w:rsidRPr="007C0A40">
        <w:t> показывает, где начинается элемент, конечный — где заканчивается. </w:t>
      </w:r>
      <w:r w:rsidRPr="007C0A40">
        <w:rPr>
          <w:b/>
          <w:bCs/>
        </w:rPr>
        <w:t>Закрывающий тег</w:t>
      </w:r>
      <w:r w:rsidRPr="007C0A40">
        <w:t> образуется путем добавления слэша / перед именем элемента: </w:t>
      </w:r>
      <w:r w:rsidRPr="007C0A40">
        <w:rPr>
          <w:sz w:val="40"/>
          <w:szCs w:val="40"/>
        </w:rPr>
        <w:t xml:space="preserve">&lt;имя </w:t>
      </w:r>
      <w:proofErr w:type="gramStart"/>
      <w:r w:rsidRPr="007C0A40">
        <w:rPr>
          <w:sz w:val="40"/>
          <w:szCs w:val="40"/>
        </w:rPr>
        <w:t>элемента&gt;…</w:t>
      </w:r>
      <w:proofErr w:type="gramEnd"/>
      <w:r w:rsidRPr="007C0A40">
        <w:rPr>
          <w:sz w:val="40"/>
          <w:szCs w:val="40"/>
        </w:rPr>
        <w:t>&lt;/имя элемента&gt;</w:t>
      </w:r>
      <w:r w:rsidRPr="007C0A40">
        <w:t>. Между начальным и закрывающим тегами находится содержимое элемента — контент.</w:t>
      </w:r>
    </w:p>
    <w:p w14:paraId="3BF0D430" w14:textId="74623F8A" w:rsidR="00745743" w:rsidRPr="00745743" w:rsidRDefault="007C0A40" w:rsidP="00745743">
      <w:pPr>
        <w:rPr>
          <w:sz w:val="40"/>
          <w:szCs w:val="40"/>
        </w:rPr>
      </w:pPr>
      <w:r w:rsidRPr="007C0A40">
        <w:t>HTML-элементы могут иметь атрибуты (глобальные, применяемые для всех HTML-элементов, и собственные). Атрибуты прописываются в открывающем теге элемента и содержат имя и значение, указываемые в формате </w:t>
      </w:r>
      <w:r w:rsidRPr="00745743">
        <w:rPr>
          <w:sz w:val="40"/>
          <w:szCs w:val="40"/>
        </w:rPr>
        <w:t>имя атрибута="значение"</w:t>
      </w:r>
      <w:r w:rsidRPr="007C0A40">
        <w:t>. Атрибуты позволяют изменять свойства и поведение элемента, для которого они заданы.</w:t>
      </w:r>
      <w:r w:rsidR="00745743" w:rsidRPr="00745743">
        <w:t xml:space="preserve"> </w:t>
      </w:r>
      <w:r w:rsidR="00745743" w:rsidRPr="007C0A40">
        <w:t>Элементы, представленные одиночными тегами, не могут хранить в себе содержимого напрямую, оно прописывается как значение атрибута, например, элемент </w:t>
      </w:r>
      <w:r w:rsidR="00745743" w:rsidRPr="007C0A40">
        <w:rPr>
          <w:sz w:val="40"/>
          <w:szCs w:val="40"/>
        </w:rPr>
        <w:t>&lt;</w:t>
      </w:r>
      <w:proofErr w:type="spellStart"/>
      <w:r w:rsidR="00745743" w:rsidRPr="007C0A40">
        <w:rPr>
          <w:sz w:val="40"/>
          <w:szCs w:val="40"/>
        </w:rPr>
        <w:t>input</w:t>
      </w:r>
      <w:proofErr w:type="spellEnd"/>
      <w:r w:rsidR="00745743" w:rsidRPr="007C0A40">
        <w:rPr>
          <w:sz w:val="40"/>
          <w:szCs w:val="40"/>
        </w:rPr>
        <w:t xml:space="preserve"> </w:t>
      </w:r>
      <w:proofErr w:type="spellStart"/>
      <w:r w:rsidR="00745743" w:rsidRPr="007C0A40">
        <w:rPr>
          <w:sz w:val="40"/>
          <w:szCs w:val="40"/>
        </w:rPr>
        <w:t>type</w:t>
      </w:r>
      <w:proofErr w:type="spellEnd"/>
      <w:r w:rsidR="00745743" w:rsidRPr="007C0A40">
        <w:rPr>
          <w:sz w:val="40"/>
          <w:szCs w:val="40"/>
        </w:rPr>
        <w:t>="</w:t>
      </w:r>
      <w:proofErr w:type="spellStart"/>
      <w:r w:rsidR="00745743" w:rsidRPr="007C0A40">
        <w:rPr>
          <w:sz w:val="40"/>
          <w:szCs w:val="40"/>
        </w:rPr>
        <w:t>button</w:t>
      </w:r>
      <w:proofErr w:type="spellEnd"/>
      <w:r w:rsidR="00745743" w:rsidRPr="007C0A40">
        <w:rPr>
          <w:sz w:val="40"/>
          <w:szCs w:val="40"/>
        </w:rPr>
        <w:t xml:space="preserve">" </w:t>
      </w:r>
      <w:proofErr w:type="spellStart"/>
      <w:r w:rsidR="00745743" w:rsidRPr="007C0A40">
        <w:rPr>
          <w:sz w:val="40"/>
          <w:szCs w:val="40"/>
        </w:rPr>
        <w:t>value</w:t>
      </w:r>
      <w:proofErr w:type="spellEnd"/>
      <w:r w:rsidR="00745743" w:rsidRPr="007C0A40">
        <w:rPr>
          <w:sz w:val="40"/>
          <w:szCs w:val="40"/>
        </w:rPr>
        <w:t>="Кнопка"</w:t>
      </w:r>
      <w:proofErr w:type="gramStart"/>
      <w:r w:rsidR="00745743" w:rsidRPr="007C0A40">
        <w:rPr>
          <w:sz w:val="40"/>
          <w:szCs w:val="40"/>
        </w:rPr>
        <w:t>&gt;.</w:t>
      </w:r>
      <w:r w:rsidR="00745743" w:rsidRPr="007C0A40">
        <w:rPr>
          <w:szCs w:val="28"/>
        </w:rPr>
        <w:t>Элементы</w:t>
      </w:r>
      <w:proofErr w:type="gramEnd"/>
      <w:r w:rsidR="00745743" w:rsidRPr="007C0A40">
        <w:rPr>
          <w:szCs w:val="28"/>
        </w:rPr>
        <w:t xml:space="preserve"> могут вкладываться друг в друга, например,</w:t>
      </w:r>
      <w:r w:rsidR="00745743" w:rsidRPr="007C0A40">
        <w:rPr>
          <w:sz w:val="40"/>
          <w:szCs w:val="40"/>
        </w:rPr>
        <w:t> &lt;p&gt;&lt;i&gt;Текст&lt;/i&gt;&lt;/p&gt;.</w:t>
      </w:r>
    </w:p>
    <w:p w14:paraId="17032B4E" w14:textId="77777777" w:rsidR="00745743" w:rsidRDefault="00745743" w:rsidP="007C0A40">
      <w:pPr>
        <w:rPr>
          <w:lang w:val="en-US"/>
        </w:rPr>
      </w:pPr>
      <w:r w:rsidRPr="00745743">
        <w:t>Каждому элементу можно присвоить несколько значений </w:t>
      </w:r>
      <w:proofErr w:type="spellStart"/>
      <w:r w:rsidRPr="00745743">
        <w:rPr>
          <w:rStyle w:val="D0"/>
        </w:rPr>
        <w:t>class</w:t>
      </w:r>
      <w:proofErr w:type="spellEnd"/>
      <w:r w:rsidRPr="00745743">
        <w:t> и только одно значение </w:t>
      </w:r>
      <w:proofErr w:type="spellStart"/>
      <w:r w:rsidRPr="00745743">
        <w:rPr>
          <w:rStyle w:val="D0"/>
        </w:rPr>
        <w:t>id</w:t>
      </w:r>
      <w:proofErr w:type="spellEnd"/>
      <w:r w:rsidRPr="00745743">
        <w:t>. Множественные значения </w:t>
      </w:r>
      <w:proofErr w:type="spellStart"/>
      <w:r w:rsidRPr="00745743">
        <w:rPr>
          <w:rStyle w:val="D0"/>
        </w:rPr>
        <w:t>class</w:t>
      </w:r>
      <w:proofErr w:type="spellEnd"/>
      <w:r w:rsidRPr="00745743">
        <w:t> записываются через пробел, </w:t>
      </w:r>
      <w:r w:rsidRPr="00745743">
        <w:rPr>
          <w:rStyle w:val="D0"/>
        </w:rPr>
        <w:t>&lt;</w:t>
      </w:r>
      <w:proofErr w:type="spellStart"/>
      <w:r w:rsidRPr="00745743">
        <w:rPr>
          <w:rStyle w:val="D0"/>
        </w:rPr>
        <w:t>div</w:t>
      </w:r>
      <w:proofErr w:type="spellEnd"/>
      <w:r w:rsidRPr="00745743">
        <w:rPr>
          <w:rStyle w:val="D0"/>
        </w:rPr>
        <w:t xml:space="preserve"> </w:t>
      </w:r>
      <w:proofErr w:type="spellStart"/>
      <w:r w:rsidRPr="00745743">
        <w:rPr>
          <w:rStyle w:val="D0"/>
        </w:rPr>
        <w:t>class</w:t>
      </w:r>
      <w:proofErr w:type="spellEnd"/>
      <w:r w:rsidRPr="00745743">
        <w:rPr>
          <w:rStyle w:val="D0"/>
        </w:rPr>
        <w:t>="</w:t>
      </w:r>
      <w:proofErr w:type="spellStart"/>
      <w:r w:rsidRPr="00745743">
        <w:rPr>
          <w:rStyle w:val="D0"/>
        </w:rPr>
        <w:t>nav</w:t>
      </w:r>
      <w:proofErr w:type="spellEnd"/>
      <w:r w:rsidRPr="00745743">
        <w:rPr>
          <w:rStyle w:val="D0"/>
        </w:rPr>
        <w:t xml:space="preserve"> </w:t>
      </w:r>
      <w:proofErr w:type="spellStart"/>
      <w:r w:rsidRPr="00745743">
        <w:rPr>
          <w:rStyle w:val="D0"/>
        </w:rPr>
        <w:t>top</w:t>
      </w:r>
      <w:proofErr w:type="spellEnd"/>
      <w:r w:rsidRPr="00745743">
        <w:rPr>
          <w:rStyle w:val="D0"/>
        </w:rPr>
        <w:t>"&gt;</w:t>
      </w:r>
      <w:r w:rsidRPr="00745743">
        <w:t xml:space="preserve">. </w:t>
      </w:r>
    </w:p>
    <w:p w14:paraId="487C7344" w14:textId="135C848B" w:rsidR="007C0A40" w:rsidRPr="00745743" w:rsidRDefault="00745743" w:rsidP="007C0A40">
      <w:r w:rsidRPr="00745743">
        <w:t>Значения </w:t>
      </w:r>
      <w:proofErr w:type="spellStart"/>
      <w:r w:rsidRPr="00745743">
        <w:rPr>
          <w:rStyle w:val="D0"/>
        </w:rPr>
        <w:t>class</w:t>
      </w:r>
      <w:proofErr w:type="spellEnd"/>
      <w:r w:rsidRPr="00745743">
        <w:t> и </w:t>
      </w:r>
      <w:proofErr w:type="spellStart"/>
      <w:r w:rsidRPr="00745743">
        <w:rPr>
          <w:rStyle w:val="D0"/>
        </w:rPr>
        <w:t>id</w:t>
      </w:r>
      <w:proofErr w:type="spellEnd"/>
      <w:r w:rsidRPr="00745743">
        <w:rPr>
          <w:rStyle w:val="D0"/>
        </w:rPr>
        <w:t xml:space="preserve"> -</w:t>
      </w:r>
      <w:r w:rsidRPr="00745743">
        <w:t> должны состоять только из букв, цифр, дефисов и нижних подчеркиваний и должны начинаться только с букв или цифр.</w:t>
      </w:r>
    </w:p>
    <w:p w14:paraId="6CD558E3" w14:textId="03BC2649" w:rsidR="00745743" w:rsidRDefault="00745743" w:rsidP="007C0A40">
      <w:pPr>
        <w:rPr>
          <w:rFonts w:ascii="Trebuchet MS" w:hAnsi="Trebuchet MS"/>
          <w:i/>
          <w:iCs/>
          <w:color w:val="303030"/>
          <w:shd w:val="clear" w:color="auto" w:fill="FFFFFF"/>
          <w:lang w:val="en-US"/>
        </w:rPr>
      </w:pPr>
      <w:r w:rsidRPr="00745743">
        <w:rPr>
          <w:rFonts w:ascii="Trebuchet MS" w:hAnsi="Trebuchet MS"/>
          <w:i/>
          <w:iCs/>
          <w:color w:val="303030"/>
          <w:shd w:val="clear" w:color="auto" w:fill="FFFFFF"/>
        </w:rPr>
        <w:t>Браузер просматривает (интерпретирует) HTML-документ, выстраивая его структуру (DOM) и отображая ее в соответствии с инструкциями, включенными в этот файл (таблицы стилей, скрипты). Если разметка правильная, то в окне браузера будет отображена HTML-страница, содержащая HTML-элементы — заголовки, таблицы, изображения и т.д.</w:t>
      </w:r>
    </w:p>
    <w:p w14:paraId="26612E33" w14:textId="014D507E" w:rsidR="00745743" w:rsidRDefault="00745743" w:rsidP="00745743">
      <w:pPr>
        <w:rPr>
          <w:lang w:val="en-US"/>
        </w:rPr>
      </w:pPr>
      <w:r w:rsidRPr="00745743">
        <w:t>Процесс интерпретации </w:t>
      </w:r>
      <w:r w:rsidRPr="00745743">
        <w:rPr>
          <w:b/>
          <w:bCs/>
        </w:rPr>
        <w:t>(</w:t>
      </w:r>
      <w:proofErr w:type="spellStart"/>
      <w:proofErr w:type="gramStart"/>
      <w:r w:rsidRPr="00745743">
        <w:rPr>
          <w:b/>
          <w:bCs/>
        </w:rPr>
        <w:t>парсинг</w:t>
      </w:r>
      <w:proofErr w:type="spellEnd"/>
      <w:r w:rsidRPr="00745743">
        <w:rPr>
          <w:b/>
          <w:bCs/>
        </w:rPr>
        <w:t>)</w:t>
      </w:r>
      <w:r w:rsidRPr="00745743">
        <w:t> </w:t>
      </w:r>
      <w:r w:rsidRPr="00745743">
        <w:t xml:space="preserve"> &lt;</w:t>
      </w:r>
      <w:proofErr w:type="gramEnd"/>
      <w:r w:rsidRPr="00745743">
        <w:t xml:space="preserve"> </w:t>
      </w:r>
      <w:r w:rsidRPr="00745743">
        <w:t>сбора информации</w:t>
      </w:r>
      <w:r w:rsidRPr="00745743">
        <w:t xml:space="preserve"> &gt;</w:t>
      </w:r>
      <w:r w:rsidRPr="00745743">
        <w:t>начинается прежде, чем веб-страница полностью загружена в браузер. Браузеры обрабатывают HTML-документы последовательно, с самого начала, при этом обрабатывая CSS и соотнося таблицы стилей с элементами страницы.</w:t>
      </w:r>
    </w:p>
    <w:p w14:paraId="720E911D" w14:textId="77777777" w:rsidR="00D90568" w:rsidRDefault="00D90568" w:rsidP="00D90568">
      <w:pPr>
        <w:rPr>
          <w:b/>
          <w:bCs/>
          <w:sz w:val="52"/>
          <w:szCs w:val="52"/>
        </w:rPr>
      </w:pPr>
      <w:r w:rsidRPr="00D90568">
        <w:rPr>
          <w:b/>
          <w:bCs/>
          <w:sz w:val="52"/>
          <w:szCs w:val="52"/>
        </w:rPr>
        <w:lastRenderedPageBreak/>
        <w:t>Структура веб-страницы</w:t>
      </w:r>
    </w:p>
    <w:p w14:paraId="15042FD8" w14:textId="77777777" w:rsidR="00575E1B" w:rsidRPr="00575E1B" w:rsidRDefault="00575E1B" w:rsidP="00575E1B">
      <w:pPr>
        <w:numPr>
          <w:ilvl w:val="0"/>
          <w:numId w:val="2"/>
        </w:numPr>
        <w:shd w:val="clear" w:color="auto" w:fill="00C097"/>
        <w:spacing w:after="180"/>
        <w:rPr>
          <w:rFonts w:ascii="Trebuchet MS" w:eastAsia="Times New Roman" w:hAnsi="Trebuchet MS" w:cs="Times New Roman"/>
          <w:b/>
          <w:bCs/>
          <w:caps/>
          <w:color w:val="FFFFFF"/>
          <w:spacing w:val="15"/>
          <w:sz w:val="21"/>
          <w:szCs w:val="21"/>
          <w:lang w:eastAsia="ru-RU"/>
        </w:rPr>
      </w:pPr>
      <w:r w:rsidRPr="00575E1B">
        <w:rPr>
          <w:rFonts w:ascii="Trebuchet MS" w:eastAsia="Times New Roman" w:hAnsi="Trebuchet MS" w:cs="Times New Roman"/>
          <w:b/>
          <w:bCs/>
          <w:caps/>
          <w:color w:val="FFFFFF"/>
          <w:spacing w:val="15"/>
          <w:sz w:val="21"/>
          <w:szCs w:val="21"/>
          <w:lang w:eastAsia="ru-RU"/>
        </w:rPr>
        <w:t>Содержание:</w:t>
      </w:r>
    </w:p>
    <w:p w14:paraId="5CAC2265" w14:textId="77777777" w:rsidR="00575E1B" w:rsidRPr="00575E1B" w:rsidRDefault="00575E1B" w:rsidP="006E02FE">
      <w:pPr>
        <w:numPr>
          <w:ilvl w:val="0"/>
          <w:numId w:val="2"/>
        </w:numPr>
        <w:shd w:val="clear" w:color="auto" w:fill="F5F5F5"/>
        <w:spacing w:after="0" w:line="276" w:lineRule="auto"/>
        <w:rPr>
          <w:rFonts w:ascii="Trebuchet MS" w:eastAsia="Times New Roman" w:hAnsi="Trebuchet MS" w:cs="Times New Roman"/>
          <w:color w:val="1F4E79" w:themeColor="accent5" w:themeShade="80"/>
          <w:szCs w:val="28"/>
          <w:lang w:eastAsia="ru-RU"/>
        </w:rPr>
      </w:pPr>
      <w:hyperlink r:id="rId7" w:anchor="part1" w:history="1">
        <w:r w:rsidRPr="00575E1B">
          <w:rPr>
            <w:rFonts w:ascii="Trebuchet MS" w:eastAsia="Times New Roman" w:hAnsi="Trebuchet MS" w:cs="Times New Roman"/>
            <w:color w:val="1F4E79" w:themeColor="accent5" w:themeShade="80"/>
            <w:szCs w:val="28"/>
            <w:u w:val="single"/>
            <w:lang w:eastAsia="ru-RU"/>
          </w:rPr>
          <w:t>1. Структура HTML-документа</w:t>
        </w:r>
      </w:hyperlink>
    </w:p>
    <w:p w14:paraId="52B06DFB" w14:textId="77777777" w:rsidR="00575E1B" w:rsidRPr="00575E1B" w:rsidRDefault="00575E1B" w:rsidP="0061760F">
      <w:pPr>
        <w:numPr>
          <w:ilvl w:val="0"/>
          <w:numId w:val="2"/>
        </w:numPr>
        <w:shd w:val="clear" w:color="auto" w:fill="F5F5F5"/>
        <w:tabs>
          <w:tab w:val="clear" w:pos="720"/>
          <w:tab w:val="num" w:pos="1134"/>
        </w:tabs>
        <w:spacing w:after="0" w:line="276" w:lineRule="auto"/>
        <w:ind w:left="1134"/>
        <w:rPr>
          <w:rFonts w:ascii="Trebuchet MS" w:eastAsia="Times New Roman" w:hAnsi="Trebuchet MS" w:cs="Times New Roman"/>
          <w:color w:val="2F5496" w:themeColor="accent1" w:themeShade="BF"/>
          <w:sz w:val="24"/>
          <w:szCs w:val="24"/>
          <w:lang w:eastAsia="ru-RU"/>
        </w:rPr>
      </w:pPr>
      <w:hyperlink r:id="rId8" w:anchor="part2" w:history="1">
        <w:r w:rsidRPr="00575E1B">
          <w:rPr>
            <w:rFonts w:ascii="Trebuchet MS" w:eastAsia="Times New Roman" w:hAnsi="Trebuchet MS" w:cs="Times New Roman"/>
            <w:color w:val="2F5496" w:themeColor="accent1" w:themeShade="BF"/>
            <w:sz w:val="24"/>
            <w:szCs w:val="24"/>
            <w:u w:val="single"/>
            <w:lang w:eastAsia="ru-RU"/>
          </w:rPr>
          <w:t>1.1. Элемент </w:t>
        </w:r>
        <w:r w:rsidRPr="00575E1B">
          <w:rPr>
            <w:rFonts w:ascii="Courier New" w:eastAsia="Times New Roman" w:hAnsi="Courier New" w:cs="Courier New"/>
            <w:color w:val="2F5496" w:themeColor="accent1" w:themeShade="BF"/>
            <w:sz w:val="24"/>
            <w:szCs w:val="24"/>
            <w:shd w:val="clear" w:color="auto" w:fill="F2F2F2"/>
            <w:lang w:eastAsia="ru-RU"/>
          </w:rPr>
          <w:t>&lt;</w:t>
        </w:r>
        <w:proofErr w:type="spellStart"/>
        <w:r w:rsidRPr="00575E1B">
          <w:rPr>
            <w:rFonts w:ascii="Courier New" w:eastAsia="Times New Roman" w:hAnsi="Courier New" w:cs="Courier New"/>
            <w:color w:val="2F5496" w:themeColor="accent1" w:themeShade="BF"/>
            <w:sz w:val="24"/>
            <w:szCs w:val="24"/>
            <w:shd w:val="clear" w:color="auto" w:fill="F2F2F2"/>
            <w:lang w:eastAsia="ru-RU"/>
          </w:rPr>
          <w:t>html</w:t>
        </w:r>
        <w:proofErr w:type="spellEnd"/>
        <w:r w:rsidRPr="00575E1B">
          <w:rPr>
            <w:rFonts w:ascii="Courier New" w:eastAsia="Times New Roman" w:hAnsi="Courier New" w:cs="Courier New"/>
            <w:color w:val="2F5496" w:themeColor="accent1" w:themeShade="BF"/>
            <w:sz w:val="24"/>
            <w:szCs w:val="24"/>
            <w:shd w:val="clear" w:color="auto" w:fill="F2F2F2"/>
            <w:lang w:eastAsia="ru-RU"/>
          </w:rPr>
          <w:t>&gt;</w:t>
        </w:r>
      </w:hyperlink>
    </w:p>
    <w:p w14:paraId="55782899" w14:textId="77777777" w:rsidR="00575E1B" w:rsidRPr="00575E1B" w:rsidRDefault="00575E1B" w:rsidP="0061760F">
      <w:pPr>
        <w:numPr>
          <w:ilvl w:val="0"/>
          <w:numId w:val="2"/>
        </w:numPr>
        <w:shd w:val="clear" w:color="auto" w:fill="F5F5F5"/>
        <w:tabs>
          <w:tab w:val="clear" w:pos="720"/>
          <w:tab w:val="num" w:pos="1134"/>
        </w:tabs>
        <w:spacing w:after="0" w:line="276" w:lineRule="auto"/>
        <w:ind w:left="1134"/>
        <w:rPr>
          <w:rFonts w:ascii="Trebuchet MS" w:eastAsia="Times New Roman" w:hAnsi="Trebuchet MS" w:cs="Times New Roman"/>
          <w:color w:val="2F5496" w:themeColor="accent1" w:themeShade="BF"/>
          <w:sz w:val="24"/>
          <w:szCs w:val="24"/>
          <w:lang w:eastAsia="ru-RU"/>
        </w:rPr>
      </w:pPr>
      <w:hyperlink r:id="rId9" w:anchor="part3" w:history="1">
        <w:r w:rsidRPr="00575E1B">
          <w:rPr>
            <w:rFonts w:ascii="Trebuchet MS" w:eastAsia="Times New Roman" w:hAnsi="Trebuchet MS" w:cs="Times New Roman"/>
            <w:color w:val="2F5496" w:themeColor="accent1" w:themeShade="BF"/>
            <w:sz w:val="24"/>
            <w:szCs w:val="24"/>
            <w:u w:val="single"/>
            <w:lang w:eastAsia="ru-RU"/>
          </w:rPr>
          <w:t>1.2. Элемент </w:t>
        </w:r>
        <w:r w:rsidRPr="00575E1B">
          <w:rPr>
            <w:rFonts w:ascii="Courier New" w:eastAsia="Times New Roman" w:hAnsi="Courier New" w:cs="Courier New"/>
            <w:color w:val="2F5496" w:themeColor="accent1" w:themeShade="BF"/>
            <w:sz w:val="24"/>
            <w:szCs w:val="24"/>
            <w:shd w:val="clear" w:color="auto" w:fill="F2F2F2"/>
            <w:lang w:eastAsia="ru-RU"/>
          </w:rPr>
          <w:t>&lt;</w:t>
        </w:r>
        <w:proofErr w:type="spellStart"/>
        <w:r w:rsidRPr="00575E1B">
          <w:rPr>
            <w:rFonts w:ascii="Courier New" w:eastAsia="Times New Roman" w:hAnsi="Courier New" w:cs="Courier New"/>
            <w:color w:val="2F5496" w:themeColor="accent1" w:themeShade="BF"/>
            <w:sz w:val="24"/>
            <w:szCs w:val="24"/>
            <w:shd w:val="clear" w:color="auto" w:fill="F2F2F2"/>
            <w:lang w:eastAsia="ru-RU"/>
          </w:rPr>
          <w:t>head</w:t>
        </w:r>
        <w:proofErr w:type="spellEnd"/>
        <w:r w:rsidRPr="00575E1B">
          <w:rPr>
            <w:rFonts w:ascii="Courier New" w:eastAsia="Times New Roman" w:hAnsi="Courier New" w:cs="Courier New"/>
            <w:color w:val="2F5496" w:themeColor="accent1" w:themeShade="BF"/>
            <w:sz w:val="24"/>
            <w:szCs w:val="24"/>
            <w:shd w:val="clear" w:color="auto" w:fill="F2F2F2"/>
            <w:lang w:eastAsia="ru-RU"/>
          </w:rPr>
          <w:t>&gt;</w:t>
        </w:r>
      </w:hyperlink>
    </w:p>
    <w:p w14:paraId="7DBA5D6E" w14:textId="77777777" w:rsidR="00575E1B" w:rsidRPr="00575E1B" w:rsidRDefault="00575E1B" w:rsidP="0061760F">
      <w:pPr>
        <w:numPr>
          <w:ilvl w:val="0"/>
          <w:numId w:val="2"/>
        </w:numPr>
        <w:shd w:val="clear" w:color="auto" w:fill="F5F5F5"/>
        <w:tabs>
          <w:tab w:val="clear" w:pos="720"/>
          <w:tab w:val="num" w:pos="1134"/>
        </w:tabs>
        <w:spacing w:after="0" w:line="276" w:lineRule="auto"/>
        <w:ind w:left="1134"/>
        <w:rPr>
          <w:rFonts w:ascii="Trebuchet MS" w:eastAsia="Times New Roman" w:hAnsi="Trebuchet MS" w:cs="Times New Roman"/>
          <w:color w:val="2F5496" w:themeColor="accent1" w:themeShade="BF"/>
          <w:sz w:val="24"/>
          <w:szCs w:val="24"/>
          <w:lang w:eastAsia="ru-RU"/>
        </w:rPr>
      </w:pPr>
      <w:hyperlink r:id="rId10" w:anchor="part4" w:history="1">
        <w:r w:rsidRPr="00575E1B">
          <w:rPr>
            <w:rFonts w:ascii="Trebuchet MS" w:eastAsia="Times New Roman" w:hAnsi="Trebuchet MS" w:cs="Times New Roman"/>
            <w:color w:val="2F5496" w:themeColor="accent1" w:themeShade="BF"/>
            <w:sz w:val="24"/>
            <w:szCs w:val="24"/>
            <w:u w:val="single"/>
            <w:lang w:eastAsia="ru-RU"/>
          </w:rPr>
          <w:t>1.2.1. Элемент </w:t>
        </w:r>
        <w:r w:rsidRPr="00575E1B">
          <w:rPr>
            <w:rFonts w:ascii="Courier New" w:eastAsia="Times New Roman" w:hAnsi="Courier New" w:cs="Courier New"/>
            <w:color w:val="2F5496" w:themeColor="accent1" w:themeShade="BF"/>
            <w:sz w:val="24"/>
            <w:szCs w:val="24"/>
            <w:shd w:val="clear" w:color="auto" w:fill="F2F2F2"/>
            <w:lang w:eastAsia="ru-RU"/>
          </w:rPr>
          <w:t>&lt;</w:t>
        </w:r>
        <w:proofErr w:type="spellStart"/>
        <w:r w:rsidRPr="00575E1B">
          <w:rPr>
            <w:rFonts w:ascii="Courier New" w:eastAsia="Times New Roman" w:hAnsi="Courier New" w:cs="Courier New"/>
            <w:color w:val="2F5496" w:themeColor="accent1" w:themeShade="BF"/>
            <w:sz w:val="24"/>
            <w:szCs w:val="24"/>
            <w:shd w:val="clear" w:color="auto" w:fill="F2F2F2"/>
            <w:lang w:eastAsia="ru-RU"/>
          </w:rPr>
          <w:t>title</w:t>
        </w:r>
        <w:proofErr w:type="spellEnd"/>
        <w:r w:rsidRPr="00575E1B">
          <w:rPr>
            <w:rFonts w:ascii="Courier New" w:eastAsia="Times New Roman" w:hAnsi="Courier New" w:cs="Courier New"/>
            <w:color w:val="2F5496" w:themeColor="accent1" w:themeShade="BF"/>
            <w:sz w:val="24"/>
            <w:szCs w:val="24"/>
            <w:shd w:val="clear" w:color="auto" w:fill="F2F2F2"/>
            <w:lang w:eastAsia="ru-RU"/>
          </w:rPr>
          <w:t>&gt;</w:t>
        </w:r>
      </w:hyperlink>
    </w:p>
    <w:p w14:paraId="719F3BB8" w14:textId="77777777" w:rsidR="00575E1B" w:rsidRPr="00575E1B" w:rsidRDefault="00575E1B" w:rsidP="0061760F">
      <w:pPr>
        <w:numPr>
          <w:ilvl w:val="0"/>
          <w:numId w:val="2"/>
        </w:numPr>
        <w:shd w:val="clear" w:color="auto" w:fill="F5F5F5"/>
        <w:tabs>
          <w:tab w:val="clear" w:pos="720"/>
          <w:tab w:val="num" w:pos="1134"/>
        </w:tabs>
        <w:spacing w:after="0" w:line="276" w:lineRule="auto"/>
        <w:ind w:left="1134"/>
        <w:rPr>
          <w:rFonts w:ascii="Trebuchet MS" w:eastAsia="Times New Roman" w:hAnsi="Trebuchet MS" w:cs="Times New Roman"/>
          <w:color w:val="2F5496" w:themeColor="accent1" w:themeShade="BF"/>
          <w:sz w:val="24"/>
          <w:szCs w:val="24"/>
          <w:lang w:eastAsia="ru-RU"/>
        </w:rPr>
      </w:pPr>
      <w:hyperlink r:id="rId11" w:anchor="part5" w:history="1">
        <w:r w:rsidRPr="00575E1B">
          <w:rPr>
            <w:rFonts w:ascii="Trebuchet MS" w:eastAsia="Times New Roman" w:hAnsi="Trebuchet MS" w:cs="Times New Roman"/>
            <w:color w:val="2F5496" w:themeColor="accent1" w:themeShade="BF"/>
            <w:sz w:val="24"/>
            <w:szCs w:val="24"/>
            <w:u w:val="single"/>
            <w:lang w:eastAsia="ru-RU"/>
          </w:rPr>
          <w:t>1.2.2. Элемент </w:t>
        </w:r>
        <w:r w:rsidRPr="00575E1B">
          <w:rPr>
            <w:rFonts w:ascii="Courier New" w:eastAsia="Times New Roman" w:hAnsi="Courier New" w:cs="Courier New"/>
            <w:color w:val="2F5496" w:themeColor="accent1" w:themeShade="BF"/>
            <w:sz w:val="24"/>
            <w:szCs w:val="24"/>
            <w:shd w:val="clear" w:color="auto" w:fill="F2F2F2"/>
            <w:lang w:eastAsia="ru-RU"/>
          </w:rPr>
          <w:t>&lt;</w:t>
        </w:r>
        <w:proofErr w:type="spellStart"/>
        <w:r w:rsidRPr="00575E1B">
          <w:rPr>
            <w:rFonts w:ascii="Courier New" w:eastAsia="Times New Roman" w:hAnsi="Courier New" w:cs="Courier New"/>
            <w:color w:val="2F5496" w:themeColor="accent1" w:themeShade="BF"/>
            <w:sz w:val="24"/>
            <w:szCs w:val="24"/>
            <w:shd w:val="clear" w:color="auto" w:fill="F2F2F2"/>
            <w:lang w:eastAsia="ru-RU"/>
          </w:rPr>
          <w:t>meta</w:t>
        </w:r>
        <w:proofErr w:type="spellEnd"/>
        <w:r w:rsidRPr="00575E1B">
          <w:rPr>
            <w:rFonts w:ascii="Courier New" w:eastAsia="Times New Roman" w:hAnsi="Courier New" w:cs="Courier New"/>
            <w:color w:val="2F5496" w:themeColor="accent1" w:themeShade="BF"/>
            <w:sz w:val="24"/>
            <w:szCs w:val="24"/>
            <w:shd w:val="clear" w:color="auto" w:fill="F2F2F2"/>
            <w:lang w:eastAsia="ru-RU"/>
          </w:rPr>
          <w:t>&gt;</w:t>
        </w:r>
      </w:hyperlink>
    </w:p>
    <w:p w14:paraId="04C2FE4E" w14:textId="77777777" w:rsidR="00575E1B" w:rsidRPr="00575E1B" w:rsidRDefault="00575E1B" w:rsidP="0061760F">
      <w:pPr>
        <w:numPr>
          <w:ilvl w:val="0"/>
          <w:numId w:val="2"/>
        </w:numPr>
        <w:shd w:val="clear" w:color="auto" w:fill="F5F5F5"/>
        <w:tabs>
          <w:tab w:val="clear" w:pos="720"/>
          <w:tab w:val="num" w:pos="1134"/>
        </w:tabs>
        <w:spacing w:after="0" w:line="276" w:lineRule="auto"/>
        <w:ind w:left="1134"/>
        <w:rPr>
          <w:rFonts w:ascii="Trebuchet MS" w:eastAsia="Times New Roman" w:hAnsi="Trebuchet MS" w:cs="Times New Roman"/>
          <w:color w:val="2F5496" w:themeColor="accent1" w:themeShade="BF"/>
          <w:sz w:val="24"/>
          <w:szCs w:val="24"/>
          <w:lang w:eastAsia="ru-RU"/>
        </w:rPr>
      </w:pPr>
      <w:hyperlink r:id="rId12" w:anchor="part6" w:history="1">
        <w:r w:rsidRPr="00575E1B">
          <w:rPr>
            <w:rFonts w:ascii="Trebuchet MS" w:eastAsia="Times New Roman" w:hAnsi="Trebuchet MS" w:cs="Times New Roman"/>
            <w:color w:val="2F5496" w:themeColor="accent1" w:themeShade="BF"/>
            <w:sz w:val="24"/>
            <w:szCs w:val="24"/>
            <w:u w:val="single"/>
            <w:lang w:eastAsia="ru-RU"/>
          </w:rPr>
          <w:t>1.2.3. Элемент </w:t>
        </w:r>
        <w:r w:rsidRPr="00575E1B">
          <w:rPr>
            <w:rFonts w:ascii="Courier New" w:eastAsia="Times New Roman" w:hAnsi="Courier New" w:cs="Courier New"/>
            <w:color w:val="2F5496" w:themeColor="accent1" w:themeShade="BF"/>
            <w:sz w:val="24"/>
            <w:szCs w:val="24"/>
            <w:shd w:val="clear" w:color="auto" w:fill="F2F2F2"/>
            <w:lang w:eastAsia="ru-RU"/>
          </w:rPr>
          <w:t>&lt;</w:t>
        </w:r>
        <w:proofErr w:type="spellStart"/>
        <w:r w:rsidRPr="00575E1B">
          <w:rPr>
            <w:rFonts w:ascii="Courier New" w:eastAsia="Times New Roman" w:hAnsi="Courier New" w:cs="Courier New"/>
            <w:color w:val="2F5496" w:themeColor="accent1" w:themeShade="BF"/>
            <w:sz w:val="24"/>
            <w:szCs w:val="24"/>
            <w:shd w:val="clear" w:color="auto" w:fill="F2F2F2"/>
            <w:lang w:eastAsia="ru-RU"/>
          </w:rPr>
          <w:t>style</w:t>
        </w:r>
        <w:proofErr w:type="spellEnd"/>
        <w:r w:rsidRPr="00575E1B">
          <w:rPr>
            <w:rFonts w:ascii="Courier New" w:eastAsia="Times New Roman" w:hAnsi="Courier New" w:cs="Courier New"/>
            <w:color w:val="2F5496" w:themeColor="accent1" w:themeShade="BF"/>
            <w:sz w:val="24"/>
            <w:szCs w:val="24"/>
            <w:shd w:val="clear" w:color="auto" w:fill="F2F2F2"/>
            <w:lang w:eastAsia="ru-RU"/>
          </w:rPr>
          <w:t>&gt;</w:t>
        </w:r>
      </w:hyperlink>
    </w:p>
    <w:p w14:paraId="47A29E93" w14:textId="77777777" w:rsidR="00575E1B" w:rsidRPr="00575E1B" w:rsidRDefault="00575E1B" w:rsidP="0061760F">
      <w:pPr>
        <w:numPr>
          <w:ilvl w:val="0"/>
          <w:numId w:val="2"/>
        </w:numPr>
        <w:shd w:val="clear" w:color="auto" w:fill="F5F5F5"/>
        <w:tabs>
          <w:tab w:val="clear" w:pos="720"/>
          <w:tab w:val="num" w:pos="1134"/>
        </w:tabs>
        <w:spacing w:after="0" w:line="276" w:lineRule="auto"/>
        <w:ind w:left="1134"/>
        <w:rPr>
          <w:rFonts w:ascii="Trebuchet MS" w:eastAsia="Times New Roman" w:hAnsi="Trebuchet MS" w:cs="Times New Roman"/>
          <w:color w:val="2F5496" w:themeColor="accent1" w:themeShade="BF"/>
          <w:sz w:val="24"/>
          <w:szCs w:val="24"/>
          <w:lang w:eastAsia="ru-RU"/>
        </w:rPr>
      </w:pPr>
      <w:hyperlink r:id="rId13" w:anchor="part7" w:history="1">
        <w:r w:rsidRPr="00575E1B">
          <w:rPr>
            <w:rFonts w:ascii="Trebuchet MS" w:eastAsia="Times New Roman" w:hAnsi="Trebuchet MS" w:cs="Times New Roman"/>
            <w:color w:val="2F5496" w:themeColor="accent1" w:themeShade="BF"/>
            <w:sz w:val="24"/>
            <w:szCs w:val="24"/>
            <w:u w:val="single"/>
            <w:lang w:eastAsia="ru-RU"/>
          </w:rPr>
          <w:t>1.2.4. Элемент </w:t>
        </w:r>
        <w:r w:rsidRPr="00575E1B">
          <w:rPr>
            <w:rFonts w:ascii="Courier New" w:eastAsia="Times New Roman" w:hAnsi="Courier New" w:cs="Courier New"/>
            <w:color w:val="2F5496" w:themeColor="accent1" w:themeShade="BF"/>
            <w:sz w:val="24"/>
            <w:szCs w:val="24"/>
            <w:shd w:val="clear" w:color="auto" w:fill="F2F2F2"/>
            <w:lang w:eastAsia="ru-RU"/>
          </w:rPr>
          <w:t>&lt;</w:t>
        </w:r>
        <w:proofErr w:type="spellStart"/>
        <w:r w:rsidRPr="00575E1B">
          <w:rPr>
            <w:rFonts w:ascii="Courier New" w:eastAsia="Times New Roman" w:hAnsi="Courier New" w:cs="Courier New"/>
            <w:color w:val="2F5496" w:themeColor="accent1" w:themeShade="BF"/>
            <w:sz w:val="24"/>
            <w:szCs w:val="24"/>
            <w:shd w:val="clear" w:color="auto" w:fill="F2F2F2"/>
            <w:lang w:eastAsia="ru-RU"/>
          </w:rPr>
          <w:t>link</w:t>
        </w:r>
        <w:proofErr w:type="spellEnd"/>
        <w:r w:rsidRPr="00575E1B">
          <w:rPr>
            <w:rFonts w:ascii="Courier New" w:eastAsia="Times New Roman" w:hAnsi="Courier New" w:cs="Courier New"/>
            <w:color w:val="2F5496" w:themeColor="accent1" w:themeShade="BF"/>
            <w:sz w:val="24"/>
            <w:szCs w:val="24"/>
            <w:shd w:val="clear" w:color="auto" w:fill="F2F2F2"/>
            <w:lang w:eastAsia="ru-RU"/>
          </w:rPr>
          <w:t>&gt;</w:t>
        </w:r>
      </w:hyperlink>
    </w:p>
    <w:p w14:paraId="44AA35A2" w14:textId="77777777" w:rsidR="00575E1B" w:rsidRPr="00575E1B" w:rsidRDefault="00575E1B" w:rsidP="0061760F">
      <w:pPr>
        <w:numPr>
          <w:ilvl w:val="0"/>
          <w:numId w:val="2"/>
        </w:numPr>
        <w:shd w:val="clear" w:color="auto" w:fill="F5F5F5"/>
        <w:tabs>
          <w:tab w:val="clear" w:pos="720"/>
          <w:tab w:val="num" w:pos="1134"/>
        </w:tabs>
        <w:spacing w:after="0" w:line="276" w:lineRule="auto"/>
        <w:ind w:left="1134"/>
        <w:rPr>
          <w:rFonts w:ascii="Trebuchet MS" w:eastAsia="Times New Roman" w:hAnsi="Trebuchet MS" w:cs="Times New Roman"/>
          <w:color w:val="2F5496" w:themeColor="accent1" w:themeShade="BF"/>
          <w:sz w:val="24"/>
          <w:szCs w:val="24"/>
          <w:lang w:eastAsia="ru-RU"/>
        </w:rPr>
      </w:pPr>
      <w:hyperlink r:id="rId14" w:anchor="part8" w:history="1">
        <w:r w:rsidRPr="00575E1B">
          <w:rPr>
            <w:rFonts w:ascii="Trebuchet MS" w:eastAsia="Times New Roman" w:hAnsi="Trebuchet MS" w:cs="Times New Roman"/>
            <w:color w:val="2F5496" w:themeColor="accent1" w:themeShade="BF"/>
            <w:sz w:val="24"/>
            <w:szCs w:val="24"/>
            <w:u w:val="single"/>
            <w:lang w:eastAsia="ru-RU"/>
          </w:rPr>
          <w:t>1.2.5. Элемент </w:t>
        </w:r>
        <w:r w:rsidRPr="00575E1B">
          <w:rPr>
            <w:rFonts w:ascii="Courier New" w:eastAsia="Times New Roman" w:hAnsi="Courier New" w:cs="Courier New"/>
            <w:color w:val="2F5496" w:themeColor="accent1" w:themeShade="BF"/>
            <w:sz w:val="24"/>
            <w:szCs w:val="24"/>
            <w:shd w:val="clear" w:color="auto" w:fill="F2F2F2"/>
            <w:lang w:eastAsia="ru-RU"/>
          </w:rPr>
          <w:t>&lt;</w:t>
        </w:r>
        <w:proofErr w:type="spellStart"/>
        <w:r w:rsidRPr="00575E1B">
          <w:rPr>
            <w:rFonts w:ascii="Courier New" w:eastAsia="Times New Roman" w:hAnsi="Courier New" w:cs="Courier New"/>
            <w:color w:val="2F5496" w:themeColor="accent1" w:themeShade="BF"/>
            <w:sz w:val="24"/>
            <w:szCs w:val="24"/>
            <w:shd w:val="clear" w:color="auto" w:fill="F2F2F2"/>
            <w:lang w:eastAsia="ru-RU"/>
          </w:rPr>
          <w:t>script</w:t>
        </w:r>
        <w:proofErr w:type="spellEnd"/>
        <w:r w:rsidRPr="00575E1B">
          <w:rPr>
            <w:rFonts w:ascii="Courier New" w:eastAsia="Times New Roman" w:hAnsi="Courier New" w:cs="Courier New"/>
            <w:color w:val="2F5496" w:themeColor="accent1" w:themeShade="BF"/>
            <w:sz w:val="24"/>
            <w:szCs w:val="24"/>
            <w:shd w:val="clear" w:color="auto" w:fill="F2F2F2"/>
            <w:lang w:eastAsia="ru-RU"/>
          </w:rPr>
          <w:t>&gt;</w:t>
        </w:r>
      </w:hyperlink>
    </w:p>
    <w:p w14:paraId="50D86596" w14:textId="77777777" w:rsidR="00575E1B" w:rsidRPr="00575E1B" w:rsidRDefault="00575E1B" w:rsidP="0061760F">
      <w:pPr>
        <w:numPr>
          <w:ilvl w:val="0"/>
          <w:numId w:val="2"/>
        </w:numPr>
        <w:shd w:val="clear" w:color="auto" w:fill="F5F5F5"/>
        <w:tabs>
          <w:tab w:val="clear" w:pos="720"/>
          <w:tab w:val="num" w:pos="1134"/>
        </w:tabs>
        <w:spacing w:after="0" w:line="276" w:lineRule="auto"/>
        <w:ind w:left="1134"/>
        <w:rPr>
          <w:rFonts w:ascii="Trebuchet MS" w:eastAsia="Times New Roman" w:hAnsi="Trebuchet MS" w:cs="Times New Roman"/>
          <w:color w:val="2F5496" w:themeColor="accent1" w:themeShade="BF"/>
          <w:sz w:val="24"/>
          <w:szCs w:val="24"/>
          <w:lang w:eastAsia="ru-RU"/>
        </w:rPr>
      </w:pPr>
      <w:hyperlink r:id="rId15" w:anchor="part9" w:history="1">
        <w:r w:rsidRPr="00575E1B">
          <w:rPr>
            <w:rFonts w:ascii="Trebuchet MS" w:eastAsia="Times New Roman" w:hAnsi="Trebuchet MS" w:cs="Times New Roman"/>
            <w:color w:val="2F5496" w:themeColor="accent1" w:themeShade="BF"/>
            <w:sz w:val="24"/>
            <w:szCs w:val="24"/>
            <w:u w:val="single"/>
            <w:lang w:eastAsia="ru-RU"/>
          </w:rPr>
          <w:t>1.3. Элемент </w:t>
        </w:r>
        <w:r w:rsidRPr="00575E1B">
          <w:rPr>
            <w:rFonts w:ascii="Courier New" w:eastAsia="Times New Roman" w:hAnsi="Courier New" w:cs="Courier New"/>
            <w:color w:val="2F5496" w:themeColor="accent1" w:themeShade="BF"/>
            <w:sz w:val="24"/>
            <w:szCs w:val="24"/>
            <w:shd w:val="clear" w:color="auto" w:fill="F2F2F2"/>
            <w:lang w:eastAsia="ru-RU"/>
          </w:rPr>
          <w:t>&lt;</w:t>
        </w:r>
        <w:proofErr w:type="spellStart"/>
        <w:r w:rsidRPr="00575E1B">
          <w:rPr>
            <w:rFonts w:ascii="Courier New" w:eastAsia="Times New Roman" w:hAnsi="Courier New" w:cs="Courier New"/>
            <w:color w:val="2F5496" w:themeColor="accent1" w:themeShade="BF"/>
            <w:sz w:val="24"/>
            <w:szCs w:val="24"/>
            <w:shd w:val="clear" w:color="auto" w:fill="F2F2F2"/>
            <w:lang w:eastAsia="ru-RU"/>
          </w:rPr>
          <w:t>body</w:t>
        </w:r>
        <w:proofErr w:type="spellEnd"/>
        <w:r w:rsidRPr="00575E1B">
          <w:rPr>
            <w:rFonts w:ascii="Courier New" w:eastAsia="Times New Roman" w:hAnsi="Courier New" w:cs="Courier New"/>
            <w:color w:val="2F5496" w:themeColor="accent1" w:themeShade="BF"/>
            <w:sz w:val="24"/>
            <w:szCs w:val="24"/>
            <w:shd w:val="clear" w:color="auto" w:fill="F2F2F2"/>
            <w:lang w:eastAsia="ru-RU"/>
          </w:rPr>
          <w:t>&gt;</w:t>
        </w:r>
      </w:hyperlink>
    </w:p>
    <w:p w14:paraId="4620D789" w14:textId="35A28F05" w:rsidR="006F33A8" w:rsidRDefault="00BD1CFD" w:rsidP="006F33A8">
      <w:r w:rsidRPr="00BD1CFD">
        <w:rPr>
          <w:b/>
          <w:bCs/>
        </w:rPr>
        <w:t>DOCTYPE</w:t>
      </w:r>
      <w:r w:rsidRPr="00BD1CFD">
        <w:t xml:space="preserve"> отвечает за корректное отображение веб-страницы браузером. DOCTYPE определяет не только версию HTML (например, </w:t>
      </w:r>
      <w:proofErr w:type="spellStart"/>
      <w:r w:rsidRPr="00BD1CFD">
        <w:t>html</w:t>
      </w:r>
      <w:proofErr w:type="spellEnd"/>
      <w:r w:rsidRPr="00BD1CFD">
        <w:t>), но и соответствующий DTD-файл в Интернете.</w:t>
      </w:r>
      <w:r w:rsidR="00683BC0" w:rsidRPr="00683BC0">
        <w:rPr>
          <w:rFonts w:ascii="Trebuchet MS" w:hAnsi="Trebuchet MS"/>
          <w:color w:val="303030"/>
          <w:shd w:val="clear" w:color="auto" w:fill="FFFFFF"/>
        </w:rPr>
        <w:t xml:space="preserve"> </w:t>
      </w:r>
      <w:r w:rsidR="00683BC0" w:rsidRPr="00683BC0">
        <w:t>Для каждой версии HTML есть свой DTD.</w:t>
      </w:r>
    </w:p>
    <w:p w14:paraId="054F56B3" w14:textId="77777777" w:rsidR="00EA0C9D" w:rsidRPr="00EA0C9D" w:rsidRDefault="00EA0C9D" w:rsidP="00EA0C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EA0C9D">
        <w:rPr>
          <w:rFonts w:ascii="Consolas" w:eastAsia="Times New Roman" w:hAnsi="Consolas" w:cs="Courier New"/>
          <w:color w:val="708090"/>
          <w:sz w:val="22"/>
          <w:lang w:eastAsia="ru-RU"/>
        </w:rPr>
        <w:t xml:space="preserve">&lt;!DOCTYPE </w:t>
      </w:r>
      <w:proofErr w:type="spellStart"/>
      <w:r w:rsidRPr="00EA0C9D">
        <w:rPr>
          <w:rFonts w:ascii="Consolas" w:eastAsia="Times New Roman" w:hAnsi="Consolas" w:cs="Courier New"/>
          <w:color w:val="708090"/>
          <w:sz w:val="22"/>
          <w:lang w:eastAsia="ru-RU"/>
        </w:rPr>
        <w:t>html</w:t>
      </w:r>
      <w:proofErr w:type="spellEnd"/>
      <w:r w:rsidRPr="00EA0C9D">
        <w:rPr>
          <w:rFonts w:ascii="Consolas" w:eastAsia="Times New Roman" w:hAnsi="Consolas" w:cs="Courier New"/>
          <w:color w:val="708090"/>
          <w:sz w:val="22"/>
          <w:lang w:eastAsia="ru-RU"/>
        </w:rPr>
        <w:t>&gt;</w:t>
      </w:r>
      <w:r w:rsidRPr="00EA0C9D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</w:t>
      </w:r>
      <w:proofErr w:type="gramStart"/>
      <w:r w:rsidRPr="00EA0C9D">
        <w:rPr>
          <w:rFonts w:ascii="Consolas" w:eastAsia="Times New Roman" w:hAnsi="Consolas" w:cs="Courier New"/>
          <w:color w:val="708090"/>
          <w:sz w:val="22"/>
          <w:lang w:eastAsia="ru-RU"/>
        </w:rPr>
        <w:t>&lt;!--</w:t>
      </w:r>
      <w:proofErr w:type="gramEnd"/>
      <w:r w:rsidRPr="00EA0C9D">
        <w:rPr>
          <w:rFonts w:ascii="Consolas" w:eastAsia="Times New Roman" w:hAnsi="Consolas" w:cs="Courier New"/>
          <w:color w:val="708090"/>
          <w:sz w:val="22"/>
          <w:lang w:eastAsia="ru-RU"/>
        </w:rPr>
        <w:t xml:space="preserve"> Объявление формата документа --&gt;</w:t>
      </w:r>
    </w:p>
    <w:p w14:paraId="4FBDD4B0" w14:textId="77777777" w:rsidR="00EA0C9D" w:rsidRPr="00EA0C9D" w:rsidRDefault="00EA0C9D" w:rsidP="00EA0C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EA0C9D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EA0C9D">
        <w:rPr>
          <w:rFonts w:ascii="Consolas" w:eastAsia="Times New Roman" w:hAnsi="Consolas" w:cs="Courier New"/>
          <w:color w:val="990055"/>
          <w:sz w:val="22"/>
          <w:lang w:eastAsia="ru-RU"/>
        </w:rPr>
        <w:t>html</w:t>
      </w:r>
      <w:proofErr w:type="spellEnd"/>
      <w:r w:rsidRPr="00EA0C9D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40953E9A" w14:textId="5BEFE9F4" w:rsidR="00EA0C9D" w:rsidRPr="00EA0C9D" w:rsidRDefault="003F0397" w:rsidP="00EA0C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>
        <w:rPr>
          <w:rFonts w:ascii="Consolas" w:eastAsia="Times New Roman" w:hAnsi="Consolas" w:cs="Courier New"/>
          <w:color w:val="999999"/>
          <w:sz w:val="22"/>
          <w:lang w:eastAsia="ru-RU"/>
        </w:rPr>
        <w:t xml:space="preserve">  </w:t>
      </w:r>
      <w:r w:rsidR="00EA0C9D" w:rsidRPr="00EA0C9D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="00EA0C9D" w:rsidRPr="00EA0C9D">
        <w:rPr>
          <w:rFonts w:ascii="Consolas" w:eastAsia="Times New Roman" w:hAnsi="Consolas" w:cs="Courier New"/>
          <w:color w:val="990055"/>
          <w:sz w:val="22"/>
          <w:lang w:eastAsia="ru-RU"/>
        </w:rPr>
        <w:t>head</w:t>
      </w:r>
      <w:proofErr w:type="spellEnd"/>
      <w:r w:rsidR="00EA0C9D" w:rsidRPr="00EA0C9D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="00EA0C9D" w:rsidRPr="00EA0C9D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</w:t>
      </w:r>
      <w:proofErr w:type="gramStart"/>
      <w:r w:rsidR="00EA0C9D" w:rsidRPr="00EA0C9D">
        <w:rPr>
          <w:rFonts w:ascii="Consolas" w:eastAsia="Times New Roman" w:hAnsi="Consolas" w:cs="Courier New"/>
          <w:color w:val="708090"/>
          <w:sz w:val="22"/>
          <w:lang w:eastAsia="ru-RU"/>
        </w:rPr>
        <w:t>&lt;!--</w:t>
      </w:r>
      <w:proofErr w:type="gramEnd"/>
      <w:r w:rsidR="00EA0C9D" w:rsidRPr="00EA0C9D">
        <w:rPr>
          <w:rFonts w:ascii="Consolas" w:eastAsia="Times New Roman" w:hAnsi="Consolas" w:cs="Courier New"/>
          <w:color w:val="708090"/>
          <w:sz w:val="22"/>
          <w:lang w:eastAsia="ru-RU"/>
        </w:rPr>
        <w:t xml:space="preserve"> Техническая информация о документе --&gt;</w:t>
      </w:r>
    </w:p>
    <w:p w14:paraId="388F6B8B" w14:textId="78EC5F70" w:rsidR="00EA0C9D" w:rsidRPr="00EA0C9D" w:rsidRDefault="003F0397" w:rsidP="00EA0C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>
        <w:rPr>
          <w:rFonts w:ascii="Consolas" w:eastAsia="Times New Roman" w:hAnsi="Consolas" w:cs="Courier New"/>
          <w:color w:val="999999"/>
          <w:sz w:val="22"/>
          <w:lang w:eastAsia="ru-RU"/>
        </w:rPr>
        <w:t xml:space="preserve">    </w:t>
      </w:r>
      <w:r w:rsidR="00EA0C9D" w:rsidRPr="00EA0C9D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="00EA0C9D" w:rsidRPr="00EA0C9D">
        <w:rPr>
          <w:rFonts w:ascii="Consolas" w:eastAsia="Times New Roman" w:hAnsi="Consolas" w:cs="Courier New"/>
          <w:color w:val="990055"/>
          <w:sz w:val="22"/>
          <w:lang w:eastAsia="ru-RU"/>
        </w:rPr>
        <w:t>meta</w:t>
      </w:r>
      <w:proofErr w:type="spellEnd"/>
      <w:r w:rsidR="00EA0C9D" w:rsidRPr="00EA0C9D">
        <w:rPr>
          <w:rFonts w:ascii="Consolas" w:eastAsia="Times New Roman" w:hAnsi="Consolas" w:cs="Courier New"/>
          <w:color w:val="990055"/>
          <w:sz w:val="22"/>
          <w:lang w:eastAsia="ru-RU"/>
        </w:rPr>
        <w:t xml:space="preserve"> </w:t>
      </w:r>
      <w:proofErr w:type="spellStart"/>
      <w:r w:rsidR="00EA0C9D" w:rsidRPr="00EA0C9D">
        <w:rPr>
          <w:rFonts w:ascii="Consolas" w:eastAsia="Times New Roman" w:hAnsi="Consolas" w:cs="Courier New"/>
          <w:color w:val="669900"/>
          <w:sz w:val="22"/>
          <w:lang w:eastAsia="ru-RU"/>
        </w:rPr>
        <w:t>charset</w:t>
      </w:r>
      <w:proofErr w:type="spellEnd"/>
      <w:r w:rsidR="00EA0C9D" w:rsidRPr="00EA0C9D">
        <w:rPr>
          <w:rFonts w:ascii="Consolas" w:eastAsia="Times New Roman" w:hAnsi="Consolas" w:cs="Courier New"/>
          <w:color w:val="999999"/>
          <w:sz w:val="22"/>
          <w:lang w:eastAsia="ru-RU"/>
        </w:rPr>
        <w:t>="</w:t>
      </w:r>
      <w:r w:rsidR="00EA0C9D" w:rsidRPr="00EA0C9D">
        <w:rPr>
          <w:rFonts w:ascii="Consolas" w:eastAsia="Times New Roman" w:hAnsi="Consolas" w:cs="Courier New"/>
          <w:color w:val="0077AA"/>
          <w:sz w:val="22"/>
          <w:lang w:eastAsia="ru-RU"/>
        </w:rPr>
        <w:t>UTF-8</w:t>
      </w:r>
      <w:r w:rsidR="00EA0C9D" w:rsidRPr="00EA0C9D">
        <w:rPr>
          <w:rFonts w:ascii="Consolas" w:eastAsia="Times New Roman" w:hAnsi="Consolas" w:cs="Courier New"/>
          <w:color w:val="999999"/>
          <w:sz w:val="22"/>
          <w:lang w:eastAsia="ru-RU"/>
        </w:rPr>
        <w:t>"&gt;</w:t>
      </w:r>
      <w:r w:rsidR="00EA0C9D" w:rsidRPr="00EA0C9D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</w:t>
      </w:r>
      <w:proofErr w:type="gramStart"/>
      <w:r w:rsidR="00EA0C9D" w:rsidRPr="00EA0C9D">
        <w:rPr>
          <w:rFonts w:ascii="Consolas" w:eastAsia="Times New Roman" w:hAnsi="Consolas" w:cs="Courier New"/>
          <w:color w:val="708090"/>
          <w:sz w:val="22"/>
          <w:lang w:eastAsia="ru-RU"/>
        </w:rPr>
        <w:t>&lt;!--</w:t>
      </w:r>
      <w:proofErr w:type="gramEnd"/>
      <w:r w:rsidR="00EA0C9D" w:rsidRPr="00EA0C9D">
        <w:rPr>
          <w:rFonts w:ascii="Consolas" w:eastAsia="Times New Roman" w:hAnsi="Consolas" w:cs="Courier New"/>
          <w:color w:val="708090"/>
          <w:sz w:val="22"/>
          <w:lang w:eastAsia="ru-RU"/>
        </w:rPr>
        <w:t xml:space="preserve"> Определяем кодировку символов документа --&gt;</w:t>
      </w:r>
    </w:p>
    <w:p w14:paraId="711D85EA" w14:textId="3239E04E" w:rsidR="00EA0C9D" w:rsidRPr="00EA0C9D" w:rsidRDefault="003F0397" w:rsidP="00EA0C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>
        <w:rPr>
          <w:rFonts w:ascii="Consolas" w:eastAsia="Times New Roman" w:hAnsi="Consolas" w:cs="Courier New"/>
          <w:color w:val="999999"/>
          <w:sz w:val="22"/>
          <w:lang w:eastAsia="ru-RU"/>
        </w:rPr>
        <w:t xml:space="preserve">    </w:t>
      </w:r>
      <w:r w:rsidR="00EA0C9D" w:rsidRPr="00EA0C9D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="00EA0C9D" w:rsidRPr="00EA0C9D">
        <w:rPr>
          <w:rFonts w:ascii="Consolas" w:eastAsia="Times New Roman" w:hAnsi="Consolas" w:cs="Courier New"/>
          <w:color w:val="990055"/>
          <w:sz w:val="22"/>
          <w:lang w:eastAsia="ru-RU"/>
        </w:rPr>
        <w:t>title</w:t>
      </w:r>
      <w:proofErr w:type="spellEnd"/>
      <w:r w:rsidR="00EA0C9D" w:rsidRPr="00EA0C9D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="00EA0C9D" w:rsidRPr="00EA0C9D">
        <w:rPr>
          <w:rFonts w:ascii="Consolas" w:eastAsia="Times New Roman" w:hAnsi="Consolas" w:cs="Courier New"/>
          <w:color w:val="303030"/>
          <w:sz w:val="22"/>
          <w:lang w:eastAsia="ru-RU"/>
        </w:rPr>
        <w:t>...</w:t>
      </w:r>
      <w:r w:rsidR="00EA0C9D" w:rsidRPr="00EA0C9D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="00EA0C9D" w:rsidRPr="00EA0C9D">
        <w:rPr>
          <w:rFonts w:ascii="Consolas" w:eastAsia="Times New Roman" w:hAnsi="Consolas" w:cs="Courier New"/>
          <w:color w:val="990055"/>
          <w:sz w:val="22"/>
          <w:lang w:eastAsia="ru-RU"/>
        </w:rPr>
        <w:t>title</w:t>
      </w:r>
      <w:proofErr w:type="spellEnd"/>
      <w:r w:rsidR="00EA0C9D" w:rsidRPr="00EA0C9D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="00EA0C9D" w:rsidRPr="00EA0C9D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</w:t>
      </w:r>
      <w:proofErr w:type="gramStart"/>
      <w:r w:rsidR="00EA0C9D" w:rsidRPr="00EA0C9D">
        <w:rPr>
          <w:rFonts w:ascii="Consolas" w:eastAsia="Times New Roman" w:hAnsi="Consolas" w:cs="Courier New"/>
          <w:color w:val="708090"/>
          <w:sz w:val="22"/>
          <w:lang w:eastAsia="ru-RU"/>
        </w:rPr>
        <w:t>&lt;!--</w:t>
      </w:r>
      <w:proofErr w:type="gramEnd"/>
      <w:r w:rsidR="00EA0C9D" w:rsidRPr="00EA0C9D">
        <w:rPr>
          <w:rFonts w:ascii="Consolas" w:eastAsia="Times New Roman" w:hAnsi="Consolas" w:cs="Courier New"/>
          <w:color w:val="708090"/>
          <w:sz w:val="22"/>
          <w:lang w:eastAsia="ru-RU"/>
        </w:rPr>
        <w:t xml:space="preserve"> Задаем заголовок документа --&gt;</w:t>
      </w:r>
    </w:p>
    <w:p w14:paraId="14A75AB8" w14:textId="5F70475B" w:rsidR="00EA0C9D" w:rsidRPr="00EA0C9D" w:rsidRDefault="003F0397" w:rsidP="00EA0C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3F0397">
        <w:rPr>
          <w:rFonts w:ascii="Consolas" w:eastAsia="Times New Roman" w:hAnsi="Consolas" w:cs="Courier New"/>
          <w:color w:val="999999"/>
          <w:sz w:val="22"/>
          <w:lang w:val="en-US" w:eastAsia="ru-RU"/>
        </w:rPr>
        <w:t xml:space="preserve">    </w:t>
      </w:r>
      <w:r w:rsidR="00EA0C9D" w:rsidRPr="00EA0C9D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="00EA0C9D" w:rsidRPr="00EA0C9D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link </w:t>
      </w:r>
      <w:proofErr w:type="spellStart"/>
      <w:r w:rsidR="00EA0C9D" w:rsidRPr="00EA0C9D">
        <w:rPr>
          <w:rFonts w:ascii="Consolas" w:eastAsia="Times New Roman" w:hAnsi="Consolas" w:cs="Courier New"/>
          <w:color w:val="669900"/>
          <w:sz w:val="22"/>
          <w:lang w:val="en-US" w:eastAsia="ru-RU"/>
        </w:rPr>
        <w:t>rel</w:t>
      </w:r>
      <w:proofErr w:type="spellEnd"/>
      <w:r w:rsidR="00EA0C9D" w:rsidRPr="00EA0C9D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="00EA0C9D" w:rsidRPr="00EA0C9D">
        <w:rPr>
          <w:rFonts w:ascii="Consolas" w:eastAsia="Times New Roman" w:hAnsi="Consolas" w:cs="Courier New"/>
          <w:color w:val="0077AA"/>
          <w:sz w:val="22"/>
          <w:lang w:val="en-US" w:eastAsia="ru-RU"/>
        </w:rPr>
        <w:t>stylesheet</w:t>
      </w:r>
      <w:r w:rsidR="00EA0C9D" w:rsidRPr="00EA0C9D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="00EA0C9D" w:rsidRPr="00EA0C9D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r w:rsidR="00EA0C9D" w:rsidRPr="00EA0C9D">
        <w:rPr>
          <w:rFonts w:ascii="Consolas" w:eastAsia="Times New Roman" w:hAnsi="Consolas" w:cs="Courier New"/>
          <w:color w:val="669900"/>
          <w:sz w:val="22"/>
          <w:lang w:val="en-US" w:eastAsia="ru-RU"/>
        </w:rPr>
        <w:t>type</w:t>
      </w:r>
      <w:r w:rsidR="00EA0C9D" w:rsidRPr="00EA0C9D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="00EA0C9D" w:rsidRPr="00EA0C9D">
        <w:rPr>
          <w:rFonts w:ascii="Consolas" w:eastAsia="Times New Roman" w:hAnsi="Consolas" w:cs="Courier New"/>
          <w:color w:val="0077AA"/>
          <w:sz w:val="22"/>
          <w:lang w:val="en-US" w:eastAsia="ru-RU"/>
        </w:rPr>
        <w:t>text/</w:t>
      </w:r>
      <w:proofErr w:type="spellStart"/>
      <w:r w:rsidR="00EA0C9D" w:rsidRPr="00EA0C9D">
        <w:rPr>
          <w:rFonts w:ascii="Consolas" w:eastAsia="Times New Roman" w:hAnsi="Consolas" w:cs="Courier New"/>
          <w:color w:val="0077AA"/>
          <w:sz w:val="22"/>
          <w:lang w:val="en-US" w:eastAsia="ru-RU"/>
        </w:rPr>
        <w:t>css</w:t>
      </w:r>
      <w:proofErr w:type="spellEnd"/>
      <w:r w:rsidR="00EA0C9D" w:rsidRPr="00EA0C9D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="00EA0C9D" w:rsidRPr="00EA0C9D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proofErr w:type="spellStart"/>
      <w:r w:rsidR="00EA0C9D" w:rsidRPr="00EA0C9D">
        <w:rPr>
          <w:rFonts w:ascii="Consolas" w:eastAsia="Times New Roman" w:hAnsi="Consolas" w:cs="Courier New"/>
          <w:color w:val="669900"/>
          <w:sz w:val="22"/>
          <w:lang w:val="en-US" w:eastAsia="ru-RU"/>
        </w:rPr>
        <w:t>href</w:t>
      </w:r>
      <w:proofErr w:type="spellEnd"/>
      <w:r w:rsidR="00EA0C9D" w:rsidRPr="00EA0C9D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="00EA0C9D" w:rsidRPr="00EA0C9D">
        <w:rPr>
          <w:rFonts w:ascii="Consolas" w:eastAsia="Times New Roman" w:hAnsi="Consolas" w:cs="Courier New"/>
          <w:color w:val="0077AA"/>
          <w:sz w:val="22"/>
          <w:lang w:val="en-US" w:eastAsia="ru-RU"/>
        </w:rPr>
        <w:t>style.css</w:t>
      </w:r>
      <w:r w:rsidR="00EA0C9D" w:rsidRPr="00EA0C9D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</w:t>
      </w:r>
      <w:r w:rsidR="00EA0C9D" w:rsidRPr="00EA0C9D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</w:t>
      </w:r>
      <w:proofErr w:type="gramStart"/>
      <w:r w:rsidR="00EA0C9D" w:rsidRPr="00EA0C9D">
        <w:rPr>
          <w:rFonts w:ascii="Consolas" w:eastAsia="Times New Roman" w:hAnsi="Consolas" w:cs="Courier New"/>
          <w:color w:val="708090"/>
          <w:sz w:val="22"/>
          <w:lang w:val="en-US" w:eastAsia="ru-RU"/>
        </w:rPr>
        <w:t>&lt;!--</w:t>
      </w:r>
      <w:proofErr w:type="gramEnd"/>
      <w:r w:rsidR="00EA0C9D" w:rsidRPr="00EA0C9D">
        <w:rPr>
          <w:rFonts w:ascii="Consolas" w:eastAsia="Times New Roman" w:hAnsi="Consolas" w:cs="Courier New"/>
          <w:color w:val="708090"/>
          <w:sz w:val="22"/>
          <w:lang w:val="en-US" w:eastAsia="ru-RU"/>
        </w:rPr>
        <w:t xml:space="preserve"> </w:t>
      </w:r>
      <w:r w:rsidR="00EA0C9D" w:rsidRPr="00EA0C9D">
        <w:rPr>
          <w:rFonts w:ascii="Consolas" w:eastAsia="Times New Roman" w:hAnsi="Consolas" w:cs="Courier New"/>
          <w:color w:val="708090"/>
          <w:sz w:val="22"/>
          <w:lang w:eastAsia="ru-RU"/>
        </w:rPr>
        <w:t>Подключаем</w:t>
      </w:r>
      <w:r w:rsidR="00EA0C9D" w:rsidRPr="00EA0C9D">
        <w:rPr>
          <w:rFonts w:ascii="Consolas" w:eastAsia="Times New Roman" w:hAnsi="Consolas" w:cs="Courier New"/>
          <w:color w:val="708090"/>
          <w:sz w:val="22"/>
          <w:lang w:val="en-US" w:eastAsia="ru-RU"/>
        </w:rPr>
        <w:t xml:space="preserve"> </w:t>
      </w:r>
      <w:r w:rsidR="00EA0C9D" w:rsidRPr="00EA0C9D">
        <w:rPr>
          <w:rFonts w:ascii="Consolas" w:eastAsia="Times New Roman" w:hAnsi="Consolas" w:cs="Courier New"/>
          <w:color w:val="708090"/>
          <w:sz w:val="22"/>
          <w:lang w:eastAsia="ru-RU"/>
        </w:rPr>
        <w:t>внешнюю</w:t>
      </w:r>
      <w:r w:rsidR="00EA0C9D" w:rsidRPr="00EA0C9D">
        <w:rPr>
          <w:rFonts w:ascii="Consolas" w:eastAsia="Times New Roman" w:hAnsi="Consolas" w:cs="Courier New"/>
          <w:color w:val="708090"/>
          <w:sz w:val="22"/>
          <w:lang w:val="en-US" w:eastAsia="ru-RU"/>
        </w:rPr>
        <w:t xml:space="preserve"> </w:t>
      </w:r>
      <w:r w:rsidR="00EA0C9D" w:rsidRPr="00EA0C9D">
        <w:rPr>
          <w:rFonts w:ascii="Consolas" w:eastAsia="Times New Roman" w:hAnsi="Consolas" w:cs="Courier New"/>
          <w:color w:val="708090"/>
          <w:sz w:val="22"/>
          <w:lang w:eastAsia="ru-RU"/>
        </w:rPr>
        <w:t>таблицу</w:t>
      </w:r>
      <w:r w:rsidR="00EA0C9D" w:rsidRPr="00EA0C9D">
        <w:rPr>
          <w:rFonts w:ascii="Consolas" w:eastAsia="Times New Roman" w:hAnsi="Consolas" w:cs="Courier New"/>
          <w:color w:val="708090"/>
          <w:sz w:val="22"/>
          <w:lang w:val="en-US" w:eastAsia="ru-RU"/>
        </w:rPr>
        <w:t xml:space="preserve"> </w:t>
      </w:r>
      <w:r w:rsidR="00EA0C9D" w:rsidRPr="00EA0C9D">
        <w:rPr>
          <w:rFonts w:ascii="Consolas" w:eastAsia="Times New Roman" w:hAnsi="Consolas" w:cs="Courier New"/>
          <w:color w:val="708090"/>
          <w:sz w:val="22"/>
          <w:lang w:eastAsia="ru-RU"/>
        </w:rPr>
        <w:t>стилей</w:t>
      </w:r>
      <w:r w:rsidR="00EA0C9D" w:rsidRPr="00EA0C9D">
        <w:rPr>
          <w:rFonts w:ascii="Consolas" w:eastAsia="Times New Roman" w:hAnsi="Consolas" w:cs="Courier New"/>
          <w:color w:val="708090"/>
          <w:sz w:val="22"/>
          <w:lang w:val="en-US" w:eastAsia="ru-RU"/>
        </w:rPr>
        <w:t xml:space="preserve"> --&gt;</w:t>
      </w:r>
    </w:p>
    <w:p w14:paraId="7350104B" w14:textId="32E524E5" w:rsidR="00EA0C9D" w:rsidRPr="00EA0C9D" w:rsidRDefault="00767A31" w:rsidP="00EA0C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767A31">
        <w:rPr>
          <w:rFonts w:ascii="Consolas" w:eastAsia="Times New Roman" w:hAnsi="Consolas" w:cs="Courier New"/>
          <w:color w:val="999999"/>
          <w:sz w:val="22"/>
          <w:lang w:val="en-US" w:eastAsia="ru-RU"/>
        </w:rPr>
        <w:t xml:space="preserve">    </w:t>
      </w:r>
      <w:r w:rsidR="00EA0C9D" w:rsidRPr="00EA0C9D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="00EA0C9D" w:rsidRPr="00EA0C9D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script </w:t>
      </w:r>
      <w:proofErr w:type="spellStart"/>
      <w:r w:rsidR="00EA0C9D" w:rsidRPr="00EA0C9D">
        <w:rPr>
          <w:rFonts w:ascii="Consolas" w:eastAsia="Times New Roman" w:hAnsi="Consolas" w:cs="Courier New"/>
          <w:color w:val="669900"/>
          <w:sz w:val="22"/>
          <w:lang w:val="en-US" w:eastAsia="ru-RU"/>
        </w:rPr>
        <w:t>src</w:t>
      </w:r>
      <w:proofErr w:type="spellEnd"/>
      <w:r w:rsidR="00EA0C9D" w:rsidRPr="00EA0C9D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="00EA0C9D" w:rsidRPr="00EA0C9D">
        <w:rPr>
          <w:rFonts w:ascii="Consolas" w:eastAsia="Times New Roman" w:hAnsi="Consolas" w:cs="Courier New"/>
          <w:color w:val="0077AA"/>
          <w:sz w:val="22"/>
          <w:lang w:val="en-US" w:eastAsia="ru-RU"/>
        </w:rPr>
        <w:t>script.js</w:t>
      </w:r>
      <w:r w:rsidR="00EA0C9D" w:rsidRPr="00EA0C9D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"&gt;&lt;/</w:t>
      </w:r>
      <w:r w:rsidR="00EA0C9D" w:rsidRPr="00EA0C9D">
        <w:rPr>
          <w:rFonts w:ascii="Consolas" w:eastAsia="Times New Roman" w:hAnsi="Consolas" w:cs="Courier New"/>
          <w:color w:val="990055"/>
          <w:sz w:val="22"/>
          <w:lang w:val="en-US" w:eastAsia="ru-RU"/>
        </w:rPr>
        <w:t>script</w:t>
      </w:r>
      <w:r w:rsidR="00EA0C9D" w:rsidRPr="00EA0C9D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  <w:r w:rsidR="00EA0C9D" w:rsidRPr="00EA0C9D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</w:t>
      </w:r>
      <w:proofErr w:type="gramStart"/>
      <w:r w:rsidR="00EA0C9D" w:rsidRPr="00EA0C9D">
        <w:rPr>
          <w:rFonts w:ascii="Consolas" w:eastAsia="Times New Roman" w:hAnsi="Consolas" w:cs="Courier New"/>
          <w:color w:val="708090"/>
          <w:sz w:val="22"/>
          <w:lang w:val="en-US" w:eastAsia="ru-RU"/>
        </w:rPr>
        <w:t>&lt;!--</w:t>
      </w:r>
      <w:proofErr w:type="gramEnd"/>
      <w:r w:rsidR="00EA0C9D" w:rsidRPr="00EA0C9D">
        <w:rPr>
          <w:rFonts w:ascii="Consolas" w:eastAsia="Times New Roman" w:hAnsi="Consolas" w:cs="Courier New"/>
          <w:color w:val="708090"/>
          <w:sz w:val="22"/>
          <w:lang w:val="en-US" w:eastAsia="ru-RU"/>
        </w:rPr>
        <w:t xml:space="preserve"> </w:t>
      </w:r>
      <w:r w:rsidR="00EA0C9D" w:rsidRPr="00EA0C9D">
        <w:rPr>
          <w:rFonts w:ascii="Consolas" w:eastAsia="Times New Roman" w:hAnsi="Consolas" w:cs="Courier New"/>
          <w:color w:val="708090"/>
          <w:sz w:val="22"/>
          <w:lang w:eastAsia="ru-RU"/>
        </w:rPr>
        <w:t>Подключаем</w:t>
      </w:r>
      <w:r w:rsidR="00EA0C9D" w:rsidRPr="00EA0C9D">
        <w:rPr>
          <w:rFonts w:ascii="Consolas" w:eastAsia="Times New Roman" w:hAnsi="Consolas" w:cs="Courier New"/>
          <w:color w:val="708090"/>
          <w:sz w:val="22"/>
          <w:lang w:val="en-US" w:eastAsia="ru-RU"/>
        </w:rPr>
        <w:t xml:space="preserve"> </w:t>
      </w:r>
      <w:r w:rsidR="00EA0C9D" w:rsidRPr="00EA0C9D">
        <w:rPr>
          <w:rFonts w:ascii="Consolas" w:eastAsia="Times New Roman" w:hAnsi="Consolas" w:cs="Courier New"/>
          <w:color w:val="708090"/>
          <w:sz w:val="22"/>
          <w:lang w:eastAsia="ru-RU"/>
        </w:rPr>
        <w:t>сценарии</w:t>
      </w:r>
      <w:r w:rsidR="00EA0C9D" w:rsidRPr="00EA0C9D">
        <w:rPr>
          <w:rFonts w:ascii="Consolas" w:eastAsia="Times New Roman" w:hAnsi="Consolas" w:cs="Courier New"/>
          <w:color w:val="708090"/>
          <w:sz w:val="22"/>
          <w:lang w:val="en-US" w:eastAsia="ru-RU"/>
        </w:rPr>
        <w:t xml:space="preserve"> --&gt;</w:t>
      </w:r>
    </w:p>
    <w:p w14:paraId="618E0A13" w14:textId="772CFD4D" w:rsidR="00EA0C9D" w:rsidRPr="00EA0C9D" w:rsidRDefault="00767A31" w:rsidP="00EA0C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5C0CEF">
        <w:rPr>
          <w:rFonts w:ascii="Consolas" w:eastAsia="Times New Roman" w:hAnsi="Consolas" w:cs="Courier New"/>
          <w:color w:val="999999"/>
          <w:sz w:val="22"/>
          <w:lang w:val="en-US" w:eastAsia="ru-RU"/>
        </w:rPr>
        <w:t xml:space="preserve">  </w:t>
      </w:r>
      <w:r w:rsidR="00EA0C9D" w:rsidRPr="00EA0C9D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r w:rsidR="00EA0C9D" w:rsidRPr="00EA0C9D">
        <w:rPr>
          <w:rFonts w:ascii="Consolas" w:eastAsia="Times New Roman" w:hAnsi="Consolas" w:cs="Courier New"/>
          <w:color w:val="990055"/>
          <w:sz w:val="22"/>
          <w:lang w:val="en-US" w:eastAsia="ru-RU"/>
        </w:rPr>
        <w:t>head</w:t>
      </w:r>
      <w:r w:rsidR="00EA0C9D" w:rsidRPr="00EA0C9D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21256C6C" w14:textId="23C914C5" w:rsidR="00EA0C9D" w:rsidRPr="00EA0C9D" w:rsidRDefault="005C0CEF" w:rsidP="00EA0C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3"/>
          <w:szCs w:val="23"/>
          <w:lang w:eastAsia="ru-RU"/>
        </w:rPr>
      </w:pPr>
      <w:r>
        <w:rPr>
          <w:rFonts w:ascii="Consolas" w:eastAsia="Times New Roman" w:hAnsi="Consolas" w:cs="Courier New"/>
          <w:color w:val="999999"/>
          <w:sz w:val="22"/>
          <w:lang w:eastAsia="ru-RU"/>
        </w:rPr>
        <w:t xml:space="preserve">  </w:t>
      </w:r>
      <w:r w:rsidR="00EA0C9D" w:rsidRPr="00EA0C9D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="00EA0C9D" w:rsidRPr="00EA0C9D">
        <w:rPr>
          <w:rFonts w:ascii="Consolas" w:eastAsia="Times New Roman" w:hAnsi="Consolas" w:cs="Courier New"/>
          <w:color w:val="990055"/>
          <w:sz w:val="22"/>
          <w:lang w:eastAsia="ru-RU"/>
        </w:rPr>
        <w:t>body</w:t>
      </w:r>
      <w:proofErr w:type="spellEnd"/>
      <w:r w:rsidR="00EA0C9D" w:rsidRPr="00EA0C9D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="00EA0C9D" w:rsidRPr="00EA0C9D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</w:t>
      </w:r>
      <w:proofErr w:type="gramStart"/>
      <w:r w:rsidR="00EA0C9D" w:rsidRPr="00EA0C9D">
        <w:rPr>
          <w:rFonts w:ascii="Consolas" w:eastAsia="Times New Roman" w:hAnsi="Consolas" w:cs="Courier New"/>
          <w:color w:val="708090"/>
          <w:sz w:val="22"/>
          <w:lang w:eastAsia="ru-RU"/>
        </w:rPr>
        <w:t>&lt;!--</w:t>
      </w:r>
      <w:proofErr w:type="gramEnd"/>
      <w:r w:rsidR="00EA0C9D" w:rsidRPr="00EA0C9D">
        <w:rPr>
          <w:rFonts w:ascii="Consolas" w:eastAsia="Times New Roman" w:hAnsi="Consolas" w:cs="Courier New"/>
          <w:color w:val="708090"/>
          <w:sz w:val="22"/>
          <w:lang w:eastAsia="ru-RU"/>
        </w:rPr>
        <w:t xml:space="preserve"> Основная часть документа --&gt;</w:t>
      </w:r>
    </w:p>
    <w:p w14:paraId="41C3B6E4" w14:textId="73BB7826" w:rsidR="00683BC0" w:rsidRDefault="00196862" w:rsidP="002E7021">
      <w:pPr>
        <w:spacing w:before="240"/>
      </w:pPr>
      <w:r w:rsidRPr="00196862">
        <w:t>Элементы, находящиеся внутри элемента </w:t>
      </w:r>
      <w:r w:rsidRPr="00196862">
        <w:rPr>
          <w:rStyle w:val="D0"/>
        </w:rPr>
        <w:t>&lt;</w:t>
      </w:r>
      <w:proofErr w:type="spellStart"/>
      <w:r w:rsidRPr="00196862">
        <w:rPr>
          <w:rStyle w:val="D0"/>
        </w:rPr>
        <w:t>html</w:t>
      </w:r>
      <w:proofErr w:type="spellEnd"/>
      <w:r w:rsidRPr="00196862">
        <w:rPr>
          <w:rStyle w:val="D0"/>
        </w:rPr>
        <w:t>&gt;</w:t>
      </w:r>
      <w:r w:rsidRPr="00196862">
        <w:t>, образуют дерево документа, так называемую </w:t>
      </w:r>
      <w:r w:rsidRPr="00196862">
        <w:rPr>
          <w:b/>
          <w:bCs/>
        </w:rPr>
        <w:t>объектную модель документа, DOM (</w:t>
      </w:r>
      <w:proofErr w:type="spellStart"/>
      <w:r w:rsidRPr="00196862">
        <w:rPr>
          <w:b/>
          <w:bCs/>
        </w:rPr>
        <w:t>document</w:t>
      </w:r>
      <w:proofErr w:type="spellEnd"/>
      <w:r w:rsidRPr="00196862">
        <w:rPr>
          <w:b/>
          <w:bCs/>
        </w:rPr>
        <w:t xml:space="preserve"> </w:t>
      </w:r>
      <w:proofErr w:type="spellStart"/>
      <w:r w:rsidRPr="00196862">
        <w:rPr>
          <w:b/>
          <w:bCs/>
        </w:rPr>
        <w:t>object</w:t>
      </w:r>
      <w:proofErr w:type="spellEnd"/>
      <w:r w:rsidRPr="00196862">
        <w:rPr>
          <w:b/>
          <w:bCs/>
        </w:rPr>
        <w:t xml:space="preserve"> </w:t>
      </w:r>
      <w:proofErr w:type="spellStart"/>
      <w:r w:rsidRPr="00196862">
        <w:rPr>
          <w:b/>
          <w:bCs/>
        </w:rPr>
        <w:t>model</w:t>
      </w:r>
      <w:proofErr w:type="spellEnd"/>
      <w:r w:rsidRPr="00196862">
        <w:rPr>
          <w:b/>
          <w:bCs/>
        </w:rPr>
        <w:t>)</w:t>
      </w:r>
      <w:r w:rsidRPr="00196862">
        <w:t>. При этом элемент </w:t>
      </w:r>
      <w:r w:rsidRPr="00196862">
        <w:rPr>
          <w:rStyle w:val="D0"/>
        </w:rPr>
        <w:t>&lt;</w:t>
      </w:r>
      <w:proofErr w:type="spellStart"/>
      <w:r w:rsidRPr="00196862">
        <w:rPr>
          <w:rStyle w:val="D0"/>
        </w:rPr>
        <w:t>html</w:t>
      </w:r>
      <w:proofErr w:type="spellEnd"/>
      <w:r w:rsidRPr="00196862">
        <w:rPr>
          <w:rStyle w:val="D0"/>
        </w:rPr>
        <w:t>&gt;</w:t>
      </w:r>
      <w:r w:rsidRPr="00196862">
        <w:t> является корневым элементом.</w:t>
      </w:r>
    </w:p>
    <w:p w14:paraId="2330E81B" w14:textId="5AF9BBB2" w:rsidR="002E7021" w:rsidRPr="00D90568" w:rsidRDefault="002E7021" w:rsidP="002E7021">
      <w:pPr>
        <w:jc w:val="center"/>
      </w:pPr>
      <w:r>
        <w:rPr>
          <w:noProof/>
        </w:rPr>
        <w:drawing>
          <wp:inline distT="0" distB="0" distL="0" distR="0" wp14:anchorId="39A2852A" wp14:editId="0C9FBD90">
            <wp:extent cx="4848309" cy="2536166"/>
            <wp:effectExtent l="0" t="0" r="0" b="0"/>
            <wp:docPr id="2" name="Рисунок 1" descr="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723" cy="256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798BA" w14:textId="6EEADE13" w:rsidR="00FD0E07" w:rsidRDefault="00CA208F" w:rsidP="00914C30">
      <w:pPr>
        <w:spacing w:after="0"/>
      </w:pPr>
      <w:r>
        <w:lastRenderedPageBreak/>
        <w:t>В</w:t>
      </w:r>
      <w:r w:rsidRPr="00CA208F">
        <w:t xml:space="preserve">заимодействии </w:t>
      </w:r>
      <w:r w:rsidR="00082DFE">
        <w:t xml:space="preserve">между </w:t>
      </w:r>
      <w:r w:rsidRPr="00CA208F">
        <w:t>элемент</w:t>
      </w:r>
      <w:r w:rsidR="00082DFE">
        <w:t>ами</w:t>
      </w:r>
      <w:r w:rsidRPr="00CA208F">
        <w:t xml:space="preserve"> веб-страницы</w:t>
      </w:r>
      <w:r w:rsidR="00082DFE">
        <w:t xml:space="preserve"> - </w:t>
      </w:r>
      <w:r w:rsidR="00030E61" w:rsidRPr="00030E61">
        <w:rPr>
          <w:b/>
          <w:bCs/>
        </w:rPr>
        <w:t>«родственные отношения»</w:t>
      </w:r>
      <w:r w:rsidR="005C6ABB">
        <w:rPr>
          <w:b/>
          <w:bCs/>
        </w:rPr>
        <w:t xml:space="preserve">. </w:t>
      </w:r>
      <w:r w:rsidR="005C6ABB" w:rsidRPr="005C6ABB">
        <w:t>Отношения между множественными вложенными элементами подразделяются на</w:t>
      </w:r>
      <w:r w:rsidR="00FD0E07">
        <w:t>:</w:t>
      </w:r>
    </w:p>
    <w:p w14:paraId="67E6E586" w14:textId="1844CECF" w:rsidR="00FD0E07" w:rsidRDefault="005C6ABB" w:rsidP="00914C30">
      <w:pPr>
        <w:pStyle w:val="a4"/>
        <w:numPr>
          <w:ilvl w:val="0"/>
          <w:numId w:val="3"/>
        </w:numPr>
      </w:pPr>
      <w:r w:rsidRPr="005C6ABB">
        <w:t>родительские</w:t>
      </w:r>
      <w:r w:rsidR="00914C30">
        <w:t>;</w:t>
      </w:r>
      <w:r w:rsidRPr="005C6ABB">
        <w:t xml:space="preserve"> </w:t>
      </w:r>
    </w:p>
    <w:p w14:paraId="0720514C" w14:textId="77777777" w:rsidR="00914C30" w:rsidRDefault="005C6ABB" w:rsidP="00914C30">
      <w:pPr>
        <w:pStyle w:val="a4"/>
        <w:numPr>
          <w:ilvl w:val="0"/>
          <w:numId w:val="3"/>
        </w:numPr>
      </w:pPr>
      <w:r w:rsidRPr="005C6ABB">
        <w:t>дочерние</w:t>
      </w:r>
      <w:r w:rsidR="00914C30">
        <w:t>;</w:t>
      </w:r>
    </w:p>
    <w:p w14:paraId="7137857D" w14:textId="11FF3852" w:rsidR="00745743" w:rsidRDefault="005C6ABB" w:rsidP="00914C30">
      <w:pPr>
        <w:pStyle w:val="a4"/>
        <w:numPr>
          <w:ilvl w:val="0"/>
          <w:numId w:val="3"/>
        </w:numPr>
      </w:pPr>
      <w:r w:rsidRPr="005C6ABB">
        <w:t>сестринские.</w:t>
      </w:r>
    </w:p>
    <w:p w14:paraId="0145884C" w14:textId="076F8944" w:rsidR="00F673B3" w:rsidRPr="00F673B3" w:rsidRDefault="00F673B3" w:rsidP="00F673B3">
      <w:pPr>
        <w:numPr>
          <w:ilvl w:val="0"/>
          <w:numId w:val="4"/>
        </w:numPr>
        <w:shd w:val="clear" w:color="auto" w:fill="FFFFFF"/>
        <w:spacing w:after="0"/>
        <w:ind w:left="102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F673B3">
        <w:rPr>
          <w:rFonts w:ascii="Trebuchet MS" w:eastAsia="Times New Roman" w:hAnsi="Trebuchet MS" w:cs="Times New Roman"/>
          <w:b/>
          <w:bCs/>
          <w:color w:val="303030"/>
          <w:szCs w:val="28"/>
          <w:lang w:eastAsia="ru-RU"/>
        </w:rPr>
        <w:t>Предок</w:t>
      </w:r>
      <w:r w:rsidRPr="00F673B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 — элемент, который заключает в себе другие элементы. </w:t>
      </w:r>
      <w:r w:rsidR="00E70C1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</w:t>
      </w:r>
      <w:r w:rsidRPr="00F673B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редком для всех элементов является </w:t>
      </w:r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&lt;</w:t>
      </w:r>
      <w:proofErr w:type="spellStart"/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html</w:t>
      </w:r>
      <w:proofErr w:type="spellEnd"/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&gt;</w:t>
      </w:r>
      <w:r w:rsidRPr="00F673B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В то же время элемент </w:t>
      </w:r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&lt;</w:t>
      </w:r>
      <w:proofErr w:type="spellStart"/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body</w:t>
      </w:r>
      <w:proofErr w:type="spellEnd"/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&gt;</w:t>
      </w:r>
      <w:r w:rsidRPr="00F673B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является предком для всех содержащихся в нем элементов: </w:t>
      </w:r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&lt;h1&gt;</w:t>
      </w:r>
      <w:r w:rsidRPr="00F673B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&lt;p&gt;</w:t>
      </w:r>
      <w:r w:rsidRPr="00F673B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&lt;</w:t>
      </w:r>
      <w:proofErr w:type="spellStart"/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span</w:t>
      </w:r>
      <w:proofErr w:type="spellEnd"/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&gt;</w:t>
      </w:r>
      <w:r w:rsidRPr="00F673B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&lt;</w:t>
      </w:r>
      <w:proofErr w:type="spellStart"/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nav</w:t>
      </w:r>
      <w:proofErr w:type="spellEnd"/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&gt;</w:t>
      </w:r>
      <w:r w:rsidRPr="00F673B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 т.д.</w:t>
      </w:r>
    </w:p>
    <w:p w14:paraId="638A7AAA" w14:textId="77777777" w:rsidR="00F673B3" w:rsidRPr="00F673B3" w:rsidRDefault="00F673B3" w:rsidP="00F673B3">
      <w:pPr>
        <w:numPr>
          <w:ilvl w:val="0"/>
          <w:numId w:val="4"/>
        </w:numPr>
        <w:shd w:val="clear" w:color="auto" w:fill="FFFFFF"/>
        <w:spacing w:after="0"/>
        <w:ind w:left="102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F673B3">
        <w:rPr>
          <w:rFonts w:ascii="Trebuchet MS" w:eastAsia="Times New Roman" w:hAnsi="Trebuchet MS" w:cs="Times New Roman"/>
          <w:b/>
          <w:bCs/>
          <w:color w:val="303030"/>
          <w:szCs w:val="28"/>
          <w:lang w:eastAsia="ru-RU"/>
        </w:rPr>
        <w:t>Потомок</w:t>
      </w:r>
      <w:r w:rsidRPr="00F673B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элемент, расположенный внутри одного или более типов элементов. Например, </w:t>
      </w:r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&lt;</w:t>
      </w:r>
      <w:proofErr w:type="spellStart"/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body</w:t>
      </w:r>
      <w:proofErr w:type="spellEnd"/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&gt;</w:t>
      </w:r>
      <w:r w:rsidRPr="00F673B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является потомком </w:t>
      </w:r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&lt;</w:t>
      </w:r>
      <w:proofErr w:type="spellStart"/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html</w:t>
      </w:r>
      <w:proofErr w:type="spellEnd"/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&gt;</w:t>
      </w:r>
      <w:r w:rsidRPr="00F673B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а элемент </w:t>
      </w:r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&lt;p&gt;</w:t>
      </w:r>
      <w:r w:rsidRPr="00F673B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является потомком одновременно для </w:t>
      </w:r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&lt;</w:t>
      </w:r>
      <w:proofErr w:type="spellStart"/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body</w:t>
      </w:r>
      <w:proofErr w:type="spellEnd"/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&gt;</w:t>
      </w:r>
      <w:r w:rsidRPr="00F673B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&lt;</w:t>
      </w:r>
      <w:proofErr w:type="spellStart"/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html</w:t>
      </w:r>
      <w:proofErr w:type="spellEnd"/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&gt;</w:t>
      </w:r>
      <w:r w:rsidRPr="00F673B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14:paraId="5290A84B" w14:textId="0EE04DFC" w:rsidR="00F673B3" w:rsidRPr="00F673B3" w:rsidRDefault="00F673B3" w:rsidP="00F673B3">
      <w:pPr>
        <w:numPr>
          <w:ilvl w:val="0"/>
          <w:numId w:val="4"/>
        </w:numPr>
        <w:shd w:val="clear" w:color="auto" w:fill="FFFFFF"/>
        <w:spacing w:after="0"/>
        <w:ind w:left="102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F673B3">
        <w:rPr>
          <w:rFonts w:ascii="Trebuchet MS" w:eastAsia="Times New Roman" w:hAnsi="Trebuchet MS" w:cs="Times New Roman"/>
          <w:b/>
          <w:bCs/>
          <w:color w:val="303030"/>
          <w:szCs w:val="28"/>
          <w:lang w:eastAsia="ru-RU"/>
        </w:rPr>
        <w:t>Родительский элемент</w:t>
      </w:r>
      <w:r w:rsidRPr="00F673B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 — элемент, связанный с другими элементами более низкого уровня, и находящийся на дереве выше их. </w:t>
      </w:r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&lt;</w:t>
      </w:r>
      <w:proofErr w:type="spellStart"/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html</w:t>
      </w:r>
      <w:proofErr w:type="spellEnd"/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&gt;</w:t>
      </w:r>
      <w:r w:rsidRPr="00F673B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является родительским только для </w:t>
      </w:r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&lt;</w:t>
      </w:r>
      <w:proofErr w:type="spellStart"/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head</w:t>
      </w:r>
      <w:proofErr w:type="spellEnd"/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&gt;</w:t>
      </w:r>
      <w:r w:rsidRPr="00F673B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&lt;</w:t>
      </w:r>
      <w:proofErr w:type="spellStart"/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body</w:t>
      </w:r>
      <w:proofErr w:type="spellEnd"/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&gt;</w:t>
      </w:r>
      <w:r w:rsidRPr="00F673B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Элемент </w:t>
      </w:r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&lt;p&gt;</w:t>
      </w:r>
      <w:r w:rsidRPr="00F673B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является родительским только для </w:t>
      </w:r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&lt;</w:t>
      </w:r>
      <w:proofErr w:type="spellStart"/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span</w:t>
      </w:r>
      <w:proofErr w:type="spellEnd"/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&gt;</w:t>
      </w:r>
      <w:r w:rsidRPr="00F673B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14:paraId="12953711" w14:textId="0DC51A0B" w:rsidR="00F673B3" w:rsidRPr="00F673B3" w:rsidRDefault="00F673B3" w:rsidP="00F673B3">
      <w:pPr>
        <w:numPr>
          <w:ilvl w:val="0"/>
          <w:numId w:val="4"/>
        </w:numPr>
        <w:shd w:val="clear" w:color="auto" w:fill="FFFFFF"/>
        <w:spacing w:after="0"/>
        <w:ind w:left="102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F673B3">
        <w:rPr>
          <w:rFonts w:ascii="Trebuchet MS" w:eastAsia="Times New Roman" w:hAnsi="Trebuchet MS" w:cs="Times New Roman"/>
          <w:b/>
          <w:bCs/>
          <w:color w:val="303030"/>
          <w:szCs w:val="28"/>
          <w:lang w:eastAsia="ru-RU"/>
        </w:rPr>
        <w:t>Дочерний элемент</w:t>
      </w:r>
      <w:r w:rsidRPr="00F673B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 — элемент, непосредственно подчиненный другому элементу более высокого уровня. </w:t>
      </w:r>
      <w:r w:rsidR="006D2A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Т</w:t>
      </w:r>
      <w:r w:rsidRPr="00F673B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олько</w:t>
      </w:r>
      <w:r w:rsidR="006D2A4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</w:t>
      </w:r>
      <w:r w:rsidRPr="00F673B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являются дочерними по отношению к </w:t>
      </w:r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&lt;</w:t>
      </w:r>
      <w:proofErr w:type="spellStart"/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body</w:t>
      </w:r>
      <w:proofErr w:type="spellEnd"/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&gt;</w:t>
      </w:r>
      <w:r w:rsidRPr="00F673B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14:paraId="016E3749" w14:textId="77777777" w:rsidR="00F673B3" w:rsidRPr="00F673B3" w:rsidRDefault="00F673B3" w:rsidP="00F673B3">
      <w:pPr>
        <w:numPr>
          <w:ilvl w:val="0"/>
          <w:numId w:val="4"/>
        </w:numPr>
        <w:shd w:val="clear" w:color="auto" w:fill="FFFFFF"/>
        <w:spacing w:after="0"/>
        <w:ind w:left="102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F673B3">
        <w:rPr>
          <w:rFonts w:ascii="Trebuchet MS" w:eastAsia="Times New Roman" w:hAnsi="Trebuchet MS" w:cs="Times New Roman"/>
          <w:b/>
          <w:bCs/>
          <w:color w:val="303030"/>
          <w:szCs w:val="28"/>
          <w:lang w:eastAsia="ru-RU"/>
        </w:rPr>
        <w:t>Сестринский элемент</w:t>
      </w:r>
      <w:r w:rsidRPr="00F673B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элемент, имеющий общий родительский элемент с рассматриваемым, так называемые элементы одного уровня. На рисунке 1 </w:t>
      </w:r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&lt;</w:t>
      </w:r>
      <w:proofErr w:type="spellStart"/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head</w:t>
      </w:r>
      <w:proofErr w:type="spellEnd"/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&gt;</w:t>
      </w:r>
      <w:r w:rsidRPr="00F673B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&lt;</w:t>
      </w:r>
      <w:proofErr w:type="spellStart"/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body</w:t>
      </w:r>
      <w:proofErr w:type="spellEnd"/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&gt;</w:t>
      </w:r>
      <w:r w:rsidRPr="00F673B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 — элементы одного уровня, так </w:t>
      </w:r>
      <w:proofErr w:type="gramStart"/>
      <w:r w:rsidRPr="00F673B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же</w:t>
      </w:r>
      <w:proofErr w:type="gramEnd"/>
      <w:r w:rsidRPr="00F673B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как и элементы </w:t>
      </w:r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&lt;h1&gt;</w:t>
      </w:r>
      <w:r w:rsidRPr="00F673B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&lt;h2&gt;</w:t>
      </w:r>
      <w:r w:rsidRPr="00F673B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F673B3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&lt;p&gt;</w:t>
      </w:r>
      <w:r w:rsidRPr="00F673B3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являются между собой сестринскими.</w:t>
      </w:r>
    </w:p>
    <w:p w14:paraId="662A77EC" w14:textId="57244BBF" w:rsidR="00914C30" w:rsidRPr="00BD78A5" w:rsidRDefault="001C5B3E" w:rsidP="00550350">
      <w:pPr>
        <w:pStyle w:val="a4"/>
        <w:numPr>
          <w:ilvl w:val="1"/>
          <w:numId w:val="5"/>
        </w:numPr>
        <w:spacing w:before="240"/>
        <w:ind w:left="567"/>
        <w:rPr>
          <w:rFonts w:cs="Times New Roman"/>
          <w:color w:val="303030"/>
          <w:shd w:val="clear" w:color="auto" w:fill="FFFFFF"/>
          <w:lang w:val="en-US"/>
        </w:rPr>
      </w:pPr>
      <w:r w:rsidRPr="00BD78A5">
        <w:rPr>
          <w:sz w:val="36"/>
          <w:szCs w:val="36"/>
        </w:rPr>
        <w:t>Элемент &lt;</w:t>
      </w:r>
      <w:proofErr w:type="spellStart"/>
      <w:r w:rsidRPr="00BD78A5">
        <w:rPr>
          <w:sz w:val="36"/>
          <w:szCs w:val="36"/>
        </w:rPr>
        <w:t>html</w:t>
      </w:r>
      <w:proofErr w:type="spellEnd"/>
      <w:r w:rsidRPr="00BD78A5">
        <w:rPr>
          <w:sz w:val="36"/>
          <w:szCs w:val="36"/>
        </w:rPr>
        <w:t>&gt;</w:t>
      </w:r>
      <w:r w:rsidR="00C633C6" w:rsidRPr="00BD78A5">
        <w:rPr>
          <w:sz w:val="36"/>
          <w:szCs w:val="36"/>
        </w:rPr>
        <w:t xml:space="preserve"> - </w:t>
      </w:r>
      <w:r w:rsidR="00C633C6" w:rsidRPr="00BD78A5">
        <w:rPr>
          <w:rFonts w:cs="Times New Roman"/>
          <w:color w:val="303030"/>
          <w:shd w:val="clear" w:color="auto" w:fill="FFFFFF"/>
        </w:rPr>
        <w:t>Является корневым элементом документа</w:t>
      </w:r>
      <w:r w:rsidR="00C633C6" w:rsidRPr="00BD78A5">
        <w:rPr>
          <w:rFonts w:ascii="Trebuchet MS" w:hAnsi="Trebuchet MS"/>
          <w:color w:val="303030"/>
          <w:shd w:val="clear" w:color="auto" w:fill="FFFFFF"/>
        </w:rPr>
        <w:t>.</w:t>
      </w:r>
      <w:r w:rsidR="00583CDB" w:rsidRPr="00583CDB">
        <w:t xml:space="preserve"> </w:t>
      </w:r>
      <w:r w:rsidR="00583CDB" w:rsidRPr="00BD78A5">
        <w:rPr>
          <w:rFonts w:cs="Times New Roman"/>
          <w:color w:val="303030"/>
          <w:shd w:val="clear" w:color="auto" w:fill="FFFFFF"/>
        </w:rPr>
        <w:t xml:space="preserve">Все остальные элементы содержатся внутри </w:t>
      </w:r>
      <w:r w:rsidR="00583CDB" w:rsidRPr="002D57A0">
        <w:rPr>
          <w:rStyle w:val="D0"/>
        </w:rPr>
        <w:t>&lt;</w:t>
      </w:r>
      <w:proofErr w:type="spellStart"/>
      <w:r w:rsidR="00583CDB" w:rsidRPr="002D57A0">
        <w:rPr>
          <w:rStyle w:val="D0"/>
        </w:rPr>
        <w:t>html</w:t>
      </w:r>
      <w:proofErr w:type="spellEnd"/>
      <w:r w:rsidR="00583CDB" w:rsidRPr="002D57A0">
        <w:rPr>
          <w:rStyle w:val="D0"/>
        </w:rPr>
        <w:t>&gt;...&lt;/</w:t>
      </w:r>
      <w:proofErr w:type="spellStart"/>
      <w:r w:rsidR="00583CDB" w:rsidRPr="002D57A0">
        <w:rPr>
          <w:rStyle w:val="D0"/>
        </w:rPr>
        <w:t>html</w:t>
      </w:r>
      <w:proofErr w:type="spellEnd"/>
      <w:r w:rsidR="00583CDB" w:rsidRPr="002D57A0">
        <w:rPr>
          <w:rStyle w:val="D0"/>
        </w:rPr>
        <w:t>&gt;</w:t>
      </w:r>
      <w:r w:rsidR="00C61469" w:rsidRPr="00BD78A5">
        <w:rPr>
          <w:rFonts w:cs="Times New Roman"/>
          <w:color w:val="303030"/>
          <w:shd w:val="clear" w:color="auto" w:fill="FFFFFF"/>
        </w:rPr>
        <w:t>.</w:t>
      </w:r>
    </w:p>
    <w:p w14:paraId="65F084D2" w14:textId="6D483B40" w:rsidR="00BD78A5" w:rsidRPr="002D57A0" w:rsidRDefault="00BD78A5" w:rsidP="00550350">
      <w:pPr>
        <w:pStyle w:val="a4"/>
        <w:numPr>
          <w:ilvl w:val="1"/>
          <w:numId w:val="5"/>
        </w:numPr>
        <w:spacing w:before="240"/>
        <w:ind w:left="567"/>
      </w:pPr>
      <w:r w:rsidRPr="002D57A0">
        <w:rPr>
          <w:rFonts w:cs="Times New Roman"/>
          <w:sz w:val="36"/>
          <w:szCs w:val="36"/>
        </w:rPr>
        <w:t>Элемент &lt;</w:t>
      </w:r>
      <w:r w:rsidRPr="00BD78A5">
        <w:rPr>
          <w:rFonts w:cs="Times New Roman"/>
          <w:sz w:val="36"/>
          <w:szCs w:val="36"/>
          <w:lang w:val="en-US"/>
        </w:rPr>
        <w:t>head</w:t>
      </w:r>
      <w:r w:rsidRPr="002D57A0">
        <w:rPr>
          <w:rFonts w:cs="Times New Roman"/>
          <w:sz w:val="36"/>
          <w:szCs w:val="36"/>
        </w:rPr>
        <w:t>&gt;</w:t>
      </w:r>
      <w:r w:rsidRPr="002D57A0">
        <w:rPr>
          <w:rFonts w:cs="Times New Roman"/>
          <w:sz w:val="36"/>
          <w:szCs w:val="36"/>
        </w:rPr>
        <w:t xml:space="preserve"> - </w:t>
      </w:r>
      <w:r w:rsidR="002D57A0" w:rsidRPr="002D57A0">
        <w:t>Раздел </w:t>
      </w:r>
      <w:r w:rsidR="002D57A0" w:rsidRPr="002D57A0">
        <w:rPr>
          <w:rStyle w:val="D0"/>
        </w:rPr>
        <w:t>&lt;</w:t>
      </w:r>
      <w:proofErr w:type="spellStart"/>
      <w:r w:rsidR="002D57A0" w:rsidRPr="002D57A0">
        <w:rPr>
          <w:rStyle w:val="D0"/>
        </w:rPr>
        <w:t>head</w:t>
      </w:r>
      <w:proofErr w:type="spellEnd"/>
      <w:r w:rsidR="002D57A0" w:rsidRPr="002D57A0">
        <w:rPr>
          <w:rStyle w:val="D0"/>
        </w:rPr>
        <w:t>&gt;...&lt;/</w:t>
      </w:r>
      <w:proofErr w:type="spellStart"/>
      <w:r w:rsidR="002D57A0" w:rsidRPr="002D57A0">
        <w:rPr>
          <w:rStyle w:val="D0"/>
        </w:rPr>
        <w:t>head</w:t>
      </w:r>
      <w:proofErr w:type="spellEnd"/>
      <w:r w:rsidR="002D57A0" w:rsidRPr="002D57A0">
        <w:rPr>
          <w:rStyle w:val="D0"/>
        </w:rPr>
        <w:t>&gt;</w:t>
      </w:r>
      <w:r w:rsidR="002D57A0" w:rsidRPr="002D57A0">
        <w:t> содержит техническую информацию о странице: заголовок, описание, ключевые слова для поисковых машин, кодировку и т.д. Введенная в нем информация не отображается в окне браузера, однако содержит данные, которые указывают браузеру, как следует обрабатывать страницу.</w:t>
      </w:r>
    </w:p>
    <w:p w14:paraId="15E5364A" w14:textId="3A409FBD" w:rsidR="00B77E4E" w:rsidRDefault="00B77E4E" w:rsidP="00550350">
      <w:pPr>
        <w:pStyle w:val="a4"/>
        <w:spacing w:before="240"/>
        <w:ind w:left="567"/>
        <w:rPr>
          <w:lang w:val="en-US"/>
        </w:rPr>
      </w:pPr>
      <w:r w:rsidRPr="00B77E4E">
        <w:rPr>
          <w:sz w:val="36"/>
          <w:szCs w:val="36"/>
        </w:rPr>
        <w:t xml:space="preserve">1.2.1. </w:t>
      </w:r>
      <w:r w:rsidRPr="00B77E4E">
        <w:rPr>
          <w:sz w:val="32"/>
          <w:szCs w:val="32"/>
        </w:rPr>
        <w:t xml:space="preserve">Элемент </w:t>
      </w:r>
      <w:r w:rsidRPr="00B77E4E">
        <w:rPr>
          <w:rStyle w:val="D0"/>
        </w:rPr>
        <w:t>&lt;</w:t>
      </w:r>
      <w:proofErr w:type="spellStart"/>
      <w:r w:rsidRPr="00B77E4E">
        <w:rPr>
          <w:rStyle w:val="D0"/>
        </w:rPr>
        <w:t>title</w:t>
      </w:r>
      <w:proofErr w:type="spellEnd"/>
      <w:r w:rsidRPr="00B77E4E">
        <w:rPr>
          <w:rStyle w:val="D0"/>
        </w:rPr>
        <w:t>&gt;</w:t>
      </w:r>
      <w:r w:rsidRPr="00B2509A">
        <w:rPr>
          <w:sz w:val="32"/>
          <w:szCs w:val="32"/>
        </w:rPr>
        <w:t xml:space="preserve"> -</w:t>
      </w:r>
      <w:r w:rsidRPr="00B2509A">
        <w:rPr>
          <w:sz w:val="36"/>
          <w:szCs w:val="36"/>
        </w:rPr>
        <w:t xml:space="preserve"> </w:t>
      </w:r>
      <w:r w:rsidR="00B2509A" w:rsidRPr="00B2509A">
        <w:t>Обязательным элементом раздела </w:t>
      </w:r>
      <w:r w:rsidR="00B2509A" w:rsidRPr="00B2509A">
        <w:rPr>
          <w:rStyle w:val="D0"/>
        </w:rPr>
        <w:t>&lt;</w:t>
      </w:r>
      <w:proofErr w:type="spellStart"/>
      <w:r w:rsidR="00B2509A" w:rsidRPr="00B2509A">
        <w:rPr>
          <w:rStyle w:val="D0"/>
        </w:rPr>
        <w:t>head</w:t>
      </w:r>
      <w:proofErr w:type="spellEnd"/>
      <w:r w:rsidR="00B2509A" w:rsidRPr="00B2509A">
        <w:rPr>
          <w:rStyle w:val="D0"/>
        </w:rPr>
        <w:t>&gt;</w:t>
      </w:r>
      <w:r w:rsidR="00B2509A" w:rsidRPr="00B2509A">
        <w:t> является </w:t>
      </w:r>
      <w:r w:rsidR="00B2509A" w:rsidRPr="00B2509A">
        <w:rPr>
          <w:rStyle w:val="D0"/>
        </w:rPr>
        <w:t>&lt;</w:t>
      </w:r>
      <w:proofErr w:type="spellStart"/>
      <w:r w:rsidR="00B2509A" w:rsidRPr="00B2509A">
        <w:rPr>
          <w:rStyle w:val="D0"/>
        </w:rPr>
        <w:t>title</w:t>
      </w:r>
      <w:proofErr w:type="spellEnd"/>
      <w:r w:rsidR="00B2509A" w:rsidRPr="00B2509A">
        <w:rPr>
          <w:rStyle w:val="D0"/>
        </w:rPr>
        <w:t>&gt;</w:t>
      </w:r>
      <w:r w:rsidR="00B2509A" w:rsidRPr="00B2509A">
        <w:t>. Текст, размещенный внутри элемента </w:t>
      </w:r>
      <w:r w:rsidR="00B2509A" w:rsidRPr="00B2509A">
        <w:rPr>
          <w:rStyle w:val="D0"/>
        </w:rPr>
        <w:t>&lt;</w:t>
      </w:r>
      <w:proofErr w:type="spellStart"/>
      <w:r w:rsidR="00B2509A" w:rsidRPr="00B2509A">
        <w:rPr>
          <w:rStyle w:val="D0"/>
        </w:rPr>
        <w:t>title</w:t>
      </w:r>
      <w:proofErr w:type="spellEnd"/>
      <w:r w:rsidR="00B2509A" w:rsidRPr="00B2509A">
        <w:rPr>
          <w:rStyle w:val="D0"/>
        </w:rPr>
        <w:t>&gt;</w:t>
      </w:r>
      <w:r w:rsidR="00B2509A" w:rsidRPr="00B2509A">
        <w:t xml:space="preserve"> - </w:t>
      </w:r>
      <w:r w:rsidR="00B2509A" w:rsidRPr="00B2509A">
        <w:t>отображается в строке заголовка веб-браузера.</w:t>
      </w:r>
    </w:p>
    <w:p w14:paraId="28EAD11B" w14:textId="58E0C66B" w:rsidR="00B2509A" w:rsidRDefault="008F785A" w:rsidP="00550350">
      <w:pPr>
        <w:pStyle w:val="a4"/>
        <w:spacing w:before="240"/>
        <w:ind w:left="567"/>
        <w:rPr>
          <w:lang w:val="en-US"/>
        </w:rPr>
      </w:pPr>
      <w:r w:rsidRPr="00DC7EDE">
        <w:rPr>
          <w:sz w:val="36"/>
          <w:szCs w:val="36"/>
        </w:rPr>
        <w:t xml:space="preserve">1.2.2. </w:t>
      </w:r>
      <w:r w:rsidRPr="00DC7EDE">
        <w:rPr>
          <w:sz w:val="32"/>
          <w:szCs w:val="32"/>
        </w:rPr>
        <w:t xml:space="preserve">Элемент </w:t>
      </w:r>
      <w:r w:rsidRPr="00DC7EDE">
        <w:rPr>
          <w:rStyle w:val="D0"/>
        </w:rPr>
        <w:t>&lt;</w:t>
      </w:r>
      <w:r w:rsidRPr="00DC7EDE">
        <w:rPr>
          <w:rStyle w:val="D0"/>
          <w:lang w:val="en-US"/>
        </w:rPr>
        <w:t>meta</w:t>
      </w:r>
      <w:r w:rsidRPr="00DC7EDE">
        <w:rPr>
          <w:rStyle w:val="D0"/>
        </w:rPr>
        <w:t>&gt;</w:t>
      </w:r>
      <w:r w:rsidRPr="00DC7EDE">
        <w:rPr>
          <w:sz w:val="32"/>
          <w:szCs w:val="32"/>
        </w:rPr>
        <w:t xml:space="preserve"> - </w:t>
      </w:r>
      <w:r w:rsidR="00DC7EDE" w:rsidRPr="00DC7EDE">
        <w:t>Необязательным элементом раздела </w:t>
      </w:r>
      <w:r w:rsidR="00DC7EDE" w:rsidRPr="00DC7EDE">
        <w:rPr>
          <w:rStyle w:val="D0"/>
        </w:rPr>
        <w:t>&lt;</w:t>
      </w:r>
      <w:proofErr w:type="spellStart"/>
      <w:r w:rsidR="00DC7EDE" w:rsidRPr="00DC7EDE">
        <w:rPr>
          <w:rStyle w:val="D0"/>
        </w:rPr>
        <w:t>head</w:t>
      </w:r>
      <w:proofErr w:type="spellEnd"/>
      <w:r w:rsidR="00DC7EDE" w:rsidRPr="00DC7EDE">
        <w:rPr>
          <w:rStyle w:val="D0"/>
        </w:rPr>
        <w:t>&gt;</w:t>
      </w:r>
      <w:r w:rsidR="00DC7EDE" w:rsidRPr="00DC7EDE">
        <w:t> является элемент </w:t>
      </w:r>
      <w:r w:rsidR="00DC7EDE" w:rsidRPr="00DC7EDE">
        <w:rPr>
          <w:rStyle w:val="D0"/>
        </w:rPr>
        <w:t>&lt;</w:t>
      </w:r>
      <w:proofErr w:type="spellStart"/>
      <w:r w:rsidR="00DC7EDE" w:rsidRPr="00DC7EDE">
        <w:rPr>
          <w:rStyle w:val="D0"/>
        </w:rPr>
        <w:t>meta</w:t>
      </w:r>
      <w:proofErr w:type="spellEnd"/>
      <w:r w:rsidR="00DC7EDE" w:rsidRPr="00DC7EDE">
        <w:rPr>
          <w:rStyle w:val="D0"/>
        </w:rPr>
        <w:t>&gt;</w:t>
      </w:r>
      <w:r w:rsidR="00DC7EDE" w:rsidRPr="00DC7EDE">
        <w:t>.</w:t>
      </w:r>
      <w:r w:rsidR="0004522C" w:rsidRPr="0004522C">
        <w:rPr>
          <w:rFonts w:ascii="Trebuchet MS" w:hAnsi="Trebuchet MS"/>
          <w:color w:val="303030"/>
          <w:shd w:val="clear" w:color="auto" w:fill="FFFFFF"/>
        </w:rPr>
        <w:t xml:space="preserve"> </w:t>
      </w:r>
      <w:r w:rsidR="0004522C" w:rsidRPr="0004522C">
        <w:t>Элемент </w:t>
      </w:r>
      <w:r w:rsidR="0004522C" w:rsidRPr="0004522C">
        <w:rPr>
          <w:rStyle w:val="D0"/>
        </w:rPr>
        <w:t>&lt;</w:t>
      </w:r>
      <w:proofErr w:type="spellStart"/>
      <w:r w:rsidR="0004522C" w:rsidRPr="0004522C">
        <w:rPr>
          <w:rStyle w:val="D0"/>
        </w:rPr>
        <w:t>head</w:t>
      </w:r>
      <w:proofErr w:type="spellEnd"/>
      <w:r w:rsidR="0004522C" w:rsidRPr="0004522C">
        <w:rPr>
          <w:rStyle w:val="D0"/>
        </w:rPr>
        <w:t>&gt;</w:t>
      </w:r>
      <w:r w:rsidR="0004522C" w:rsidRPr="0004522C">
        <w:t> может содержать несколько элементов </w:t>
      </w:r>
      <w:r w:rsidR="0004522C" w:rsidRPr="001E1447">
        <w:rPr>
          <w:rStyle w:val="D0"/>
        </w:rPr>
        <w:t>&lt;</w:t>
      </w:r>
      <w:proofErr w:type="spellStart"/>
      <w:r w:rsidR="0004522C" w:rsidRPr="001E1447">
        <w:rPr>
          <w:rStyle w:val="D0"/>
        </w:rPr>
        <w:t>meta</w:t>
      </w:r>
      <w:proofErr w:type="spellEnd"/>
      <w:r w:rsidR="0004522C" w:rsidRPr="001E1447">
        <w:rPr>
          <w:rStyle w:val="D0"/>
        </w:rPr>
        <w:t>&gt;</w:t>
      </w:r>
      <w:r w:rsidR="0004522C" w:rsidRPr="0004522C">
        <w:t>, потому что в зависимости от используемых атрибутов они несут различную информацию.</w:t>
      </w:r>
      <w:r w:rsidR="001E1447" w:rsidRPr="001E1447">
        <w:rPr>
          <w:rFonts w:ascii="Trebuchet MS" w:hAnsi="Trebuchet MS"/>
          <w:color w:val="303030"/>
          <w:shd w:val="clear" w:color="auto" w:fill="FFFFFF"/>
        </w:rPr>
        <w:t xml:space="preserve"> </w:t>
      </w:r>
      <w:r w:rsidR="001E1447" w:rsidRPr="001E1447">
        <w:t>Описание содержимого страницы и ключевые слова одновременно можно указывать на нескольких языках, например, на русском и английском</w:t>
      </w:r>
      <w:r w:rsidR="001E1447" w:rsidRPr="001E1447">
        <w:t>.</w:t>
      </w:r>
    </w:p>
    <w:p w14:paraId="0C593746" w14:textId="55AA2862" w:rsidR="007A2D0A" w:rsidRDefault="007A2D0A" w:rsidP="00550350">
      <w:pPr>
        <w:spacing w:line="259" w:lineRule="auto"/>
        <w:ind w:left="567"/>
        <w:rPr>
          <w:lang w:val="en-US"/>
        </w:rPr>
      </w:pPr>
      <w:r>
        <w:rPr>
          <w:lang w:val="en-US"/>
        </w:rPr>
        <w:br w:type="page"/>
      </w:r>
    </w:p>
    <w:p w14:paraId="7BDC1B07" w14:textId="2BD4D9EC" w:rsidR="007A2D0A" w:rsidRDefault="007A2D0A" w:rsidP="00550350">
      <w:pPr>
        <w:pStyle w:val="a4"/>
        <w:spacing w:before="240"/>
        <w:ind w:left="567"/>
        <w:rPr>
          <w:rStyle w:val="D0"/>
          <w:lang w:val="en-US"/>
        </w:rPr>
      </w:pPr>
      <w:r w:rsidRPr="007A2D0A">
        <w:lastRenderedPageBreak/>
        <w:t>С помощью элемента </w:t>
      </w:r>
      <w:r w:rsidRPr="007A2D0A">
        <w:rPr>
          <w:rStyle w:val="D0"/>
        </w:rPr>
        <w:t>&lt;</w:t>
      </w:r>
      <w:proofErr w:type="spellStart"/>
      <w:r w:rsidRPr="007A2D0A">
        <w:rPr>
          <w:rStyle w:val="D0"/>
        </w:rPr>
        <w:t>meta</w:t>
      </w:r>
      <w:proofErr w:type="spellEnd"/>
      <w:r w:rsidRPr="007A2D0A">
        <w:rPr>
          <w:rStyle w:val="D0"/>
        </w:rPr>
        <w:t>&gt;</w:t>
      </w:r>
      <w:r w:rsidR="009E581F">
        <w:rPr>
          <w:rStyle w:val="D0"/>
          <w:lang w:val="en-US"/>
        </w:rPr>
        <w:t>:</w:t>
      </w:r>
    </w:p>
    <w:p w14:paraId="037F3ABD" w14:textId="77777777" w:rsidR="00BE0720" w:rsidRDefault="006E11C8" w:rsidP="00BE0720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eastAsia="Times New Roman" w:cs="Courier New"/>
          <w:color w:val="999999"/>
          <w:sz w:val="22"/>
          <w:lang w:val="en-US" w:eastAsia="ru-RU"/>
        </w:rPr>
      </w:pPr>
      <w:r w:rsidRPr="00402B5E">
        <w:rPr>
          <w:rStyle w:val="D0"/>
          <w:sz w:val="28"/>
          <w:szCs w:val="28"/>
        </w:rPr>
        <w:t xml:space="preserve">Для автоматической перезагрузки страницы через заданный промежуток времени (например, через 30 секунд) нужно воспользоваться значением </w:t>
      </w:r>
      <w:r w:rsidRPr="00402B5E">
        <w:rPr>
          <w:rStyle w:val="D0"/>
          <w:sz w:val="28"/>
          <w:szCs w:val="28"/>
          <w:lang w:val="en-US"/>
        </w:rPr>
        <w:t>refresh</w:t>
      </w:r>
      <w:r w:rsidRPr="00402B5E">
        <w:rPr>
          <w:rStyle w:val="D0"/>
          <w:sz w:val="28"/>
          <w:szCs w:val="28"/>
        </w:rPr>
        <w:t>:</w:t>
      </w:r>
      <w:r w:rsidR="00402B5E" w:rsidRPr="00402B5E">
        <w:rPr>
          <w:rFonts w:eastAsia="Times New Roman" w:cs="Courier New"/>
          <w:color w:val="999999"/>
          <w:sz w:val="22"/>
          <w:lang w:eastAsia="ru-RU"/>
        </w:rPr>
        <w:t xml:space="preserve"> </w:t>
      </w:r>
    </w:p>
    <w:p w14:paraId="106B34F6" w14:textId="0AA8A99A" w:rsidR="00402B5E" w:rsidRPr="00BE0720" w:rsidRDefault="00402B5E" w:rsidP="008834D8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spacing w:after="240"/>
        <w:rPr>
          <w:rFonts w:eastAsia="Times New Roman" w:cs="Courier New"/>
          <w:color w:val="303030"/>
          <w:sz w:val="23"/>
          <w:szCs w:val="23"/>
          <w:lang w:val="en-US" w:eastAsia="ru-RU"/>
        </w:rPr>
      </w:pPr>
      <w:r w:rsidRPr="00BE0720">
        <w:rPr>
          <w:rFonts w:eastAsia="Times New Roman" w:cs="Courier New"/>
          <w:color w:val="999999"/>
          <w:sz w:val="22"/>
          <w:lang w:val="en-US" w:eastAsia="ru-RU"/>
        </w:rPr>
        <w:t>&lt;</w:t>
      </w:r>
      <w:r w:rsidRPr="00BE0720">
        <w:rPr>
          <w:rFonts w:eastAsia="Times New Roman" w:cs="Courier New"/>
          <w:color w:val="990055"/>
          <w:sz w:val="22"/>
          <w:lang w:val="en-US" w:eastAsia="ru-RU"/>
        </w:rPr>
        <w:t xml:space="preserve">meta </w:t>
      </w:r>
      <w:r w:rsidRPr="00BE0720">
        <w:rPr>
          <w:rFonts w:eastAsia="Times New Roman" w:cs="Courier New"/>
          <w:color w:val="669900"/>
          <w:sz w:val="22"/>
          <w:lang w:val="en-US" w:eastAsia="ru-RU"/>
        </w:rPr>
        <w:t>http-</w:t>
      </w:r>
      <w:proofErr w:type="spellStart"/>
      <w:r w:rsidRPr="00BE0720">
        <w:rPr>
          <w:rFonts w:eastAsia="Times New Roman" w:cs="Courier New"/>
          <w:color w:val="669900"/>
          <w:sz w:val="22"/>
          <w:lang w:val="en-US" w:eastAsia="ru-RU"/>
        </w:rPr>
        <w:t>equiv</w:t>
      </w:r>
      <w:proofErr w:type="spellEnd"/>
      <w:r w:rsidRPr="00BE0720">
        <w:rPr>
          <w:rFonts w:eastAsia="Times New Roman" w:cs="Courier New"/>
          <w:color w:val="999999"/>
          <w:sz w:val="22"/>
          <w:lang w:val="en-US" w:eastAsia="ru-RU"/>
        </w:rPr>
        <w:t>="</w:t>
      </w:r>
      <w:r w:rsidRPr="00BE0720">
        <w:rPr>
          <w:rFonts w:eastAsia="Times New Roman" w:cs="Courier New"/>
          <w:color w:val="0077AA"/>
          <w:sz w:val="22"/>
          <w:lang w:val="en-US" w:eastAsia="ru-RU"/>
        </w:rPr>
        <w:t>refresh</w:t>
      </w:r>
      <w:r w:rsidRPr="00BE0720">
        <w:rPr>
          <w:rFonts w:eastAsia="Times New Roman" w:cs="Courier New"/>
          <w:color w:val="999999"/>
          <w:sz w:val="22"/>
          <w:lang w:val="en-US" w:eastAsia="ru-RU"/>
        </w:rPr>
        <w:t>"</w:t>
      </w:r>
      <w:r w:rsidRPr="00BE0720">
        <w:rPr>
          <w:rFonts w:eastAsia="Times New Roman" w:cs="Courier New"/>
          <w:color w:val="990055"/>
          <w:sz w:val="22"/>
          <w:lang w:val="en-US" w:eastAsia="ru-RU"/>
        </w:rPr>
        <w:t xml:space="preserve"> </w:t>
      </w:r>
      <w:r w:rsidRPr="00BE0720">
        <w:rPr>
          <w:rFonts w:eastAsia="Times New Roman" w:cs="Courier New"/>
          <w:color w:val="669900"/>
          <w:sz w:val="22"/>
          <w:lang w:val="en-US" w:eastAsia="ru-RU"/>
        </w:rPr>
        <w:t>content</w:t>
      </w:r>
      <w:r w:rsidRPr="00BE0720">
        <w:rPr>
          <w:rFonts w:eastAsia="Times New Roman" w:cs="Courier New"/>
          <w:color w:val="999999"/>
          <w:sz w:val="22"/>
          <w:lang w:val="en-US" w:eastAsia="ru-RU"/>
        </w:rPr>
        <w:t>="</w:t>
      </w:r>
      <w:r w:rsidRPr="00BE0720">
        <w:rPr>
          <w:rFonts w:eastAsia="Times New Roman" w:cs="Courier New"/>
          <w:color w:val="0077AA"/>
          <w:sz w:val="22"/>
          <w:lang w:val="en-US" w:eastAsia="ru-RU"/>
        </w:rPr>
        <w:t>30</w:t>
      </w:r>
      <w:r w:rsidRPr="00BE0720">
        <w:rPr>
          <w:rFonts w:eastAsia="Times New Roman" w:cs="Courier New"/>
          <w:color w:val="999999"/>
          <w:sz w:val="22"/>
          <w:lang w:val="en-US" w:eastAsia="ru-RU"/>
        </w:rPr>
        <w:t>"&gt;</w:t>
      </w:r>
    </w:p>
    <w:p w14:paraId="0F3B1676" w14:textId="77777777" w:rsidR="008834D8" w:rsidRDefault="00C904D1" w:rsidP="008834D8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eastAsia="Times New Roman" w:cs="Courier New"/>
          <w:color w:val="999999"/>
          <w:sz w:val="22"/>
          <w:lang w:val="en-US" w:eastAsia="ru-RU"/>
        </w:rPr>
      </w:pPr>
      <w:r w:rsidRPr="008834D8">
        <w:rPr>
          <w:rFonts w:ascii="Times New Roman" w:hAnsi="Times New Roman" w:cs="Times New Roman"/>
          <w:sz w:val="28"/>
          <w:szCs w:val="28"/>
        </w:rPr>
        <w:t>Чтобы перебросить посетителя на другую страницу, нужно указать URL-адрес в параметре url:</w:t>
      </w:r>
    </w:p>
    <w:p w14:paraId="2E3CDB50" w14:textId="0633E093" w:rsidR="008834D8" w:rsidRPr="008834D8" w:rsidRDefault="008834D8" w:rsidP="008834D8">
      <w:pPr>
        <w:pStyle w:val="HTML0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eastAsia="Times New Roman" w:cs="Courier New"/>
          <w:color w:val="303030"/>
          <w:sz w:val="23"/>
          <w:szCs w:val="23"/>
          <w:lang w:val="en-US" w:eastAsia="ru-RU"/>
        </w:rPr>
      </w:pPr>
      <w:r w:rsidRPr="008834D8">
        <w:rPr>
          <w:rFonts w:eastAsia="Times New Roman" w:cs="Courier New"/>
          <w:color w:val="999999"/>
          <w:sz w:val="22"/>
          <w:lang w:val="en-US" w:eastAsia="ru-RU"/>
        </w:rPr>
        <w:t xml:space="preserve"> </w:t>
      </w:r>
      <w:r w:rsidRPr="008834D8">
        <w:rPr>
          <w:rFonts w:eastAsia="Times New Roman" w:cs="Courier New"/>
          <w:color w:val="999999"/>
          <w:sz w:val="22"/>
          <w:lang w:val="en-US" w:eastAsia="ru-RU"/>
        </w:rPr>
        <w:t>&lt;</w:t>
      </w:r>
      <w:r w:rsidRPr="008834D8">
        <w:rPr>
          <w:rFonts w:eastAsia="Times New Roman" w:cs="Courier New"/>
          <w:color w:val="990055"/>
          <w:sz w:val="22"/>
          <w:lang w:val="en-US" w:eastAsia="ru-RU"/>
        </w:rPr>
        <w:t xml:space="preserve">meta </w:t>
      </w:r>
      <w:r w:rsidRPr="008834D8">
        <w:rPr>
          <w:rFonts w:eastAsia="Times New Roman" w:cs="Courier New"/>
          <w:color w:val="669900"/>
          <w:sz w:val="22"/>
          <w:lang w:val="en-US" w:eastAsia="ru-RU"/>
        </w:rPr>
        <w:t>http-</w:t>
      </w:r>
      <w:proofErr w:type="spellStart"/>
      <w:r w:rsidRPr="008834D8">
        <w:rPr>
          <w:rFonts w:eastAsia="Times New Roman" w:cs="Courier New"/>
          <w:color w:val="669900"/>
          <w:sz w:val="22"/>
          <w:lang w:val="en-US" w:eastAsia="ru-RU"/>
        </w:rPr>
        <w:t>equiv</w:t>
      </w:r>
      <w:proofErr w:type="spellEnd"/>
      <w:r w:rsidRPr="008834D8">
        <w:rPr>
          <w:rFonts w:eastAsia="Times New Roman" w:cs="Courier New"/>
          <w:color w:val="999999"/>
          <w:sz w:val="22"/>
          <w:lang w:val="en-US" w:eastAsia="ru-RU"/>
        </w:rPr>
        <w:t>="</w:t>
      </w:r>
      <w:r w:rsidRPr="008834D8">
        <w:rPr>
          <w:rFonts w:eastAsia="Times New Roman" w:cs="Courier New"/>
          <w:color w:val="0077AA"/>
          <w:sz w:val="22"/>
          <w:lang w:val="en-US" w:eastAsia="ru-RU"/>
        </w:rPr>
        <w:t>refresh</w:t>
      </w:r>
      <w:r w:rsidRPr="008834D8">
        <w:rPr>
          <w:rFonts w:eastAsia="Times New Roman" w:cs="Courier New"/>
          <w:color w:val="999999"/>
          <w:sz w:val="22"/>
          <w:lang w:val="en-US" w:eastAsia="ru-RU"/>
        </w:rPr>
        <w:t>"</w:t>
      </w:r>
      <w:r w:rsidRPr="008834D8">
        <w:rPr>
          <w:rFonts w:eastAsia="Times New Roman" w:cs="Courier New"/>
          <w:color w:val="990055"/>
          <w:sz w:val="22"/>
          <w:lang w:val="en-US" w:eastAsia="ru-RU"/>
        </w:rPr>
        <w:t xml:space="preserve"> </w:t>
      </w:r>
      <w:r w:rsidRPr="008834D8">
        <w:rPr>
          <w:rFonts w:eastAsia="Times New Roman" w:cs="Courier New"/>
          <w:color w:val="669900"/>
          <w:sz w:val="22"/>
          <w:lang w:val="en-US" w:eastAsia="ru-RU"/>
        </w:rPr>
        <w:t>content</w:t>
      </w:r>
      <w:r w:rsidRPr="008834D8">
        <w:rPr>
          <w:rFonts w:eastAsia="Times New Roman" w:cs="Courier New"/>
          <w:color w:val="999999"/>
          <w:sz w:val="22"/>
          <w:lang w:val="en-US" w:eastAsia="ru-RU"/>
        </w:rPr>
        <w:t>="</w:t>
      </w:r>
      <w:r w:rsidRPr="008834D8">
        <w:rPr>
          <w:rFonts w:eastAsia="Times New Roman" w:cs="Courier New"/>
          <w:color w:val="0077AA"/>
          <w:sz w:val="22"/>
          <w:lang w:val="en-US" w:eastAsia="ru-RU"/>
        </w:rPr>
        <w:t xml:space="preserve">0; </w:t>
      </w:r>
      <w:proofErr w:type="spellStart"/>
      <w:r w:rsidRPr="008834D8">
        <w:rPr>
          <w:rFonts w:eastAsia="Times New Roman" w:cs="Courier New"/>
          <w:color w:val="0077AA"/>
          <w:sz w:val="22"/>
          <w:lang w:val="en-US" w:eastAsia="ru-RU"/>
        </w:rPr>
        <w:t>url</w:t>
      </w:r>
      <w:proofErr w:type="spellEnd"/>
      <w:r w:rsidRPr="008834D8">
        <w:rPr>
          <w:rFonts w:eastAsia="Times New Roman" w:cs="Courier New"/>
          <w:color w:val="0077AA"/>
          <w:sz w:val="22"/>
          <w:lang w:val="en-US" w:eastAsia="ru-RU"/>
        </w:rPr>
        <w:t>=http://yandex.ru/</w:t>
      </w:r>
      <w:r w:rsidRPr="008834D8">
        <w:rPr>
          <w:rFonts w:eastAsia="Times New Roman" w:cs="Courier New"/>
          <w:color w:val="999999"/>
          <w:sz w:val="22"/>
          <w:lang w:val="en-US" w:eastAsia="ru-RU"/>
        </w:rPr>
        <w:t>"&gt;</w:t>
      </w:r>
    </w:p>
    <w:p w14:paraId="606F6F73" w14:textId="10B6DEBE" w:rsidR="006E11C8" w:rsidRDefault="00687AA8" w:rsidP="0038207F">
      <w:pPr>
        <w:pStyle w:val="a5"/>
        <w:spacing w:before="240" w:after="240"/>
        <w:rPr>
          <w:lang w:val="en-US"/>
        </w:rPr>
      </w:pPr>
      <w:r w:rsidRPr="000A4739">
        <w:rPr>
          <w:rStyle w:val="D0"/>
        </w:rPr>
        <w:t xml:space="preserve">1.2.3. </w:t>
      </w:r>
      <w:proofErr w:type="gramStart"/>
      <w:r w:rsidRPr="000A4739">
        <w:rPr>
          <w:sz w:val="36"/>
          <w:szCs w:val="36"/>
        </w:rPr>
        <w:t>Элемент</w:t>
      </w:r>
      <w:r w:rsidRPr="006465C8">
        <w:rPr>
          <w:rStyle w:val="D0"/>
        </w:rPr>
        <w:t xml:space="preserve"> </w:t>
      </w:r>
      <w:r w:rsidR="000A4739">
        <w:rPr>
          <w:rStyle w:val="D0"/>
        </w:rPr>
        <w:t xml:space="preserve"> </w:t>
      </w:r>
      <w:r w:rsidRPr="006465C8">
        <w:rPr>
          <w:rStyle w:val="D0"/>
        </w:rPr>
        <w:t>&lt;</w:t>
      </w:r>
      <w:proofErr w:type="gramEnd"/>
      <w:r w:rsidRPr="007F1AE7">
        <w:rPr>
          <w:rStyle w:val="D0"/>
          <w:lang w:val="en-US"/>
        </w:rPr>
        <w:t>style</w:t>
      </w:r>
      <w:r w:rsidRPr="006465C8">
        <w:rPr>
          <w:rStyle w:val="D0"/>
        </w:rPr>
        <w:t>&gt;</w:t>
      </w:r>
      <w:r w:rsidR="007F1AE7" w:rsidRPr="006465C8">
        <w:rPr>
          <w:rStyle w:val="D0"/>
        </w:rPr>
        <w:t xml:space="preserve"> - </w:t>
      </w:r>
      <w:r w:rsidR="006465C8" w:rsidRPr="006465C8">
        <w:t>Внутри этого элемента задаются стили, которые используются на странице. Для задания стилей в HTML-документе используется язык CSS. Таких элементов на странице может быть несколько.</w:t>
      </w:r>
    </w:p>
    <w:p w14:paraId="7173A594" w14:textId="77777777" w:rsidR="0038207F" w:rsidRPr="0038207F" w:rsidRDefault="0038207F" w:rsidP="0038207F">
      <w:pPr>
        <w:spacing w:after="0"/>
      </w:pPr>
      <w:r w:rsidRPr="0038207F">
        <w:t>CSS можно добавлять в HTML-документы тремя способами:</w:t>
      </w:r>
    </w:p>
    <w:p w14:paraId="7CA422C9" w14:textId="5CBC6841" w:rsidR="0038207F" w:rsidRDefault="0038207F" w:rsidP="00BD0E5E">
      <w:pPr>
        <w:spacing w:after="0"/>
      </w:pPr>
      <w:r w:rsidRPr="0038207F">
        <w:rPr>
          <w:b/>
          <w:bCs/>
        </w:rPr>
        <w:t>Встроенный</w:t>
      </w:r>
      <w:r w:rsidRPr="0038207F">
        <w:t> — с помощью </w:t>
      </w:r>
      <w:proofErr w:type="spellStart"/>
      <w:r w:rsidRPr="0038207F">
        <w:t>style</w:t>
      </w:r>
      <w:proofErr w:type="spellEnd"/>
      <w:r w:rsidR="00576089">
        <w:t xml:space="preserve"> </w:t>
      </w:r>
      <w:r w:rsidRPr="0038207F">
        <w:t>атрибута внутри HTML-элементов.</w:t>
      </w:r>
      <w:r w:rsidR="00BD0E5E" w:rsidRPr="00BD0E5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BD0E5E" w:rsidRPr="00BD0E5E">
        <w:t>Встроенный CSS используется для применения уникального стиля к одному HTML-элементу</w:t>
      </w:r>
      <w:r w:rsidR="00C525CB">
        <w:t>:</w:t>
      </w:r>
    </w:p>
    <w:p w14:paraId="18974377" w14:textId="2D81128D" w:rsidR="00E21CDC" w:rsidRPr="00C525CB" w:rsidRDefault="00E21CDC" w:rsidP="0038207F">
      <w:pPr>
        <w:spacing w:after="0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E21CD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21CD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h1</w:t>
      </w:r>
      <w:r w:rsidRPr="00E21CDC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style</w:t>
      </w:r>
      <w:r w:rsidRPr="00E21CDC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proofErr w:type="gramStart"/>
      <w:r w:rsidRPr="00E21CDC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color:blue</w:t>
      </w:r>
      <w:proofErr w:type="spellEnd"/>
      <w:proofErr w:type="gramEnd"/>
      <w:r w:rsidRPr="00E21CDC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;"</w:t>
      </w:r>
      <w:r w:rsidRPr="00E21CD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21CD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A Blue Heading</w:t>
      </w:r>
      <w:r w:rsidRPr="00E21CD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21CD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/h1</w:t>
      </w:r>
      <w:r w:rsidRPr="00E21CD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5A53E3E3" w14:textId="721668EC" w:rsidR="00E21CDC" w:rsidRPr="00855673" w:rsidRDefault="00855673" w:rsidP="0038207F">
      <w:pPr>
        <w:spacing w:after="0"/>
        <w:rPr>
          <w:lang w:val="en-US"/>
        </w:rPr>
      </w:pPr>
      <w:r w:rsidRPr="0085567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85567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p</w:t>
      </w:r>
      <w:r w:rsidRPr="00855673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style</w:t>
      </w:r>
      <w:r w:rsidRPr="00855673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proofErr w:type="gramStart"/>
      <w:r w:rsidRPr="00855673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color:red</w:t>
      </w:r>
      <w:proofErr w:type="spellEnd"/>
      <w:proofErr w:type="gramEnd"/>
      <w:r w:rsidRPr="00855673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;"</w:t>
      </w:r>
      <w:r w:rsidRPr="0085567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85567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A red paragraph.</w:t>
      </w:r>
      <w:r w:rsidRPr="0085567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85567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/p</w:t>
      </w:r>
      <w:r w:rsidRPr="0085567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3FD77B52" w14:textId="69883F39" w:rsidR="0038207F" w:rsidRDefault="0038207F" w:rsidP="00855673">
      <w:pPr>
        <w:spacing w:before="240" w:after="0"/>
      </w:pPr>
      <w:r w:rsidRPr="0038207F">
        <w:rPr>
          <w:b/>
          <w:bCs/>
        </w:rPr>
        <w:t>Внутренний</w:t>
      </w:r>
      <w:r w:rsidRPr="0038207F">
        <w:t> - с помощью &lt;</w:t>
      </w:r>
      <w:proofErr w:type="spellStart"/>
      <w:r w:rsidRPr="0038207F">
        <w:t>style</w:t>
      </w:r>
      <w:proofErr w:type="spellEnd"/>
      <w:r w:rsidRPr="0038207F">
        <w:t>&gt;элемента в &lt;</w:t>
      </w:r>
      <w:proofErr w:type="spellStart"/>
      <w:r w:rsidRPr="0038207F">
        <w:t>head</w:t>
      </w:r>
      <w:proofErr w:type="spellEnd"/>
      <w:r w:rsidRPr="0038207F">
        <w:t>&gt;разделе</w:t>
      </w:r>
      <w:r w:rsidR="00A5393E">
        <w:t>.</w:t>
      </w:r>
      <w:r w:rsidR="00A5393E" w:rsidRPr="00A5393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A5393E" w:rsidRPr="00A5393E">
        <w:t>Внутренний CSS используется для определения стиля отдельной HTML-страницы.</w:t>
      </w:r>
    </w:p>
    <w:p w14:paraId="7601214F" w14:textId="074C93C4" w:rsidR="00855673" w:rsidRPr="00E90851" w:rsidRDefault="00E90851" w:rsidP="00BF24A2">
      <w:pPr>
        <w:spacing w:after="0"/>
        <w:rPr>
          <w:lang w:val="en-US"/>
        </w:rPr>
      </w:pPr>
      <w:r w:rsidRPr="00E9085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90851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!DOCTYPE</w:t>
      </w:r>
      <w:r w:rsidRPr="00E90851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html</w:t>
      </w:r>
      <w:r w:rsidRPr="00E9085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9085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90851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  </w:t>
      </w:r>
      <w:r w:rsidRPr="00E9085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90851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html</w:t>
      </w:r>
      <w:r w:rsidRPr="00E9085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9085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90851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      </w:t>
      </w:r>
      <w:r w:rsidRPr="00E9085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90851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head</w:t>
      </w:r>
      <w:r w:rsidRPr="00E9085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9085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90851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          </w:t>
      </w:r>
      <w:r w:rsidRPr="00E9085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90851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style</w:t>
      </w:r>
      <w:r w:rsidRPr="00E9085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90851">
        <w:rPr>
          <w:rFonts w:ascii="Consolas" w:hAnsi="Consolas"/>
          <w:color w:val="A52A2A"/>
          <w:sz w:val="23"/>
          <w:szCs w:val="23"/>
          <w:lang w:val="en-US"/>
        </w:rPr>
        <w:br/>
      </w:r>
      <w:r w:rsidR="006D602B" w:rsidRPr="006D602B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 xml:space="preserve">                </w:t>
      </w:r>
      <w:r w:rsidRPr="00E90851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>body </w:t>
      </w:r>
      <w:r w:rsidRPr="00E90851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{</w:t>
      </w:r>
      <w:r w:rsidRPr="00E90851">
        <w:rPr>
          <w:rStyle w:val="csspropertycolor"/>
          <w:color w:val="FF0000"/>
          <w:sz w:val="23"/>
          <w:szCs w:val="23"/>
          <w:lang w:val="en-US"/>
        </w:rPr>
        <w:t>background-color</w:t>
      </w:r>
      <w:r w:rsidRPr="00E90851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E90851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 </w:t>
      </w:r>
      <w:proofErr w:type="spellStart"/>
      <w:r w:rsidRPr="00E90851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powderblue</w:t>
      </w:r>
      <w:proofErr w:type="spellEnd"/>
      <w:r w:rsidRPr="00E90851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;}</w:t>
      </w:r>
      <w:r w:rsidRPr="00E90851">
        <w:rPr>
          <w:rFonts w:ascii="Consolas" w:hAnsi="Consolas"/>
          <w:color w:val="A52A2A"/>
          <w:sz w:val="23"/>
          <w:szCs w:val="23"/>
          <w:lang w:val="en-US"/>
        </w:rPr>
        <w:br/>
      </w:r>
      <w:r w:rsidR="006D602B" w:rsidRPr="006D602B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 xml:space="preserve">                </w:t>
      </w:r>
      <w:r w:rsidRPr="00E90851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>h1</w:t>
      </w:r>
      <w:proofErr w:type="gramStart"/>
      <w:r w:rsidRPr="00E90851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>   </w:t>
      </w:r>
      <w:r w:rsidRPr="00E90851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{</w:t>
      </w:r>
      <w:proofErr w:type="gramEnd"/>
      <w:r w:rsidRPr="00E90851">
        <w:rPr>
          <w:rStyle w:val="csspropertycolor"/>
          <w:color w:val="FF0000"/>
          <w:sz w:val="23"/>
          <w:szCs w:val="23"/>
          <w:lang w:val="en-US"/>
        </w:rPr>
        <w:t>color</w:t>
      </w:r>
      <w:r w:rsidRPr="00E90851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E90851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 blue</w:t>
      </w:r>
      <w:r w:rsidRPr="00E90851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;}</w:t>
      </w:r>
      <w:r w:rsidRPr="00E90851">
        <w:rPr>
          <w:rFonts w:ascii="Consolas" w:hAnsi="Consolas"/>
          <w:color w:val="A52A2A"/>
          <w:sz w:val="23"/>
          <w:szCs w:val="23"/>
          <w:lang w:val="en-US"/>
        </w:rPr>
        <w:br/>
      </w:r>
      <w:r w:rsidR="006D602B" w:rsidRPr="006D602B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 xml:space="preserve">                </w:t>
      </w:r>
      <w:r w:rsidRPr="00E90851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>p    </w:t>
      </w:r>
      <w:r w:rsidRPr="00E90851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{</w:t>
      </w:r>
      <w:r w:rsidRPr="00E90851">
        <w:rPr>
          <w:rStyle w:val="csspropertycolor"/>
          <w:color w:val="FF0000"/>
          <w:sz w:val="23"/>
          <w:szCs w:val="23"/>
          <w:lang w:val="en-US"/>
        </w:rPr>
        <w:t>color</w:t>
      </w:r>
      <w:r w:rsidRPr="00E90851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E90851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 red</w:t>
      </w:r>
      <w:r w:rsidRPr="00E90851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;}</w:t>
      </w:r>
      <w:r w:rsidRPr="00E90851">
        <w:rPr>
          <w:rFonts w:ascii="Consolas" w:hAnsi="Consolas"/>
          <w:color w:val="A52A2A"/>
          <w:sz w:val="23"/>
          <w:szCs w:val="23"/>
          <w:lang w:val="en-US"/>
        </w:rPr>
        <w:br/>
      </w:r>
      <w:r w:rsidR="006D602B" w:rsidRPr="006D602B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          </w:t>
      </w:r>
      <w:r w:rsidRPr="00E9085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90851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/style</w:t>
      </w:r>
      <w:r w:rsidRPr="00E9085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90851">
        <w:rPr>
          <w:rFonts w:ascii="Consolas" w:hAnsi="Consolas"/>
          <w:color w:val="000000"/>
          <w:sz w:val="23"/>
          <w:szCs w:val="23"/>
          <w:lang w:val="en-US"/>
        </w:rPr>
        <w:br/>
      </w:r>
      <w:r w:rsidR="006D602B" w:rsidRPr="006D602B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      </w:t>
      </w:r>
      <w:r w:rsidRPr="00E9085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90851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/head</w:t>
      </w:r>
      <w:r w:rsidRPr="00E9085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90851">
        <w:rPr>
          <w:rFonts w:ascii="Consolas" w:hAnsi="Consolas"/>
          <w:color w:val="000000"/>
          <w:sz w:val="23"/>
          <w:szCs w:val="23"/>
          <w:lang w:val="en-US"/>
        </w:rPr>
        <w:br/>
      </w:r>
      <w:r w:rsidR="006D602B" w:rsidRPr="006D602B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      </w:t>
      </w:r>
      <w:r w:rsidRPr="00E9085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90851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body</w:t>
      </w:r>
      <w:r w:rsidRPr="00E9085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90851">
        <w:rPr>
          <w:rFonts w:ascii="Consolas" w:hAnsi="Consolas"/>
          <w:color w:val="000000"/>
          <w:sz w:val="23"/>
          <w:szCs w:val="23"/>
          <w:lang w:val="en-US"/>
        </w:rPr>
        <w:br/>
      </w:r>
      <w:r w:rsidR="006D602B" w:rsidRPr="006D602B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          </w:t>
      </w:r>
      <w:r w:rsidRPr="00E9085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90851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h1</w:t>
      </w:r>
      <w:r w:rsidRPr="00E9085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9085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This is a heading</w:t>
      </w:r>
      <w:r w:rsidRPr="00E9085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90851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/h1</w:t>
      </w:r>
      <w:r w:rsidRPr="00E9085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90851">
        <w:rPr>
          <w:rFonts w:ascii="Consolas" w:hAnsi="Consolas"/>
          <w:color w:val="000000"/>
          <w:sz w:val="23"/>
          <w:szCs w:val="23"/>
          <w:lang w:val="en-US"/>
        </w:rPr>
        <w:br/>
      </w:r>
      <w:r w:rsidR="006D602B" w:rsidRPr="006D602B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          </w:t>
      </w:r>
      <w:r w:rsidRPr="00E9085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90851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p</w:t>
      </w:r>
      <w:r w:rsidRPr="00E9085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9085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This is a paragraph.</w:t>
      </w:r>
      <w:r w:rsidRPr="00E9085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90851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/p</w:t>
      </w:r>
      <w:r w:rsidRPr="00E9085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90851">
        <w:rPr>
          <w:rFonts w:ascii="Consolas" w:hAnsi="Consolas"/>
          <w:color w:val="000000"/>
          <w:sz w:val="23"/>
          <w:szCs w:val="23"/>
          <w:lang w:val="en-US"/>
        </w:rPr>
        <w:br/>
      </w:r>
      <w:r w:rsidR="006D602B" w:rsidRPr="006D602B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      </w:t>
      </w:r>
      <w:r w:rsidRPr="00E9085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90851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/body</w:t>
      </w:r>
      <w:r w:rsidRPr="00E9085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90851">
        <w:rPr>
          <w:rFonts w:ascii="Consolas" w:hAnsi="Consolas"/>
          <w:color w:val="000000"/>
          <w:sz w:val="23"/>
          <w:szCs w:val="23"/>
          <w:lang w:val="en-US"/>
        </w:rPr>
        <w:br/>
      </w:r>
      <w:r w:rsidR="006D602B" w:rsidRPr="006D602B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  </w:t>
      </w:r>
      <w:r w:rsidRPr="00E9085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90851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/html</w:t>
      </w:r>
      <w:r w:rsidRPr="00E9085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4B657E7C" w14:textId="77777777" w:rsidR="00D94D24" w:rsidRDefault="00D94D24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48A2CDD5" w14:textId="1B313FB3" w:rsidR="0038207F" w:rsidRDefault="0038207F" w:rsidP="00611E65">
      <w:pPr>
        <w:spacing w:before="240"/>
      </w:pPr>
      <w:r w:rsidRPr="0038207F">
        <w:rPr>
          <w:b/>
          <w:bCs/>
        </w:rPr>
        <w:lastRenderedPageBreak/>
        <w:t>Внешний</w:t>
      </w:r>
      <w:r w:rsidRPr="0038207F">
        <w:t> — с помощью </w:t>
      </w:r>
      <w:r w:rsidRPr="007B7C8F">
        <w:rPr>
          <w:rStyle w:val="D0"/>
        </w:rPr>
        <w:t>&lt;</w:t>
      </w:r>
      <w:proofErr w:type="spellStart"/>
      <w:r w:rsidRPr="007B7C8F">
        <w:rPr>
          <w:rStyle w:val="D0"/>
        </w:rPr>
        <w:t>link</w:t>
      </w:r>
      <w:proofErr w:type="spellEnd"/>
      <w:r w:rsidRPr="007B7C8F">
        <w:rPr>
          <w:rStyle w:val="D0"/>
        </w:rPr>
        <w:t>&gt;</w:t>
      </w:r>
      <w:r w:rsidRPr="0038207F">
        <w:t> элемента для ссылки на внешний файл CSS.</w:t>
      </w:r>
      <w:r w:rsidR="00436D59" w:rsidRPr="00436D5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436D59" w:rsidRPr="00436D59">
        <w:t>Внешняя таблица стилей используется для определения стиля многих HTML-страниц.</w:t>
      </w:r>
      <w:r w:rsidR="00D94D24" w:rsidRPr="00D94D2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D94D24" w:rsidRPr="00D94D24">
        <w:t>Чтобы использовать внешнюю таблицу стилей, добавьте ссылку на нее в </w:t>
      </w:r>
      <w:r w:rsidR="00D94D24" w:rsidRPr="00D94D24">
        <w:rPr>
          <w:rStyle w:val="D0"/>
        </w:rPr>
        <w:t>&lt;</w:t>
      </w:r>
      <w:proofErr w:type="spellStart"/>
      <w:r w:rsidR="00D94D24" w:rsidRPr="00D94D24">
        <w:rPr>
          <w:rStyle w:val="D0"/>
        </w:rPr>
        <w:t>head</w:t>
      </w:r>
      <w:proofErr w:type="spellEnd"/>
      <w:r w:rsidR="00D94D24" w:rsidRPr="00D94D24">
        <w:rPr>
          <w:rStyle w:val="D0"/>
        </w:rPr>
        <w:t>&gt;</w:t>
      </w:r>
      <w:r w:rsidR="00D94D24" w:rsidRPr="00D94D24">
        <w:t>раздел каждой HTML-страницы:</w:t>
      </w:r>
    </w:p>
    <w:p w14:paraId="409B718C" w14:textId="147C3AC6" w:rsidR="00D94D24" w:rsidRDefault="00C66660" w:rsidP="00611E65">
      <w:pPr>
        <w:rPr>
          <w:rStyle w:val="tagcolor"/>
          <w:rFonts w:ascii="Consolas" w:hAnsi="Consolas"/>
          <w:color w:val="0000CD"/>
          <w:sz w:val="23"/>
          <w:szCs w:val="23"/>
        </w:rPr>
      </w:pPr>
      <w:r w:rsidRPr="00C6666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C66660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!DOCTYPE</w:t>
      </w:r>
      <w:r w:rsidRPr="00C66660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html</w:t>
      </w:r>
      <w:r w:rsidRPr="00C6666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C66660">
        <w:rPr>
          <w:rFonts w:ascii="Consolas" w:hAnsi="Consolas"/>
          <w:color w:val="000000"/>
          <w:sz w:val="23"/>
          <w:szCs w:val="23"/>
          <w:lang w:val="en-US"/>
        </w:rPr>
        <w:br/>
      </w:r>
      <w:r w:rsidR="00AD2375" w:rsidRPr="00AD2375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  </w:t>
      </w:r>
      <w:r w:rsidRPr="00C6666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C66660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html</w:t>
      </w:r>
      <w:r w:rsidRPr="00C6666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C66660">
        <w:rPr>
          <w:rFonts w:ascii="Consolas" w:hAnsi="Consolas"/>
          <w:color w:val="000000"/>
          <w:sz w:val="23"/>
          <w:szCs w:val="23"/>
          <w:lang w:val="en-US"/>
        </w:rPr>
        <w:br/>
      </w:r>
      <w:r w:rsidR="00AD2375" w:rsidRPr="00AD2375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      </w:t>
      </w:r>
      <w:r w:rsidRPr="00C6666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C66660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head</w:t>
      </w:r>
      <w:r w:rsidRPr="00C6666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C6666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6666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="00AD2375" w:rsidRPr="00AD237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         </w:t>
      </w:r>
      <w:r w:rsidRPr="00C6666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C66660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link</w:t>
      </w:r>
      <w:r w:rsidRPr="00C66660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</w:t>
      </w:r>
      <w:proofErr w:type="spellStart"/>
      <w:r w:rsidRPr="00C66660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rel</w:t>
      </w:r>
      <w:proofErr w:type="spellEnd"/>
      <w:r w:rsidRPr="00C66660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="stylesheet"</w:t>
      </w:r>
      <w:r w:rsidRPr="00C66660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</w:t>
      </w:r>
      <w:proofErr w:type="spellStart"/>
      <w:r w:rsidRPr="00C66660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href</w:t>
      </w:r>
      <w:proofErr w:type="spellEnd"/>
      <w:r w:rsidRPr="00C66660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="styles.css"</w:t>
      </w:r>
      <w:r w:rsidRPr="00C6666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C66660">
        <w:rPr>
          <w:rFonts w:ascii="Consolas" w:hAnsi="Consolas"/>
          <w:color w:val="000000"/>
          <w:sz w:val="23"/>
          <w:szCs w:val="23"/>
          <w:lang w:val="en-US"/>
        </w:rPr>
        <w:br/>
      </w:r>
      <w:r w:rsidR="00AD2375" w:rsidRPr="00AD2375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      </w:t>
      </w:r>
      <w:r w:rsidRPr="00C6666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C66660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/head</w:t>
      </w:r>
      <w:r w:rsidRPr="00C6666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C66660">
        <w:rPr>
          <w:rFonts w:ascii="Consolas" w:hAnsi="Consolas"/>
          <w:color w:val="000000"/>
          <w:sz w:val="23"/>
          <w:szCs w:val="23"/>
          <w:lang w:val="en-US"/>
        </w:rPr>
        <w:br/>
      </w:r>
      <w:r w:rsidR="00AD2375" w:rsidRPr="00AD2375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      </w:t>
      </w:r>
      <w:r w:rsidRPr="00C6666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C66660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body</w:t>
      </w:r>
      <w:r w:rsidRPr="00C6666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C6666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66660">
        <w:rPr>
          <w:rFonts w:ascii="Consolas" w:hAnsi="Consolas"/>
          <w:color w:val="000000"/>
          <w:sz w:val="23"/>
          <w:szCs w:val="23"/>
          <w:lang w:val="en-US"/>
        </w:rPr>
        <w:br/>
      </w:r>
      <w:r w:rsidR="00AD2375" w:rsidRPr="00AD2375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          </w:t>
      </w:r>
      <w:r w:rsidRPr="00C6666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C66660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h1</w:t>
      </w:r>
      <w:r w:rsidRPr="00C6666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C6666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This is a heading</w:t>
      </w:r>
      <w:r w:rsidRPr="00C6666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C66660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/h1</w:t>
      </w:r>
      <w:r w:rsidRPr="00C6666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C66660">
        <w:rPr>
          <w:rFonts w:ascii="Consolas" w:hAnsi="Consolas"/>
          <w:color w:val="000000"/>
          <w:sz w:val="23"/>
          <w:szCs w:val="23"/>
          <w:lang w:val="en-US"/>
        </w:rPr>
        <w:br/>
      </w:r>
      <w:r w:rsidR="00AD2375" w:rsidRPr="00AD2375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          </w:t>
      </w:r>
      <w:r w:rsidRPr="00C6666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C66660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p</w:t>
      </w:r>
      <w:r w:rsidRPr="00C6666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C6666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This is a </w:t>
      </w:r>
      <w:proofErr w:type="gramStart"/>
      <w:r w:rsidRPr="00C6666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paragraph.</w:t>
      </w:r>
      <w:r w:rsidRPr="00C6666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gramEnd"/>
      <w:r w:rsidRPr="00C66660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/p</w:t>
      </w:r>
      <w:r w:rsidRPr="00C6666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C6666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66660">
        <w:rPr>
          <w:rFonts w:ascii="Consolas" w:hAnsi="Consolas"/>
          <w:color w:val="000000"/>
          <w:sz w:val="23"/>
          <w:szCs w:val="23"/>
          <w:lang w:val="en-US"/>
        </w:rPr>
        <w:br/>
      </w:r>
      <w:r w:rsidR="00AD2375" w:rsidRPr="00AD2375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      </w:t>
      </w:r>
      <w:r w:rsidRPr="00C6666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C66660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/body</w:t>
      </w:r>
      <w:r w:rsidRPr="00C6666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C66660">
        <w:rPr>
          <w:rFonts w:ascii="Consolas" w:hAnsi="Consolas"/>
          <w:color w:val="000000"/>
          <w:sz w:val="23"/>
          <w:szCs w:val="23"/>
          <w:lang w:val="en-US"/>
        </w:rPr>
        <w:br/>
      </w:r>
      <w:r w:rsidR="00AD2375" w:rsidRPr="00AD2375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  </w:t>
      </w:r>
      <w:r w:rsidRPr="00C6666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C66660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/html</w:t>
      </w:r>
      <w:r w:rsidRPr="00C6666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34E326D5" w14:textId="57DB650F" w:rsidR="00B96522" w:rsidRDefault="00B96522" w:rsidP="00B96522">
      <w:r w:rsidRPr="00B96522">
        <w:rPr>
          <w:sz w:val="36"/>
          <w:szCs w:val="36"/>
        </w:rPr>
        <w:t>1.2.5. Элемент &lt;</w:t>
      </w:r>
      <w:proofErr w:type="spellStart"/>
      <w:r w:rsidRPr="00B96522">
        <w:rPr>
          <w:sz w:val="36"/>
          <w:szCs w:val="36"/>
        </w:rPr>
        <w:t>script</w:t>
      </w:r>
      <w:proofErr w:type="spellEnd"/>
      <w:r w:rsidRPr="00B96522">
        <w:rPr>
          <w:sz w:val="36"/>
          <w:szCs w:val="36"/>
        </w:rPr>
        <w:t>&gt;</w:t>
      </w:r>
      <w:r>
        <w:rPr>
          <w:sz w:val="36"/>
          <w:szCs w:val="36"/>
        </w:rPr>
        <w:t xml:space="preserve"> - </w:t>
      </w:r>
      <w:r w:rsidR="00950102" w:rsidRPr="00950102">
        <w:t>позволяет присоединять к документу различные сценарии. Текст сценария может располагаться либо внутри этого элемента, либо во внешнем файле. Если текст сценария расположен во внешнем файле, то он подключается с помощью атрибутов элемента.</w:t>
      </w:r>
    </w:p>
    <w:p w14:paraId="2226526D" w14:textId="209A58EC" w:rsidR="00950102" w:rsidRDefault="00467936" w:rsidP="00B96522">
      <w:r w:rsidRPr="00467936">
        <w:rPr>
          <w:sz w:val="36"/>
          <w:szCs w:val="36"/>
        </w:rPr>
        <w:t>1.3. Элемент &lt;</w:t>
      </w:r>
      <w:proofErr w:type="spellStart"/>
      <w:r w:rsidRPr="00467936">
        <w:rPr>
          <w:sz w:val="36"/>
          <w:szCs w:val="36"/>
        </w:rPr>
        <w:t>body</w:t>
      </w:r>
      <w:proofErr w:type="spellEnd"/>
      <w:r w:rsidRPr="00467936">
        <w:rPr>
          <w:sz w:val="36"/>
          <w:szCs w:val="36"/>
        </w:rPr>
        <w:t>&gt;</w:t>
      </w:r>
      <w:r>
        <w:rPr>
          <w:sz w:val="36"/>
          <w:szCs w:val="36"/>
        </w:rPr>
        <w:t xml:space="preserve"> - </w:t>
      </w:r>
      <w:r w:rsidR="00704FA0" w:rsidRPr="00704FA0">
        <w:t>В разделе &lt;</w:t>
      </w:r>
      <w:proofErr w:type="spellStart"/>
      <w:r w:rsidR="00704FA0" w:rsidRPr="00704FA0">
        <w:t>body</w:t>
      </w:r>
      <w:proofErr w:type="spellEnd"/>
      <w:r w:rsidR="00704FA0" w:rsidRPr="00704FA0">
        <w:t>&gt; располагается все содержимое документа.</w:t>
      </w:r>
    </w:p>
    <w:p w14:paraId="43792F72" w14:textId="77777777" w:rsidR="00F50741" w:rsidRPr="00704FA0" w:rsidRDefault="00F50741" w:rsidP="00B96522"/>
    <w:p w14:paraId="25EA1351" w14:textId="77777777" w:rsidR="00B96522" w:rsidRPr="00B96522" w:rsidRDefault="00B96522" w:rsidP="00B96522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013A6048" w14:textId="77777777" w:rsidR="000E1988" w:rsidRPr="000E1988" w:rsidRDefault="000E1988" w:rsidP="000E1988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0EEF024E" w14:textId="77777777" w:rsidR="006465C8" w:rsidRPr="00950102" w:rsidRDefault="006465C8" w:rsidP="000E1988">
      <w:pPr>
        <w:rPr>
          <w:rStyle w:val="D0"/>
        </w:rPr>
      </w:pPr>
    </w:p>
    <w:p w14:paraId="15F3D9CE" w14:textId="77777777" w:rsidR="009E581F" w:rsidRPr="00B77E4E" w:rsidRDefault="009E581F" w:rsidP="00B77E4E">
      <w:pPr>
        <w:pStyle w:val="a4"/>
        <w:spacing w:before="240"/>
      </w:pPr>
    </w:p>
    <w:p w14:paraId="58743D3A" w14:textId="77777777" w:rsidR="002D57A0" w:rsidRPr="00950102" w:rsidRDefault="002D57A0" w:rsidP="002D57A0">
      <w:pPr>
        <w:pStyle w:val="a4"/>
        <w:spacing w:before="240"/>
        <w:rPr>
          <w:sz w:val="36"/>
          <w:szCs w:val="36"/>
        </w:rPr>
      </w:pPr>
    </w:p>
    <w:sectPr w:rsidR="002D57A0" w:rsidRPr="00950102" w:rsidSect="007C0A40">
      <w:pgSz w:w="11906" w:h="16838" w:code="9"/>
      <w:pgMar w:top="1134" w:right="849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60AE1"/>
    <w:multiLevelType w:val="multilevel"/>
    <w:tmpl w:val="F1F0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172D5"/>
    <w:multiLevelType w:val="hybridMultilevel"/>
    <w:tmpl w:val="3FFAA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A2DFE"/>
    <w:multiLevelType w:val="multilevel"/>
    <w:tmpl w:val="4B64D02A"/>
    <w:lvl w:ilvl="0">
      <w:start w:val="1"/>
      <w:numFmt w:val="decimal"/>
      <w:lvlText w:val="%1."/>
      <w:lvlJc w:val="left"/>
      <w:pPr>
        <w:ind w:left="630" w:hanging="630"/>
      </w:pPr>
      <w:rPr>
        <w:rFonts w:cstheme="minorBidi" w:hint="default"/>
        <w:color w:val="auto"/>
        <w:sz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color w:val="auto"/>
        <w:sz w:val="36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cstheme="minorBidi" w:hint="default"/>
        <w:color w:val="auto"/>
        <w:sz w:val="3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color w:val="auto"/>
        <w:sz w:val="3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cstheme="minorBidi" w:hint="default"/>
        <w:color w:val="auto"/>
        <w:sz w:val="36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cstheme="minorBidi" w:hint="default"/>
        <w:color w:val="auto"/>
        <w:sz w:val="36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cstheme="minorBidi" w:hint="default"/>
        <w:color w:val="auto"/>
        <w:sz w:val="3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cstheme="minorBidi" w:hint="default"/>
        <w:color w:val="auto"/>
        <w:sz w:val="36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cstheme="minorBidi" w:hint="default"/>
        <w:color w:val="auto"/>
        <w:sz w:val="36"/>
      </w:rPr>
    </w:lvl>
  </w:abstractNum>
  <w:abstractNum w:abstractNumId="3" w15:restartNumberingAfterBreak="0">
    <w:nsid w:val="445244EF"/>
    <w:multiLevelType w:val="multilevel"/>
    <w:tmpl w:val="A0D8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D392C"/>
    <w:multiLevelType w:val="multilevel"/>
    <w:tmpl w:val="3B801D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A986FDF"/>
    <w:multiLevelType w:val="multilevel"/>
    <w:tmpl w:val="3388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027297">
    <w:abstractNumId w:val="0"/>
  </w:num>
  <w:num w:numId="2" w16cid:durableId="1839422107">
    <w:abstractNumId w:val="5"/>
  </w:num>
  <w:num w:numId="3" w16cid:durableId="2055617737">
    <w:abstractNumId w:val="1"/>
  </w:num>
  <w:num w:numId="4" w16cid:durableId="2120445221">
    <w:abstractNumId w:val="4"/>
  </w:num>
  <w:num w:numId="5" w16cid:durableId="904147803">
    <w:abstractNumId w:val="2"/>
  </w:num>
  <w:num w:numId="6" w16cid:durableId="135489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40"/>
    <w:rsid w:val="00030E61"/>
    <w:rsid w:val="0004522C"/>
    <w:rsid w:val="00082DFE"/>
    <w:rsid w:val="000A4739"/>
    <w:rsid w:val="000E1988"/>
    <w:rsid w:val="00196862"/>
    <w:rsid w:val="001C5B3E"/>
    <w:rsid w:val="001E1447"/>
    <w:rsid w:val="002D57A0"/>
    <w:rsid w:val="002E7021"/>
    <w:rsid w:val="0038207F"/>
    <w:rsid w:val="003F0397"/>
    <w:rsid w:val="00402B5E"/>
    <w:rsid w:val="00436D59"/>
    <w:rsid w:val="00467936"/>
    <w:rsid w:val="0053640A"/>
    <w:rsid w:val="00550350"/>
    <w:rsid w:val="00575E1B"/>
    <w:rsid w:val="00576089"/>
    <w:rsid w:val="00583CDB"/>
    <w:rsid w:val="005C0CEF"/>
    <w:rsid w:val="005C6ABB"/>
    <w:rsid w:val="00611E65"/>
    <w:rsid w:val="0061760F"/>
    <w:rsid w:val="006334F4"/>
    <w:rsid w:val="006465C8"/>
    <w:rsid w:val="00683BC0"/>
    <w:rsid w:val="00687AA8"/>
    <w:rsid w:val="006C0B77"/>
    <w:rsid w:val="006D2A4E"/>
    <w:rsid w:val="006D602B"/>
    <w:rsid w:val="006E02FE"/>
    <w:rsid w:val="006E11C8"/>
    <w:rsid w:val="006F33A8"/>
    <w:rsid w:val="00704FA0"/>
    <w:rsid w:val="00745743"/>
    <w:rsid w:val="00767A31"/>
    <w:rsid w:val="007A2D0A"/>
    <w:rsid w:val="007B7C8F"/>
    <w:rsid w:val="007C0A40"/>
    <w:rsid w:val="007C755B"/>
    <w:rsid w:val="007F1AE7"/>
    <w:rsid w:val="008242FF"/>
    <w:rsid w:val="00855673"/>
    <w:rsid w:val="00870751"/>
    <w:rsid w:val="008834D8"/>
    <w:rsid w:val="008F785A"/>
    <w:rsid w:val="00914C30"/>
    <w:rsid w:val="00922C48"/>
    <w:rsid w:val="00950102"/>
    <w:rsid w:val="009E581F"/>
    <w:rsid w:val="00A5393E"/>
    <w:rsid w:val="00AD0C42"/>
    <w:rsid w:val="00AD2375"/>
    <w:rsid w:val="00B2509A"/>
    <w:rsid w:val="00B376F9"/>
    <w:rsid w:val="00B77E4E"/>
    <w:rsid w:val="00B915B7"/>
    <w:rsid w:val="00B96522"/>
    <w:rsid w:val="00BD0E5E"/>
    <w:rsid w:val="00BD1CFD"/>
    <w:rsid w:val="00BD50B0"/>
    <w:rsid w:val="00BD78A5"/>
    <w:rsid w:val="00BE0720"/>
    <w:rsid w:val="00BF24A2"/>
    <w:rsid w:val="00C525CB"/>
    <w:rsid w:val="00C61469"/>
    <w:rsid w:val="00C633C6"/>
    <w:rsid w:val="00C66660"/>
    <w:rsid w:val="00C904D1"/>
    <w:rsid w:val="00CA208F"/>
    <w:rsid w:val="00D310D5"/>
    <w:rsid w:val="00D7560A"/>
    <w:rsid w:val="00D90568"/>
    <w:rsid w:val="00D94D24"/>
    <w:rsid w:val="00DC7EDE"/>
    <w:rsid w:val="00E21CDC"/>
    <w:rsid w:val="00E70C13"/>
    <w:rsid w:val="00E90851"/>
    <w:rsid w:val="00EA0C9D"/>
    <w:rsid w:val="00EA59DF"/>
    <w:rsid w:val="00EE4070"/>
    <w:rsid w:val="00F12C76"/>
    <w:rsid w:val="00F50741"/>
    <w:rsid w:val="00F673B3"/>
    <w:rsid w:val="00FD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2419C"/>
  <w15:chartTrackingRefBased/>
  <w15:docId w15:val="{F5BBF3A4-D900-4ADA-8A78-556DCEAB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0A40"/>
    <w:rPr>
      <w:color w:val="0000FF"/>
      <w:u w:val="single"/>
    </w:rPr>
  </w:style>
  <w:style w:type="paragraph" w:customStyle="1" w:styleId="D">
    <w:name w:val="D"/>
    <w:basedOn w:val="a4"/>
    <w:link w:val="D0"/>
    <w:qFormat/>
    <w:rsid w:val="001E1447"/>
    <w:pPr>
      <w:spacing w:before="240"/>
    </w:pPr>
    <w:rPr>
      <w:sz w:val="36"/>
      <w:szCs w:val="36"/>
    </w:rPr>
  </w:style>
  <w:style w:type="character" w:customStyle="1" w:styleId="D0">
    <w:name w:val="D Знак"/>
    <w:basedOn w:val="a0"/>
    <w:link w:val="D"/>
    <w:rsid w:val="001E1447"/>
    <w:rPr>
      <w:rFonts w:ascii="Times New Roman" w:hAnsi="Times New Roman"/>
      <w:kern w:val="0"/>
      <w:sz w:val="36"/>
      <w:szCs w:val="36"/>
      <w14:ligatures w14:val="none"/>
    </w:rPr>
  </w:style>
  <w:style w:type="paragraph" w:styleId="a4">
    <w:name w:val="List Paragraph"/>
    <w:basedOn w:val="a"/>
    <w:uiPriority w:val="34"/>
    <w:qFormat/>
    <w:rsid w:val="00914C30"/>
    <w:pPr>
      <w:ind w:left="720"/>
      <w:contextualSpacing/>
    </w:pPr>
  </w:style>
  <w:style w:type="character" w:styleId="HTML">
    <w:name w:val="HTML Keyboard"/>
    <w:basedOn w:val="a0"/>
    <w:uiPriority w:val="99"/>
    <w:semiHidden/>
    <w:unhideWhenUsed/>
    <w:rsid w:val="00F673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2B5E"/>
    <w:pPr>
      <w:spacing w:after="0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2B5E"/>
    <w:rPr>
      <w:rFonts w:ascii="Consolas" w:hAnsi="Consolas"/>
      <w:kern w:val="0"/>
      <w:sz w:val="20"/>
      <w:szCs w:val="20"/>
      <w14:ligatures w14:val="none"/>
    </w:rPr>
  </w:style>
  <w:style w:type="paragraph" w:styleId="a5">
    <w:name w:val="No Spacing"/>
    <w:uiPriority w:val="1"/>
    <w:qFormat/>
    <w:rsid w:val="006465C8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character" w:customStyle="1" w:styleId="tagnamecolor">
    <w:name w:val="tagnamecolor"/>
    <w:basedOn w:val="a0"/>
    <w:rsid w:val="00E21CDC"/>
  </w:style>
  <w:style w:type="character" w:customStyle="1" w:styleId="tagcolor">
    <w:name w:val="tagcolor"/>
    <w:basedOn w:val="a0"/>
    <w:rsid w:val="00E21CDC"/>
  </w:style>
  <w:style w:type="character" w:customStyle="1" w:styleId="attributecolor">
    <w:name w:val="attributecolor"/>
    <w:basedOn w:val="a0"/>
    <w:rsid w:val="00E21CDC"/>
  </w:style>
  <w:style w:type="character" w:customStyle="1" w:styleId="attributevaluecolor">
    <w:name w:val="attributevaluecolor"/>
    <w:basedOn w:val="a0"/>
    <w:rsid w:val="00E21CDC"/>
  </w:style>
  <w:style w:type="character" w:customStyle="1" w:styleId="cssselectorcolor">
    <w:name w:val="cssselectorcolor"/>
    <w:basedOn w:val="a0"/>
    <w:rsid w:val="00E90851"/>
  </w:style>
  <w:style w:type="character" w:customStyle="1" w:styleId="cssdelimitercolor">
    <w:name w:val="cssdelimitercolor"/>
    <w:basedOn w:val="a0"/>
    <w:rsid w:val="00E90851"/>
  </w:style>
  <w:style w:type="character" w:customStyle="1" w:styleId="csspropertycolor">
    <w:name w:val="csspropertycolor"/>
    <w:basedOn w:val="a0"/>
    <w:rsid w:val="00E90851"/>
  </w:style>
  <w:style w:type="character" w:customStyle="1" w:styleId="csspropertyvaluecolor">
    <w:name w:val="csspropertyvaluecolor"/>
    <w:basedOn w:val="a0"/>
    <w:rsid w:val="00E90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osnovy-html/" TargetMode="External"/><Relationship Id="rId13" Type="http://schemas.openxmlformats.org/officeDocument/2006/relationships/hyperlink" Target="https://html5book.ru/osnovy-htm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tml5book.ru/osnovy-html/" TargetMode="External"/><Relationship Id="rId12" Type="http://schemas.openxmlformats.org/officeDocument/2006/relationships/hyperlink" Target="https://html5book.ru/osnovy-html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html5book.ru/" TargetMode="External"/><Relationship Id="rId11" Type="http://schemas.openxmlformats.org/officeDocument/2006/relationships/hyperlink" Target="https://html5book.ru/osnovy-html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html5book.ru/osnovy-html/" TargetMode="External"/><Relationship Id="rId10" Type="http://schemas.openxmlformats.org/officeDocument/2006/relationships/hyperlink" Target="https://html5book.ru/osnovy-ht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5book.ru/osnovy-html/" TargetMode="External"/><Relationship Id="rId14" Type="http://schemas.openxmlformats.org/officeDocument/2006/relationships/hyperlink" Target="https://html5book.ru/osnovy-htm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 Tul</dc:creator>
  <cp:keywords/>
  <dc:description/>
  <cp:lastModifiedBy>And Tul</cp:lastModifiedBy>
  <cp:revision>70</cp:revision>
  <dcterms:created xsi:type="dcterms:W3CDTF">2024-10-13T14:20:00Z</dcterms:created>
  <dcterms:modified xsi:type="dcterms:W3CDTF">2024-10-13T17:08:00Z</dcterms:modified>
</cp:coreProperties>
</file>