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6D9E4" w14:textId="6EC415B3" w:rsidR="00E614DD" w:rsidRDefault="0089046E" w:rsidP="00C71F01">
      <w:pPr>
        <w:pStyle w:val="Title"/>
        <w:jc w:val="left"/>
        <w:rPr>
          <w:b/>
          <w:bCs/>
        </w:rPr>
      </w:pPr>
      <w:r>
        <w:rPr>
          <w:b/>
          <w:bCs/>
        </w:rPr>
        <w:t>Introduction</w:t>
      </w:r>
      <w:r w:rsidR="00C71F01" w:rsidRPr="00C71F01">
        <w:rPr>
          <w:b/>
          <w:bCs/>
        </w:rPr>
        <w:t>:</w:t>
      </w:r>
    </w:p>
    <w:p w14:paraId="606ACA8D" w14:textId="0B6B4605" w:rsidR="001329E1" w:rsidRDefault="00317460" w:rsidP="00CE5A78">
      <w:pPr>
        <w:tabs>
          <w:tab w:val="left" w:pos="6285"/>
        </w:tabs>
      </w:pPr>
      <w:r>
        <w:t>Assignment 6 uses the application of neural networks to assess the classification performance accuracy and processing times</w:t>
      </w:r>
      <w:r w:rsidR="00F96E95">
        <w:t xml:space="preserve"> to predict the handwritten digits in the MINST dataset. </w:t>
      </w:r>
      <w:r w:rsidR="00B72726">
        <w:t xml:space="preserve">Use </w:t>
      </w:r>
      <w:r w:rsidR="00F96E95">
        <w:t>Tensorflow library</w:t>
      </w:r>
      <w:r w:rsidR="00B72726">
        <w:t xml:space="preserve"> </w:t>
      </w:r>
      <w:r w:rsidR="00F61A82">
        <w:t xml:space="preserve">to </w:t>
      </w:r>
      <w:r w:rsidR="00B72726">
        <w:t xml:space="preserve">build a model </w:t>
      </w:r>
      <w:r w:rsidR="00F61A82">
        <w:t>that a</w:t>
      </w:r>
      <w:r w:rsidR="00D3564F">
        <w:t xml:space="preserve">long with accurately predicting the digit that is written, </w:t>
      </w:r>
      <w:r w:rsidR="00F61A82">
        <w:t xml:space="preserve">will </w:t>
      </w:r>
      <w:r w:rsidR="00FD79F3">
        <w:t xml:space="preserve">run efficiently on a larger data set. </w:t>
      </w:r>
    </w:p>
    <w:p w14:paraId="7AC55CC3" w14:textId="53CFA7F2" w:rsidR="00AA032C" w:rsidRDefault="00830129" w:rsidP="00537DFD">
      <w:pPr>
        <w:tabs>
          <w:tab w:val="left" w:pos="6285"/>
        </w:tabs>
        <w:ind w:firstLine="0"/>
      </w:pPr>
      <w:r>
        <w:t>The steps involved in the following analysis are</w:t>
      </w:r>
    </w:p>
    <w:p w14:paraId="03BBE3D0" w14:textId="09F5C5A5" w:rsidR="0060634F" w:rsidRDefault="0060634F" w:rsidP="00830129">
      <w:pPr>
        <w:pStyle w:val="ListParagraph"/>
        <w:numPr>
          <w:ilvl w:val="0"/>
          <w:numId w:val="23"/>
        </w:numPr>
        <w:tabs>
          <w:tab w:val="left" w:pos="6285"/>
        </w:tabs>
      </w:pPr>
      <w:r>
        <w:t>Use Tensorflow to build a ‘Deep Neural Network’ (DNN) model</w:t>
      </w:r>
    </w:p>
    <w:p w14:paraId="0B7A4DCA" w14:textId="1A793749" w:rsidR="00830129" w:rsidRDefault="0060634F" w:rsidP="00830129">
      <w:pPr>
        <w:pStyle w:val="ListParagraph"/>
        <w:numPr>
          <w:ilvl w:val="0"/>
          <w:numId w:val="23"/>
        </w:numPr>
        <w:tabs>
          <w:tab w:val="left" w:pos="6285"/>
        </w:tabs>
      </w:pPr>
      <w:r>
        <w:t xml:space="preserve">Use train data set to </w:t>
      </w:r>
      <w:r w:rsidR="00207E56">
        <w:t>fit</w:t>
      </w:r>
      <w:r>
        <w:t xml:space="preserve"> and evaluate the various designs of the model using hidden layers</w:t>
      </w:r>
    </w:p>
    <w:p w14:paraId="38F86E22" w14:textId="78CACCC4" w:rsidR="0060634F" w:rsidRDefault="0060634F" w:rsidP="00830129">
      <w:pPr>
        <w:pStyle w:val="ListParagraph"/>
        <w:numPr>
          <w:ilvl w:val="0"/>
          <w:numId w:val="23"/>
        </w:numPr>
        <w:tabs>
          <w:tab w:val="left" w:pos="6285"/>
        </w:tabs>
      </w:pPr>
      <w:r>
        <w:t>Use test data set to predict the hand-written digits</w:t>
      </w:r>
    </w:p>
    <w:p w14:paraId="14725C22" w14:textId="224128A0" w:rsidR="00830129" w:rsidRDefault="0060634F" w:rsidP="00830129">
      <w:pPr>
        <w:pStyle w:val="ListParagraph"/>
        <w:numPr>
          <w:ilvl w:val="0"/>
          <w:numId w:val="23"/>
        </w:numPr>
        <w:tabs>
          <w:tab w:val="left" w:pos="6285"/>
        </w:tabs>
      </w:pPr>
      <w:r>
        <w:t xml:space="preserve">Record the processing time </w:t>
      </w:r>
      <w:r w:rsidR="000D3706">
        <w:t>and model</w:t>
      </w:r>
      <w:r w:rsidR="00952AE4">
        <w:t xml:space="preserve"> </w:t>
      </w:r>
      <w:r>
        <w:t>accuracy on train and test datasets</w:t>
      </w:r>
    </w:p>
    <w:p w14:paraId="687EEFB3" w14:textId="5D710944" w:rsidR="00AA032C" w:rsidRDefault="00A46784" w:rsidP="00432807">
      <w:pPr>
        <w:pStyle w:val="ListParagraph"/>
        <w:numPr>
          <w:ilvl w:val="0"/>
          <w:numId w:val="23"/>
        </w:numPr>
        <w:tabs>
          <w:tab w:val="left" w:pos="6285"/>
        </w:tabs>
      </w:pPr>
      <w:r>
        <w:t xml:space="preserve">Compare the </w:t>
      </w:r>
      <w:r w:rsidR="003F5D59">
        <w:t>model timing</w:t>
      </w:r>
      <w:r>
        <w:t>, model (F1, Precision and Recall) scores.</w:t>
      </w:r>
    </w:p>
    <w:p w14:paraId="56D0C6AE" w14:textId="371D9DC3" w:rsidR="006B1725" w:rsidRDefault="008D435F" w:rsidP="006B1725">
      <w:pPr>
        <w:ind w:firstLine="0"/>
        <w:rPr>
          <w:b/>
          <w:bCs/>
        </w:rPr>
      </w:pPr>
      <w:r>
        <w:rPr>
          <w:b/>
          <w:bCs/>
        </w:rPr>
        <w:t>Exploratory Data Analysis</w:t>
      </w:r>
      <w:r w:rsidR="00081FAE" w:rsidRPr="00081FAE">
        <w:rPr>
          <w:b/>
          <w:bCs/>
        </w:rPr>
        <w:t>:</w:t>
      </w:r>
    </w:p>
    <w:p w14:paraId="232AF916" w14:textId="412AAC45" w:rsidR="00063DE0" w:rsidRDefault="00A4747E" w:rsidP="006B1725">
      <w:pPr>
        <w:ind w:firstLine="0"/>
      </w:pPr>
      <w:r>
        <w:rPr>
          <w:noProof/>
        </w:rPr>
        <w:drawing>
          <wp:anchor distT="0" distB="0" distL="114300" distR="114300" simplePos="0" relativeHeight="251705344" behindDoc="0" locked="0" layoutInCell="1" allowOverlap="1" wp14:anchorId="22313AF0" wp14:editId="4483AADF">
            <wp:simplePos x="0" y="0"/>
            <wp:positionH relativeFrom="column">
              <wp:posOffset>4000500</wp:posOffset>
            </wp:positionH>
            <wp:positionV relativeFrom="paragraph">
              <wp:posOffset>704850</wp:posOffset>
            </wp:positionV>
            <wp:extent cx="1695450" cy="16751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1675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3648">
        <w:rPr>
          <w:b/>
          <w:bCs/>
        </w:rPr>
        <w:tab/>
      </w:r>
      <w:r w:rsidR="004B7F55">
        <w:t xml:space="preserve">There were two data sets provided. The first data set is train, that is used to create the model and the second data set is to test the model and predict </w:t>
      </w:r>
      <w:r w:rsidR="00B56ECE">
        <w:t>the digit.</w:t>
      </w:r>
      <w:r w:rsidR="00AC351C">
        <w:t xml:space="preserve"> The train data has </w:t>
      </w:r>
      <w:r w:rsidR="0067191A">
        <w:t>42000</w:t>
      </w:r>
      <w:r w:rsidR="00AC351C">
        <w:t xml:space="preserve"> rows of data and </w:t>
      </w:r>
      <w:r w:rsidR="0067191A">
        <w:t>785</w:t>
      </w:r>
      <w:r w:rsidR="00AC351C">
        <w:t xml:space="preserve"> variables. </w:t>
      </w:r>
      <w:r w:rsidR="000A3AAE">
        <w:t>The test data set has 28000 rows and 784 variables.</w:t>
      </w:r>
      <w:r w:rsidR="003E09A2">
        <w:t xml:space="preserve"> The 784 variables represent an image of 28x28 with each pixel value associated, indicating the darkness of that pixel. The pixel value is an integer between 0 and 255.</w:t>
      </w:r>
      <w:r w:rsidR="00D02D96">
        <w:t xml:space="preserve"> The image on the right is a binary plot of showing a row of data that has a response value of 6.</w:t>
      </w:r>
    </w:p>
    <w:p w14:paraId="78493177" w14:textId="0541C2C4" w:rsidR="00FD6194" w:rsidRDefault="00EE4BD5" w:rsidP="00A563D0">
      <w:pPr>
        <w:ind w:firstLine="0"/>
        <w:rPr>
          <w:b/>
          <w:bCs/>
        </w:rPr>
      </w:pPr>
      <w:r>
        <w:rPr>
          <w:b/>
          <w:bCs/>
        </w:rPr>
        <w:t xml:space="preserve">Data Preparation and </w:t>
      </w:r>
      <w:r w:rsidR="00060CC5">
        <w:rPr>
          <w:b/>
          <w:bCs/>
        </w:rPr>
        <w:t xml:space="preserve">Overview of </w:t>
      </w:r>
      <w:r w:rsidR="00806B14" w:rsidRPr="00806B14">
        <w:rPr>
          <w:b/>
          <w:bCs/>
        </w:rPr>
        <w:t>Programming</w:t>
      </w:r>
      <w:r w:rsidR="00806B14">
        <w:rPr>
          <w:b/>
          <w:bCs/>
        </w:rPr>
        <w:t>:</w:t>
      </w:r>
    </w:p>
    <w:p w14:paraId="46D99046" w14:textId="2EF33B3B" w:rsidR="00FD6194" w:rsidRDefault="00FD01A4" w:rsidP="006041EB">
      <w:r>
        <w:t xml:space="preserve">We use </w:t>
      </w:r>
      <w:r w:rsidR="00EF6767">
        <w:t>TensorFlow library</w:t>
      </w:r>
      <w:r>
        <w:t xml:space="preserve"> to </w:t>
      </w:r>
      <w:r w:rsidR="00D91ECB">
        <w:t>fit four different neural networks</w:t>
      </w:r>
      <w:r>
        <w:t xml:space="preserve">. The first step to get the data ready to create the model, is to drop the response variable from the train data set and convert </w:t>
      </w:r>
      <w:r>
        <w:lastRenderedPageBreak/>
        <w:t>both train and test data set into an array.</w:t>
      </w:r>
      <w:r w:rsidR="006041EB">
        <w:t xml:space="preserve"> </w:t>
      </w:r>
      <w:r w:rsidR="003A7F99">
        <w:t>All models are created using the DNNClassifier method in TenorFlow.</w:t>
      </w:r>
    </w:p>
    <w:p w14:paraId="1BC242BA" w14:textId="0F6B2A15" w:rsidR="00FC71CD" w:rsidRDefault="003A7F99" w:rsidP="00A563D0">
      <w:pPr>
        <w:ind w:firstLine="0"/>
      </w:pPr>
      <w:r>
        <w:t>The first model</w:t>
      </w:r>
      <w:r w:rsidR="00213C00">
        <w:t xml:space="preserve"> is</w:t>
      </w:r>
      <w:r>
        <w:t xml:space="preserve"> created </w:t>
      </w:r>
      <w:r w:rsidR="00213C00">
        <w:t>to use</w:t>
      </w:r>
      <w:r>
        <w:t xml:space="preserve"> 2 hidden layers with 10 nodes per layer.</w:t>
      </w:r>
      <w:r w:rsidR="00213C00">
        <w:t xml:space="preserve"> The second model is created to use 2 hidden layers with 20 nodes per layer. The third model is created to use 5 hidden layers with 10 nodes per layer and the fourth model is created to use 5 hidden layers with 20 nodes per layer.</w:t>
      </w:r>
    </w:p>
    <w:p w14:paraId="739E6E5D" w14:textId="7EEDD80F" w:rsidR="00FC71CD" w:rsidRPr="003A7F99" w:rsidRDefault="00207E56" w:rsidP="00A563D0">
      <w:pPr>
        <w:ind w:firstLine="0"/>
      </w:pPr>
      <w:r>
        <w:t>The number of classes</w:t>
      </w:r>
      <w:r w:rsidR="006D3796">
        <w:t xml:space="preserve"> is set to 10</w:t>
      </w:r>
      <w:r>
        <w:t>, the number of training examples utilized in on iteration (batch_size) is set to 50 and the maximum number of times the program can iterate over the entire dataset</w:t>
      </w:r>
      <w:r w:rsidR="00BB2585">
        <w:t xml:space="preserve"> </w:t>
      </w:r>
      <w:r w:rsidR="00BB2585">
        <w:t xml:space="preserve">(num_epochs) </w:t>
      </w:r>
      <w:r>
        <w:t xml:space="preserve"> is set to 50 for all model</w:t>
      </w:r>
      <w:r w:rsidR="001167E8">
        <w:t>s.</w:t>
      </w:r>
      <w:r w:rsidR="00D83874">
        <w:t xml:space="preserve"> TensorFlow Estimator from V1 is used to train the model</w:t>
      </w:r>
      <w:r w:rsidR="00FA2C2A">
        <w:t>.</w:t>
      </w:r>
      <w:bookmarkStart w:id="0" w:name="_GoBack"/>
      <w:bookmarkEnd w:id="0"/>
    </w:p>
    <w:p w14:paraId="119099B7" w14:textId="2B8E08EE" w:rsidR="00FD6194" w:rsidRPr="00814BBE" w:rsidRDefault="00814BBE" w:rsidP="00A563D0">
      <w:pPr>
        <w:ind w:firstLine="0"/>
      </w:pPr>
      <w:r>
        <w:t>The table below lists all the models that were created in the process of the analysis. Performance is based on the accuracy scores of training and test data sets and processing times.</w:t>
      </w:r>
    </w:p>
    <w:p w14:paraId="7AD17FBB" w14:textId="7AD38996" w:rsidR="003358BB" w:rsidRDefault="00FD6194" w:rsidP="00A563D0">
      <w:pPr>
        <w:ind w:firstLine="0"/>
        <w:rPr>
          <w:b/>
          <w:bCs/>
        </w:rPr>
      </w:pPr>
      <w:r>
        <w:rPr>
          <w:noProof/>
        </w:rPr>
        <w:drawing>
          <wp:inline distT="0" distB="0" distL="0" distR="0" wp14:anchorId="20524983" wp14:editId="0FDAF08C">
            <wp:extent cx="5800725" cy="1381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0725" cy="1381125"/>
                    </a:xfrm>
                    <a:prstGeom prst="rect">
                      <a:avLst/>
                    </a:prstGeom>
                  </pic:spPr>
                </pic:pic>
              </a:graphicData>
            </a:graphic>
          </wp:inline>
        </w:drawing>
      </w:r>
      <w:r w:rsidR="003A6DBA">
        <w:rPr>
          <w:b/>
          <w:bCs/>
        </w:rPr>
        <w:tab/>
      </w:r>
    </w:p>
    <w:p w14:paraId="54A7A845" w14:textId="15CA6219" w:rsidR="00CC60B6" w:rsidRDefault="009729D2" w:rsidP="00AF5C28">
      <w:pPr>
        <w:ind w:firstLine="0"/>
        <w:rPr>
          <w:b/>
          <w:bCs/>
        </w:rPr>
      </w:pPr>
      <w:r>
        <w:rPr>
          <w:b/>
          <w:bCs/>
        </w:rPr>
        <w:t xml:space="preserve">Insights &amp; </w:t>
      </w:r>
      <w:r w:rsidRPr="009729D2">
        <w:rPr>
          <w:b/>
          <w:bCs/>
        </w:rPr>
        <w:t>Conclusion</w:t>
      </w:r>
      <w:r w:rsidR="008035AD">
        <w:rPr>
          <w:b/>
          <w:bCs/>
        </w:rPr>
        <w:t>s</w:t>
      </w:r>
      <w:r w:rsidR="006D0AD7">
        <w:rPr>
          <w:b/>
          <w:bCs/>
        </w:rPr>
        <w:t>:</w:t>
      </w:r>
    </w:p>
    <w:p w14:paraId="10221C12" w14:textId="13E35DAE" w:rsidR="00BA0837" w:rsidRPr="0040466A" w:rsidRDefault="00CE6059" w:rsidP="00AF5C28">
      <w:pPr>
        <w:ind w:firstLine="0"/>
      </w:pPr>
      <w:r>
        <w:rPr>
          <w:b/>
          <w:bCs/>
        </w:rPr>
        <w:tab/>
      </w:r>
      <w:r w:rsidR="00822F63">
        <w:t xml:space="preserve"> </w:t>
      </w:r>
      <w:r w:rsidR="0012211F">
        <w:t>A model with 2 hidden layers with 20 nodes in each layer is recommended. The model takes about 101 seconds to build and evaluate the model. The accuracy on the training data set is 90% and close to 90% on test data set</w:t>
      </w:r>
      <w:r w:rsidR="006A679E">
        <w:t xml:space="preserve">. </w:t>
      </w:r>
    </w:p>
    <w:p w14:paraId="4E5401BD" w14:textId="37C904EA" w:rsidR="000E29BD" w:rsidRDefault="000E29BD" w:rsidP="006A5A3F">
      <w:pPr>
        <w:tabs>
          <w:tab w:val="left" w:pos="7761"/>
        </w:tabs>
        <w:ind w:firstLine="0"/>
        <w:rPr>
          <w:b/>
          <w:bCs/>
        </w:rPr>
      </w:pPr>
      <w:r w:rsidRPr="000E29BD">
        <w:rPr>
          <w:b/>
          <w:bCs/>
        </w:rPr>
        <w:t>Appendix:</w:t>
      </w:r>
    </w:p>
    <w:p w14:paraId="7C92F423" w14:textId="2CACD4C2" w:rsidR="00DA72DF" w:rsidRPr="00CE0B66" w:rsidRDefault="00CE0B66" w:rsidP="006A5A3F">
      <w:pPr>
        <w:tabs>
          <w:tab w:val="left" w:pos="7761"/>
        </w:tabs>
        <w:ind w:firstLine="0"/>
      </w:pPr>
      <w:r>
        <w:t>The ipynb notebook</w:t>
      </w:r>
      <w:r w:rsidR="00F03726">
        <w:t xml:space="preserve"> and an html version of the notebook along with the output</w:t>
      </w:r>
      <w:r w:rsidR="00F7504E">
        <w:t xml:space="preserve"> and Kaggle submi</w:t>
      </w:r>
      <w:r w:rsidR="002B0AAC">
        <w:t>s</w:t>
      </w:r>
      <w:r w:rsidR="00F7504E">
        <w:t>sion score</w:t>
      </w:r>
      <w:r w:rsidR="00B174D8">
        <w:t>s</w:t>
      </w:r>
      <w:r w:rsidR="00F03726">
        <w:t xml:space="preserve"> are</w:t>
      </w:r>
      <w:r>
        <w:t xml:space="preserve"> </w:t>
      </w:r>
      <w:r w:rsidR="00F03726">
        <w:t>included in the submission.</w:t>
      </w:r>
      <w:r w:rsidR="008116B2">
        <w:t xml:space="preserve"> </w:t>
      </w:r>
    </w:p>
    <w:sectPr w:rsidR="00DA72DF" w:rsidRPr="00CE0B66">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B7E7C" w14:textId="77777777" w:rsidR="00440988" w:rsidRDefault="00440988">
      <w:pPr>
        <w:spacing w:line="240" w:lineRule="auto"/>
      </w:pPr>
      <w:r>
        <w:separator/>
      </w:r>
    </w:p>
  </w:endnote>
  <w:endnote w:type="continuationSeparator" w:id="0">
    <w:p w14:paraId="385371CA" w14:textId="77777777" w:rsidR="00440988" w:rsidRDefault="0044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3121C" w14:textId="77777777" w:rsidR="00440988" w:rsidRDefault="00440988">
      <w:pPr>
        <w:spacing w:line="240" w:lineRule="auto"/>
      </w:pPr>
      <w:r>
        <w:separator/>
      </w:r>
    </w:p>
  </w:footnote>
  <w:footnote w:type="continuationSeparator" w:id="0">
    <w:p w14:paraId="34A81BF7" w14:textId="77777777" w:rsidR="00440988" w:rsidRDefault="0044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640F3" w14:textId="0E565A16" w:rsidR="00440988" w:rsidRDefault="00440988" w:rsidP="00440988">
    <w:pPr>
      <w:pStyle w:val="Header"/>
    </w:pPr>
    <w:r>
      <w:t>Poornima Andukuri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808C3" w14:textId="591F1442" w:rsidR="00E614DD" w:rsidRDefault="00440988">
    <w:pPr>
      <w:pStyle w:val="Header"/>
    </w:pPr>
    <w:r>
      <w:t>Poornima Andukuri</w:t>
    </w:r>
  </w:p>
  <w:p w14:paraId="18590BEF" w14:textId="77777777" w:rsidR="00440988" w:rsidRDefault="004409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BBF6F02"/>
    <w:multiLevelType w:val="hybridMultilevel"/>
    <w:tmpl w:val="C2B08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1"/>
  </w:num>
  <w:num w:numId="16">
    <w:abstractNumId w:val="16"/>
  </w:num>
  <w:num w:numId="17">
    <w:abstractNumId w:val="11"/>
  </w:num>
  <w:num w:numId="18">
    <w:abstractNumId w:val="10"/>
  </w:num>
  <w:num w:numId="19">
    <w:abstractNumId w:val="15"/>
  </w:num>
  <w:num w:numId="20">
    <w:abstractNumId w:val="22"/>
  </w:num>
  <w:num w:numId="21">
    <w:abstractNumId w:val="13"/>
  </w:num>
  <w:num w:numId="22">
    <w:abstractNumId w:val="2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88"/>
    <w:rsid w:val="00023965"/>
    <w:rsid w:val="00030678"/>
    <w:rsid w:val="000344C5"/>
    <w:rsid w:val="00037887"/>
    <w:rsid w:val="00040CBB"/>
    <w:rsid w:val="00042F19"/>
    <w:rsid w:val="00045DC0"/>
    <w:rsid w:val="0006020D"/>
    <w:rsid w:val="00060CC5"/>
    <w:rsid w:val="00063DE0"/>
    <w:rsid w:val="00065271"/>
    <w:rsid w:val="000658FE"/>
    <w:rsid w:val="000764A1"/>
    <w:rsid w:val="0008024B"/>
    <w:rsid w:val="00081DF8"/>
    <w:rsid w:val="00081FAE"/>
    <w:rsid w:val="00092C5C"/>
    <w:rsid w:val="000A147D"/>
    <w:rsid w:val="000A3AAE"/>
    <w:rsid w:val="000B78C8"/>
    <w:rsid w:val="000C64C7"/>
    <w:rsid w:val="000D3706"/>
    <w:rsid w:val="000D4A49"/>
    <w:rsid w:val="000E2639"/>
    <w:rsid w:val="000E29BD"/>
    <w:rsid w:val="000F5FCF"/>
    <w:rsid w:val="00107184"/>
    <w:rsid w:val="001167E8"/>
    <w:rsid w:val="0012211F"/>
    <w:rsid w:val="001329E1"/>
    <w:rsid w:val="00135517"/>
    <w:rsid w:val="00144884"/>
    <w:rsid w:val="0014571C"/>
    <w:rsid w:val="001463B2"/>
    <w:rsid w:val="00150718"/>
    <w:rsid w:val="00153648"/>
    <w:rsid w:val="00181FAE"/>
    <w:rsid w:val="00194B15"/>
    <w:rsid w:val="00195E09"/>
    <w:rsid w:val="001A5ADE"/>
    <w:rsid w:val="001A5B57"/>
    <w:rsid w:val="001B770D"/>
    <w:rsid w:val="001C0CB1"/>
    <w:rsid w:val="001C37F3"/>
    <w:rsid w:val="001C4054"/>
    <w:rsid w:val="001F299C"/>
    <w:rsid w:val="001F49E0"/>
    <w:rsid w:val="001F4F72"/>
    <w:rsid w:val="001F62C0"/>
    <w:rsid w:val="00200CCF"/>
    <w:rsid w:val="00207E56"/>
    <w:rsid w:val="00213C00"/>
    <w:rsid w:val="00213D3C"/>
    <w:rsid w:val="002236E5"/>
    <w:rsid w:val="002245DD"/>
    <w:rsid w:val="00245E02"/>
    <w:rsid w:val="00254D14"/>
    <w:rsid w:val="0027322B"/>
    <w:rsid w:val="002867DB"/>
    <w:rsid w:val="00291728"/>
    <w:rsid w:val="002956E7"/>
    <w:rsid w:val="00297217"/>
    <w:rsid w:val="002B0769"/>
    <w:rsid w:val="002B0AAC"/>
    <w:rsid w:val="002B15AC"/>
    <w:rsid w:val="002B420B"/>
    <w:rsid w:val="002B6391"/>
    <w:rsid w:val="002C0C78"/>
    <w:rsid w:val="002D1F5B"/>
    <w:rsid w:val="002D3C45"/>
    <w:rsid w:val="002D46E6"/>
    <w:rsid w:val="002F7AA2"/>
    <w:rsid w:val="00305F88"/>
    <w:rsid w:val="00317460"/>
    <w:rsid w:val="003259FE"/>
    <w:rsid w:val="00332FF3"/>
    <w:rsid w:val="0033436F"/>
    <w:rsid w:val="003358BB"/>
    <w:rsid w:val="003379BB"/>
    <w:rsid w:val="00337F8B"/>
    <w:rsid w:val="00353B66"/>
    <w:rsid w:val="00353B8A"/>
    <w:rsid w:val="0036053C"/>
    <w:rsid w:val="00361EF7"/>
    <w:rsid w:val="00364BFA"/>
    <w:rsid w:val="003771FF"/>
    <w:rsid w:val="00381C9C"/>
    <w:rsid w:val="003A6DBA"/>
    <w:rsid w:val="003A7F99"/>
    <w:rsid w:val="003B14F9"/>
    <w:rsid w:val="003B2B3E"/>
    <w:rsid w:val="003B52EC"/>
    <w:rsid w:val="003C1A25"/>
    <w:rsid w:val="003C78CE"/>
    <w:rsid w:val="003E09A2"/>
    <w:rsid w:val="003E494C"/>
    <w:rsid w:val="003F5D59"/>
    <w:rsid w:val="00401557"/>
    <w:rsid w:val="00401E8B"/>
    <w:rsid w:val="0040466A"/>
    <w:rsid w:val="00414E4B"/>
    <w:rsid w:val="00423DDC"/>
    <w:rsid w:val="00425410"/>
    <w:rsid w:val="00440988"/>
    <w:rsid w:val="0044264B"/>
    <w:rsid w:val="00443B06"/>
    <w:rsid w:val="00454163"/>
    <w:rsid w:val="00454852"/>
    <w:rsid w:val="0046453E"/>
    <w:rsid w:val="00465522"/>
    <w:rsid w:val="00471543"/>
    <w:rsid w:val="00476C49"/>
    <w:rsid w:val="00477D19"/>
    <w:rsid w:val="004809F8"/>
    <w:rsid w:val="004A2675"/>
    <w:rsid w:val="004A407A"/>
    <w:rsid w:val="004A653C"/>
    <w:rsid w:val="004A716E"/>
    <w:rsid w:val="004B33CE"/>
    <w:rsid w:val="004B7F55"/>
    <w:rsid w:val="004D3440"/>
    <w:rsid w:val="004D643A"/>
    <w:rsid w:val="004D7C73"/>
    <w:rsid w:val="004F223C"/>
    <w:rsid w:val="004F280F"/>
    <w:rsid w:val="004F7139"/>
    <w:rsid w:val="00526C4E"/>
    <w:rsid w:val="00531052"/>
    <w:rsid w:val="005326D6"/>
    <w:rsid w:val="00537DFD"/>
    <w:rsid w:val="00540C64"/>
    <w:rsid w:val="00542111"/>
    <w:rsid w:val="00543602"/>
    <w:rsid w:val="0055289C"/>
    <w:rsid w:val="0057546F"/>
    <w:rsid w:val="00577D54"/>
    <w:rsid w:val="0058279B"/>
    <w:rsid w:val="00583AB6"/>
    <w:rsid w:val="005841CF"/>
    <w:rsid w:val="005B0E77"/>
    <w:rsid w:val="005C0479"/>
    <w:rsid w:val="005C05E2"/>
    <w:rsid w:val="005C1527"/>
    <w:rsid w:val="005C25CF"/>
    <w:rsid w:val="005D2F25"/>
    <w:rsid w:val="005D3279"/>
    <w:rsid w:val="005D58D3"/>
    <w:rsid w:val="005E2B0D"/>
    <w:rsid w:val="005E30FC"/>
    <w:rsid w:val="005F54A8"/>
    <w:rsid w:val="006041EB"/>
    <w:rsid w:val="0060634F"/>
    <w:rsid w:val="00612F8B"/>
    <w:rsid w:val="00622CF1"/>
    <w:rsid w:val="00623224"/>
    <w:rsid w:val="00652E5C"/>
    <w:rsid w:val="0065496E"/>
    <w:rsid w:val="00655639"/>
    <w:rsid w:val="00661633"/>
    <w:rsid w:val="00667005"/>
    <w:rsid w:val="0067191A"/>
    <w:rsid w:val="00676E73"/>
    <w:rsid w:val="00691860"/>
    <w:rsid w:val="00691EC1"/>
    <w:rsid w:val="006969AC"/>
    <w:rsid w:val="006A0BFF"/>
    <w:rsid w:val="006A25C7"/>
    <w:rsid w:val="006A5A3F"/>
    <w:rsid w:val="006A679E"/>
    <w:rsid w:val="006B1725"/>
    <w:rsid w:val="006C662C"/>
    <w:rsid w:val="006D0AD7"/>
    <w:rsid w:val="006D3796"/>
    <w:rsid w:val="006F6B72"/>
    <w:rsid w:val="006F6E56"/>
    <w:rsid w:val="00702FA6"/>
    <w:rsid w:val="007111B5"/>
    <w:rsid w:val="007232C8"/>
    <w:rsid w:val="00724ACB"/>
    <w:rsid w:val="00731F8F"/>
    <w:rsid w:val="00743B47"/>
    <w:rsid w:val="0075174F"/>
    <w:rsid w:val="00753344"/>
    <w:rsid w:val="00754E18"/>
    <w:rsid w:val="0076535B"/>
    <w:rsid w:val="00765503"/>
    <w:rsid w:val="00770069"/>
    <w:rsid w:val="00773AE5"/>
    <w:rsid w:val="00782944"/>
    <w:rsid w:val="007B4784"/>
    <w:rsid w:val="007C53FB"/>
    <w:rsid w:val="007E2CB1"/>
    <w:rsid w:val="007F171C"/>
    <w:rsid w:val="007F3A3E"/>
    <w:rsid w:val="00801D8F"/>
    <w:rsid w:val="008020D2"/>
    <w:rsid w:val="008035AD"/>
    <w:rsid w:val="00806B14"/>
    <w:rsid w:val="008116B2"/>
    <w:rsid w:val="008149A3"/>
    <w:rsid w:val="00814BB7"/>
    <w:rsid w:val="00814BBE"/>
    <w:rsid w:val="00822E74"/>
    <w:rsid w:val="00822F63"/>
    <w:rsid w:val="008255AA"/>
    <w:rsid w:val="00830129"/>
    <w:rsid w:val="008317FD"/>
    <w:rsid w:val="0083323D"/>
    <w:rsid w:val="0084554A"/>
    <w:rsid w:val="008530B0"/>
    <w:rsid w:val="0085321D"/>
    <w:rsid w:val="00863B68"/>
    <w:rsid w:val="0089046E"/>
    <w:rsid w:val="00890DCF"/>
    <w:rsid w:val="00897B2C"/>
    <w:rsid w:val="008A079D"/>
    <w:rsid w:val="008A3398"/>
    <w:rsid w:val="008B0A8A"/>
    <w:rsid w:val="008B651E"/>
    <w:rsid w:val="008B7D18"/>
    <w:rsid w:val="008C78C0"/>
    <w:rsid w:val="008D0A58"/>
    <w:rsid w:val="008D435F"/>
    <w:rsid w:val="008D4EC9"/>
    <w:rsid w:val="008D7744"/>
    <w:rsid w:val="008E5FCE"/>
    <w:rsid w:val="008F1284"/>
    <w:rsid w:val="008F1F97"/>
    <w:rsid w:val="008F4052"/>
    <w:rsid w:val="00927C03"/>
    <w:rsid w:val="00935230"/>
    <w:rsid w:val="009445AD"/>
    <w:rsid w:val="00946AC0"/>
    <w:rsid w:val="00947263"/>
    <w:rsid w:val="00952AE4"/>
    <w:rsid w:val="009549EF"/>
    <w:rsid w:val="009729D2"/>
    <w:rsid w:val="00981303"/>
    <w:rsid w:val="0098196B"/>
    <w:rsid w:val="009969DC"/>
    <w:rsid w:val="00997856"/>
    <w:rsid w:val="009B705B"/>
    <w:rsid w:val="009D0206"/>
    <w:rsid w:val="009D0D26"/>
    <w:rsid w:val="009D4EB3"/>
    <w:rsid w:val="009E010C"/>
    <w:rsid w:val="009E2ECF"/>
    <w:rsid w:val="009F0051"/>
    <w:rsid w:val="009F1A44"/>
    <w:rsid w:val="00A02909"/>
    <w:rsid w:val="00A135BA"/>
    <w:rsid w:val="00A30C7C"/>
    <w:rsid w:val="00A3486D"/>
    <w:rsid w:val="00A367FD"/>
    <w:rsid w:val="00A46784"/>
    <w:rsid w:val="00A4747E"/>
    <w:rsid w:val="00A563D0"/>
    <w:rsid w:val="00A82467"/>
    <w:rsid w:val="00A8293A"/>
    <w:rsid w:val="00A9423B"/>
    <w:rsid w:val="00AA032C"/>
    <w:rsid w:val="00AC351C"/>
    <w:rsid w:val="00AE5DB1"/>
    <w:rsid w:val="00AF2EE7"/>
    <w:rsid w:val="00AF5C28"/>
    <w:rsid w:val="00AF6173"/>
    <w:rsid w:val="00B03866"/>
    <w:rsid w:val="00B1238C"/>
    <w:rsid w:val="00B13D1B"/>
    <w:rsid w:val="00B174D8"/>
    <w:rsid w:val="00B25939"/>
    <w:rsid w:val="00B44E1B"/>
    <w:rsid w:val="00B55802"/>
    <w:rsid w:val="00B56ECE"/>
    <w:rsid w:val="00B61257"/>
    <w:rsid w:val="00B71320"/>
    <w:rsid w:val="00B71637"/>
    <w:rsid w:val="00B72726"/>
    <w:rsid w:val="00B818DF"/>
    <w:rsid w:val="00B84932"/>
    <w:rsid w:val="00B9597C"/>
    <w:rsid w:val="00B96229"/>
    <w:rsid w:val="00BA0837"/>
    <w:rsid w:val="00BA5C49"/>
    <w:rsid w:val="00BB2585"/>
    <w:rsid w:val="00BB470A"/>
    <w:rsid w:val="00BE5744"/>
    <w:rsid w:val="00BF0354"/>
    <w:rsid w:val="00BF553A"/>
    <w:rsid w:val="00C06DA7"/>
    <w:rsid w:val="00C206AF"/>
    <w:rsid w:val="00C32CCE"/>
    <w:rsid w:val="00C36B3E"/>
    <w:rsid w:val="00C4068F"/>
    <w:rsid w:val="00C4291D"/>
    <w:rsid w:val="00C50FD4"/>
    <w:rsid w:val="00C6037B"/>
    <w:rsid w:val="00C71F01"/>
    <w:rsid w:val="00C83DF1"/>
    <w:rsid w:val="00C93444"/>
    <w:rsid w:val="00CB1586"/>
    <w:rsid w:val="00CB1588"/>
    <w:rsid w:val="00CC60B6"/>
    <w:rsid w:val="00CD7BA2"/>
    <w:rsid w:val="00CE0B66"/>
    <w:rsid w:val="00CE5A78"/>
    <w:rsid w:val="00CE6059"/>
    <w:rsid w:val="00CE708C"/>
    <w:rsid w:val="00D02D96"/>
    <w:rsid w:val="00D0467E"/>
    <w:rsid w:val="00D120EE"/>
    <w:rsid w:val="00D124B2"/>
    <w:rsid w:val="00D258DD"/>
    <w:rsid w:val="00D3158E"/>
    <w:rsid w:val="00D3564F"/>
    <w:rsid w:val="00D40137"/>
    <w:rsid w:val="00D43200"/>
    <w:rsid w:val="00D47D11"/>
    <w:rsid w:val="00D52117"/>
    <w:rsid w:val="00D531A3"/>
    <w:rsid w:val="00D54145"/>
    <w:rsid w:val="00D54C7A"/>
    <w:rsid w:val="00D60B91"/>
    <w:rsid w:val="00D83874"/>
    <w:rsid w:val="00D909AC"/>
    <w:rsid w:val="00D91ECB"/>
    <w:rsid w:val="00DA72DF"/>
    <w:rsid w:val="00DB0D39"/>
    <w:rsid w:val="00DB6015"/>
    <w:rsid w:val="00DC2493"/>
    <w:rsid w:val="00DC69FD"/>
    <w:rsid w:val="00DD225F"/>
    <w:rsid w:val="00DE454D"/>
    <w:rsid w:val="00DE52AD"/>
    <w:rsid w:val="00E128EB"/>
    <w:rsid w:val="00E136E4"/>
    <w:rsid w:val="00E14005"/>
    <w:rsid w:val="00E15129"/>
    <w:rsid w:val="00E17F28"/>
    <w:rsid w:val="00E24F03"/>
    <w:rsid w:val="00E320E2"/>
    <w:rsid w:val="00E45FFB"/>
    <w:rsid w:val="00E47C7E"/>
    <w:rsid w:val="00E614DD"/>
    <w:rsid w:val="00E71FCA"/>
    <w:rsid w:val="00E7243B"/>
    <w:rsid w:val="00E86127"/>
    <w:rsid w:val="00E92546"/>
    <w:rsid w:val="00EB287F"/>
    <w:rsid w:val="00EC0235"/>
    <w:rsid w:val="00EC3087"/>
    <w:rsid w:val="00EC7F29"/>
    <w:rsid w:val="00EE4BD5"/>
    <w:rsid w:val="00EE73B0"/>
    <w:rsid w:val="00EF6767"/>
    <w:rsid w:val="00F02C32"/>
    <w:rsid w:val="00F03726"/>
    <w:rsid w:val="00F2165F"/>
    <w:rsid w:val="00F24038"/>
    <w:rsid w:val="00F26B64"/>
    <w:rsid w:val="00F31CD4"/>
    <w:rsid w:val="00F61A82"/>
    <w:rsid w:val="00F65503"/>
    <w:rsid w:val="00F7504E"/>
    <w:rsid w:val="00F87B17"/>
    <w:rsid w:val="00F90C56"/>
    <w:rsid w:val="00F92AFF"/>
    <w:rsid w:val="00F930DA"/>
    <w:rsid w:val="00F93EFD"/>
    <w:rsid w:val="00F9444C"/>
    <w:rsid w:val="00F96E95"/>
    <w:rsid w:val="00FA2C2A"/>
    <w:rsid w:val="00FB7B58"/>
    <w:rsid w:val="00FC28FA"/>
    <w:rsid w:val="00FC71CD"/>
    <w:rsid w:val="00FD01A4"/>
    <w:rsid w:val="00FD6194"/>
    <w:rsid w:val="00FD6DCD"/>
    <w:rsid w:val="00FD79F3"/>
    <w:rsid w:val="00FE16A9"/>
    <w:rsid w:val="00FE1EC3"/>
    <w:rsid w:val="00FE6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57B87FB8"/>
  <w15:chartTrackingRefBased/>
  <w15:docId w15:val="{0DE2620F-08E5-41C8-96F8-E19D219F8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8116B2"/>
    <w:rPr>
      <w:color w:val="5F5F5F" w:themeColor="hyperlink"/>
      <w:u w:val="single"/>
    </w:rPr>
  </w:style>
  <w:style w:type="character" w:styleId="UnresolvedMention">
    <w:name w:val="Unresolved Mention"/>
    <w:basedOn w:val="DefaultParagraphFont"/>
    <w:uiPriority w:val="99"/>
    <w:semiHidden/>
    <w:unhideWhenUsed/>
    <w:rsid w:val="008116B2"/>
    <w:rPr>
      <w:color w:val="605E5C"/>
      <w:shd w:val="clear" w:color="auto" w:fill="E1DFDD"/>
    </w:rPr>
  </w:style>
  <w:style w:type="paragraph" w:styleId="ListParagraph">
    <w:name w:val="List Paragraph"/>
    <w:basedOn w:val="Normal"/>
    <w:uiPriority w:val="34"/>
    <w:unhideWhenUsed/>
    <w:qFormat/>
    <w:rsid w:val="00830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34743277">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du\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1272</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Andukuri</dc:creator>
  <cp:keywords/>
  <dc:description/>
  <cp:lastModifiedBy>Poornima Andukuri</cp:lastModifiedBy>
  <cp:revision>401</cp:revision>
  <cp:lastPrinted>2020-01-12T23:27:00Z</cp:lastPrinted>
  <dcterms:created xsi:type="dcterms:W3CDTF">2020-01-12T20:03:00Z</dcterms:created>
  <dcterms:modified xsi:type="dcterms:W3CDTF">2020-02-17T02:34:00Z</dcterms:modified>
  <cp:version/>
</cp:coreProperties>
</file>